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D5B86" w14:textId="3467B271" w:rsidR="009B54C3" w:rsidRPr="001D6979" w:rsidRDefault="001D6979" w:rsidP="00D07D22">
      <w:pPr>
        <w:tabs>
          <w:tab w:val="left" w:pos="1320"/>
        </w:tabs>
        <w:suppressAutoHyphens/>
        <w:jc w:val="right"/>
        <w:rPr>
          <w:rFonts w:ascii="Times New Roman" w:hAnsi="Times New Roman"/>
          <w:szCs w:val="24"/>
        </w:rPr>
      </w:pPr>
      <w:r w:rsidRPr="001D6979">
        <w:rPr>
          <w:rFonts w:ascii="Times New Roman" w:hAnsi="Times New Roman"/>
          <w:szCs w:val="24"/>
        </w:rPr>
        <w:t>March 8</w:t>
      </w:r>
      <w:r w:rsidR="006517D0" w:rsidRPr="001D6979">
        <w:rPr>
          <w:rFonts w:ascii="Times New Roman" w:hAnsi="Times New Roman"/>
          <w:szCs w:val="24"/>
        </w:rPr>
        <w:t>, 202</w:t>
      </w:r>
      <w:r w:rsidR="006310FF" w:rsidRPr="001D6979">
        <w:rPr>
          <w:rFonts w:ascii="Times New Roman" w:hAnsi="Times New Roman"/>
          <w:szCs w:val="24"/>
        </w:rPr>
        <w:t>4</w:t>
      </w:r>
    </w:p>
    <w:p w14:paraId="556CD6A1" w14:textId="77777777" w:rsidR="00095D8B" w:rsidRPr="001D6979" w:rsidRDefault="00095D8B">
      <w:pPr>
        <w:tabs>
          <w:tab w:val="left" w:pos="1320"/>
          <w:tab w:val="center" w:pos="4920"/>
        </w:tabs>
        <w:suppressAutoHyphens/>
        <w:ind w:left="1320" w:hanging="1320"/>
        <w:rPr>
          <w:rFonts w:ascii="Times New Roman" w:hAnsi="Times New Roman"/>
          <w:b/>
          <w:szCs w:val="24"/>
        </w:rPr>
      </w:pPr>
      <w:r w:rsidRPr="001D6979">
        <w:rPr>
          <w:rFonts w:ascii="Times New Roman" w:hAnsi="Times New Roman"/>
          <w:szCs w:val="24"/>
        </w:rPr>
        <w:tab/>
      </w:r>
      <w:r w:rsidRPr="001D6979">
        <w:rPr>
          <w:rFonts w:ascii="Times New Roman" w:hAnsi="Times New Roman"/>
          <w:b/>
          <w:szCs w:val="24"/>
        </w:rPr>
        <w:tab/>
      </w:r>
      <w:r w:rsidR="00D07D22" w:rsidRPr="001D6979">
        <w:rPr>
          <w:rFonts w:ascii="Times New Roman" w:hAnsi="Times New Roman"/>
          <w:b/>
          <w:szCs w:val="24"/>
        </w:rPr>
        <w:t>SHOSHANA GROSSBARD</w:t>
      </w:r>
    </w:p>
    <w:p w14:paraId="4B72CC1C" w14:textId="77777777" w:rsidR="00D07D22" w:rsidRPr="001D6979" w:rsidRDefault="00D07D22">
      <w:pPr>
        <w:tabs>
          <w:tab w:val="left" w:pos="1320"/>
          <w:tab w:val="center" w:pos="4920"/>
        </w:tabs>
        <w:suppressAutoHyphens/>
        <w:ind w:left="1320" w:hanging="1320"/>
        <w:rPr>
          <w:rFonts w:ascii="Times New Roman" w:hAnsi="Times New Roman"/>
          <w:szCs w:val="24"/>
        </w:rPr>
      </w:pPr>
    </w:p>
    <w:p w14:paraId="0E0D1E0C" w14:textId="77777777" w:rsidR="00095D8B" w:rsidRPr="001D6979" w:rsidRDefault="00095D8B">
      <w:pPr>
        <w:tabs>
          <w:tab w:val="right" w:pos="9840"/>
        </w:tabs>
        <w:suppressAutoHyphens/>
        <w:rPr>
          <w:rFonts w:ascii="Times New Roman" w:hAnsi="Times New Roman"/>
          <w:szCs w:val="24"/>
        </w:rPr>
      </w:pPr>
      <w:r w:rsidRPr="001D6979">
        <w:rPr>
          <w:rFonts w:ascii="Times New Roman" w:hAnsi="Times New Roman"/>
          <w:szCs w:val="24"/>
        </w:rPr>
        <w:t>Department of Economics</w:t>
      </w:r>
      <w:r w:rsidR="009B54C3" w:rsidRPr="001D6979">
        <w:rPr>
          <w:rFonts w:ascii="Times New Roman" w:hAnsi="Times New Roman"/>
          <w:szCs w:val="24"/>
        </w:rPr>
        <w:t xml:space="preserve">    </w:t>
      </w:r>
      <w:r w:rsidR="009B54C3" w:rsidRPr="001D6979">
        <w:rPr>
          <w:rFonts w:ascii="Times New Roman" w:hAnsi="Times New Roman"/>
          <w:szCs w:val="24"/>
        </w:rPr>
        <w:tab/>
      </w:r>
      <w:r w:rsidR="00DB50A5" w:rsidRPr="001D6979">
        <w:rPr>
          <w:rFonts w:ascii="Times New Roman" w:hAnsi="Times New Roman"/>
          <w:szCs w:val="24"/>
        </w:rPr>
        <w:t>E-mail:  sgrossba@</w:t>
      </w:r>
      <w:r w:rsidR="009B54C3" w:rsidRPr="001D6979">
        <w:rPr>
          <w:rFonts w:ascii="Times New Roman" w:hAnsi="Times New Roman"/>
          <w:szCs w:val="24"/>
        </w:rPr>
        <w:t>sdsu.edu</w:t>
      </w:r>
    </w:p>
    <w:p w14:paraId="28467DF7" w14:textId="77777777" w:rsidR="009B54C3" w:rsidRPr="001D6979" w:rsidRDefault="00095D8B" w:rsidP="009B54C3">
      <w:pPr>
        <w:tabs>
          <w:tab w:val="left" w:pos="1320"/>
          <w:tab w:val="left" w:pos="8288"/>
        </w:tabs>
        <w:suppressAutoHyphens/>
        <w:rPr>
          <w:rFonts w:ascii="Times New Roman" w:hAnsi="Times New Roman"/>
          <w:szCs w:val="24"/>
        </w:rPr>
      </w:pPr>
      <w:r w:rsidRPr="001D6979">
        <w:rPr>
          <w:rFonts w:ascii="Times New Roman" w:hAnsi="Times New Roman"/>
          <w:szCs w:val="24"/>
        </w:rPr>
        <w:t>San Diego</w:t>
      </w:r>
      <w:r w:rsidR="00567FEF" w:rsidRPr="001D6979">
        <w:rPr>
          <w:rFonts w:ascii="Times New Roman" w:hAnsi="Times New Roman"/>
          <w:szCs w:val="24"/>
        </w:rPr>
        <w:t xml:space="preserve"> </w:t>
      </w:r>
      <w:r w:rsidRPr="001D6979">
        <w:rPr>
          <w:rFonts w:ascii="Times New Roman" w:hAnsi="Times New Roman"/>
          <w:szCs w:val="24"/>
        </w:rPr>
        <w:t>State</w:t>
      </w:r>
      <w:r w:rsidR="009C3F33" w:rsidRPr="001D6979">
        <w:rPr>
          <w:rFonts w:ascii="Times New Roman" w:hAnsi="Times New Roman"/>
          <w:szCs w:val="24"/>
        </w:rPr>
        <w:t xml:space="preserve"> </w:t>
      </w:r>
      <w:r w:rsidRPr="001D6979">
        <w:rPr>
          <w:rFonts w:ascii="Times New Roman" w:hAnsi="Times New Roman"/>
          <w:szCs w:val="24"/>
        </w:rPr>
        <w:t>University</w:t>
      </w:r>
      <w:r w:rsidR="009B54C3" w:rsidRPr="001D6979">
        <w:rPr>
          <w:rFonts w:ascii="Times New Roman" w:hAnsi="Times New Roman"/>
          <w:szCs w:val="24"/>
        </w:rPr>
        <w:t xml:space="preserve">                                                         </w:t>
      </w:r>
      <w:r w:rsidR="00DB50A5" w:rsidRPr="001D6979">
        <w:rPr>
          <w:rFonts w:ascii="Times New Roman" w:hAnsi="Times New Roman"/>
          <w:szCs w:val="24"/>
        </w:rPr>
        <w:t xml:space="preserve">                  </w:t>
      </w:r>
      <w:r w:rsidR="009B54C3" w:rsidRPr="001D6979">
        <w:rPr>
          <w:rFonts w:ascii="Times New Roman" w:hAnsi="Times New Roman"/>
          <w:szCs w:val="24"/>
        </w:rPr>
        <w:t>http:/</w:t>
      </w:r>
      <w:r w:rsidR="00DB50A5" w:rsidRPr="001D6979">
        <w:rPr>
          <w:rFonts w:ascii="Times New Roman" w:hAnsi="Times New Roman"/>
          <w:szCs w:val="24"/>
        </w:rPr>
        <w:t>/www-econoflove.com</w:t>
      </w:r>
    </w:p>
    <w:p w14:paraId="335B2AC6" w14:textId="3803DFD5" w:rsidR="00095D8B" w:rsidRPr="001D6979" w:rsidRDefault="00095D8B">
      <w:pPr>
        <w:tabs>
          <w:tab w:val="right" w:pos="9840"/>
        </w:tabs>
        <w:suppressAutoHyphens/>
        <w:rPr>
          <w:rFonts w:ascii="Times New Roman" w:hAnsi="Times New Roman"/>
          <w:szCs w:val="24"/>
        </w:rPr>
      </w:pPr>
      <w:r w:rsidRPr="001D6979">
        <w:rPr>
          <w:rFonts w:ascii="Times New Roman" w:hAnsi="Times New Roman"/>
          <w:szCs w:val="24"/>
        </w:rPr>
        <w:t xml:space="preserve">San Diego, CA92182-4485   </w:t>
      </w:r>
      <w:r w:rsidR="009B54C3" w:rsidRPr="001D6979">
        <w:rPr>
          <w:rFonts w:ascii="Times New Roman" w:hAnsi="Times New Roman"/>
          <w:szCs w:val="24"/>
        </w:rPr>
        <w:tab/>
      </w:r>
      <w:r w:rsidRPr="001D6979">
        <w:rPr>
          <w:rFonts w:ascii="Times New Roman" w:hAnsi="Times New Roman"/>
          <w:szCs w:val="24"/>
        </w:rPr>
        <w:t>cell (619) 992 3969</w:t>
      </w:r>
    </w:p>
    <w:p w14:paraId="4B84B0B1" w14:textId="77777777" w:rsidR="00095D8B" w:rsidRPr="001D6979" w:rsidRDefault="00DB50A5">
      <w:pPr>
        <w:tabs>
          <w:tab w:val="left" w:pos="1320"/>
          <w:tab w:val="left" w:pos="8288"/>
        </w:tabs>
        <w:suppressAutoHyphens/>
        <w:rPr>
          <w:rFonts w:ascii="Times New Roman" w:hAnsi="Times New Roman"/>
          <w:b/>
          <w:szCs w:val="24"/>
        </w:rPr>
      </w:pPr>
      <w:r w:rsidRPr="001D6979">
        <w:rPr>
          <w:rFonts w:ascii="Times New Roman" w:hAnsi="Times New Roman"/>
          <w:b/>
          <w:szCs w:val="24"/>
        </w:rPr>
        <w:t xml:space="preserve"> </w:t>
      </w:r>
    </w:p>
    <w:p w14:paraId="338E4363" w14:textId="5C1748F0" w:rsidR="00455B30" w:rsidRPr="001D6979" w:rsidRDefault="00455B30" w:rsidP="00455B30">
      <w:pPr>
        <w:tabs>
          <w:tab w:val="left" w:pos="240"/>
          <w:tab w:val="left" w:pos="4020"/>
          <w:tab w:val="left" w:pos="5910"/>
          <w:tab w:val="left" w:pos="6990"/>
        </w:tabs>
        <w:suppressAutoHyphens/>
        <w:rPr>
          <w:rFonts w:ascii="Times New Roman" w:hAnsi="Times New Roman"/>
          <w:szCs w:val="24"/>
        </w:rPr>
      </w:pPr>
      <w:r w:rsidRPr="001D6979">
        <w:rPr>
          <w:rFonts w:ascii="Times New Roman" w:hAnsi="Times New Roman"/>
          <w:b/>
          <w:szCs w:val="24"/>
        </w:rPr>
        <w:t>FLUENT IN:</w:t>
      </w:r>
      <w:r w:rsidRPr="001D6979">
        <w:rPr>
          <w:rFonts w:ascii="Times New Roman" w:hAnsi="Times New Roman"/>
          <w:szCs w:val="24"/>
        </w:rPr>
        <w:t xml:space="preserve">  English, French, Hebrew, Spanish, and Dutch </w:t>
      </w:r>
    </w:p>
    <w:p w14:paraId="73BBF258" w14:textId="7775DB19" w:rsidR="00455B30" w:rsidRPr="001D6979" w:rsidRDefault="00455B30" w:rsidP="00455B30">
      <w:pPr>
        <w:tabs>
          <w:tab w:val="left" w:pos="240"/>
          <w:tab w:val="left" w:pos="4020"/>
          <w:tab w:val="left" w:pos="5910"/>
          <w:tab w:val="left" w:pos="6990"/>
        </w:tabs>
        <w:suppressAutoHyphens/>
        <w:rPr>
          <w:rFonts w:ascii="Times New Roman" w:hAnsi="Times New Roman"/>
          <w:szCs w:val="24"/>
        </w:rPr>
      </w:pPr>
      <w:r w:rsidRPr="001D6979">
        <w:rPr>
          <w:rFonts w:ascii="Times New Roman" w:hAnsi="Times New Roman"/>
          <w:b/>
          <w:szCs w:val="24"/>
        </w:rPr>
        <w:t xml:space="preserve">CITIZENSHIP: </w:t>
      </w:r>
      <w:r w:rsidRPr="001D6979">
        <w:rPr>
          <w:rFonts w:ascii="Times New Roman" w:hAnsi="Times New Roman"/>
          <w:szCs w:val="24"/>
        </w:rPr>
        <w:t>USA and Belgium</w:t>
      </w:r>
    </w:p>
    <w:p w14:paraId="7F635420" w14:textId="642FF271" w:rsidR="007C2158" w:rsidRPr="001D6979" w:rsidRDefault="007C2158" w:rsidP="00455B30">
      <w:pPr>
        <w:tabs>
          <w:tab w:val="left" w:pos="240"/>
          <w:tab w:val="left" w:pos="4020"/>
          <w:tab w:val="left" w:pos="5910"/>
          <w:tab w:val="left" w:pos="6990"/>
        </w:tabs>
        <w:suppressAutoHyphens/>
        <w:rPr>
          <w:rFonts w:ascii="Times New Roman" w:hAnsi="Times New Roman"/>
          <w:szCs w:val="24"/>
        </w:rPr>
      </w:pPr>
      <w:r w:rsidRPr="001D6979">
        <w:rPr>
          <w:rFonts w:ascii="Times New Roman" w:hAnsi="Times New Roman"/>
          <w:b/>
          <w:bCs/>
          <w:szCs w:val="24"/>
        </w:rPr>
        <w:t xml:space="preserve">PREVIOUS NAMES: </w:t>
      </w:r>
      <w:r w:rsidRPr="001D6979">
        <w:rPr>
          <w:rFonts w:ascii="Times New Roman" w:hAnsi="Times New Roman"/>
          <w:szCs w:val="24"/>
        </w:rPr>
        <w:t>S. Grossbard-Shechtman, Amyra Grossbard-Shechtman, &amp; Amyra Grossbard</w:t>
      </w:r>
    </w:p>
    <w:p w14:paraId="06170E8B" w14:textId="77777777" w:rsidR="00455B30" w:rsidRPr="001D6979" w:rsidRDefault="00455B30">
      <w:pPr>
        <w:tabs>
          <w:tab w:val="left" w:pos="1320"/>
          <w:tab w:val="left" w:pos="8288"/>
        </w:tabs>
        <w:suppressAutoHyphens/>
        <w:rPr>
          <w:rFonts w:ascii="Times New Roman" w:hAnsi="Times New Roman"/>
          <w:b/>
          <w:szCs w:val="24"/>
        </w:rPr>
      </w:pPr>
    </w:p>
    <w:p w14:paraId="3C7B4A12" w14:textId="0C4D21D1" w:rsidR="00095D8B" w:rsidRPr="001D6979" w:rsidRDefault="00095D8B">
      <w:pPr>
        <w:tabs>
          <w:tab w:val="left" w:pos="1320"/>
          <w:tab w:val="left" w:pos="8288"/>
        </w:tabs>
        <w:suppressAutoHyphens/>
        <w:rPr>
          <w:rFonts w:ascii="Times New Roman" w:hAnsi="Times New Roman"/>
          <w:szCs w:val="24"/>
        </w:rPr>
      </w:pPr>
      <w:r w:rsidRPr="001D6979">
        <w:rPr>
          <w:rFonts w:ascii="Times New Roman" w:hAnsi="Times New Roman"/>
          <w:b/>
          <w:szCs w:val="24"/>
        </w:rPr>
        <w:t>EDUCATION</w:t>
      </w:r>
    </w:p>
    <w:p w14:paraId="77658BFE" w14:textId="68FC233F" w:rsidR="00094111" w:rsidRPr="001D6979" w:rsidRDefault="00094111" w:rsidP="004A1F59">
      <w:pPr>
        <w:tabs>
          <w:tab w:val="left" w:pos="1200"/>
          <w:tab w:val="left" w:pos="3750"/>
          <w:tab w:val="left" w:pos="5820"/>
          <w:tab w:val="left" w:pos="7260"/>
        </w:tabs>
        <w:suppressAutoHyphens/>
        <w:rPr>
          <w:rFonts w:ascii="Times New Roman" w:hAnsi="Times New Roman"/>
          <w:szCs w:val="24"/>
        </w:rPr>
      </w:pPr>
      <w:r w:rsidRPr="001D6979">
        <w:rPr>
          <w:rFonts w:ascii="Times New Roman" w:hAnsi="Times New Roman"/>
          <w:szCs w:val="24"/>
        </w:rPr>
        <w:t xml:space="preserve">University of Chicago, Ph.D. in Economics </w:t>
      </w:r>
      <w:r w:rsidR="00DC09C1" w:rsidRPr="001D6979">
        <w:rPr>
          <w:rFonts w:ascii="Times New Roman" w:hAnsi="Times New Roman"/>
          <w:szCs w:val="24"/>
        </w:rPr>
        <w:tab/>
      </w:r>
      <w:r w:rsidR="00DC09C1" w:rsidRPr="001D6979">
        <w:rPr>
          <w:rFonts w:ascii="Times New Roman" w:hAnsi="Times New Roman"/>
          <w:szCs w:val="24"/>
        </w:rPr>
        <w:tab/>
      </w:r>
      <w:r w:rsidR="004A1F59" w:rsidRPr="001D6979">
        <w:rPr>
          <w:rFonts w:ascii="Times New Roman" w:hAnsi="Times New Roman"/>
          <w:szCs w:val="24"/>
        </w:rPr>
        <w:tab/>
        <w:t xml:space="preserve">    </w:t>
      </w:r>
      <w:r w:rsidR="00DC09C1" w:rsidRPr="001D6979">
        <w:rPr>
          <w:rFonts w:ascii="Times New Roman" w:hAnsi="Times New Roman"/>
          <w:szCs w:val="24"/>
        </w:rPr>
        <w:t>1978</w:t>
      </w:r>
    </w:p>
    <w:p w14:paraId="0DB88BE2" w14:textId="77777777" w:rsidR="00095D8B" w:rsidRPr="001D6979" w:rsidRDefault="00095D8B" w:rsidP="00094111">
      <w:pPr>
        <w:tabs>
          <w:tab w:val="left" w:pos="240"/>
          <w:tab w:val="left" w:pos="4020"/>
          <w:tab w:val="left" w:pos="5910"/>
          <w:tab w:val="left" w:pos="6990"/>
        </w:tabs>
        <w:suppressAutoHyphens/>
        <w:rPr>
          <w:rFonts w:ascii="Times New Roman" w:hAnsi="Times New Roman"/>
          <w:szCs w:val="24"/>
        </w:rPr>
      </w:pPr>
      <w:r w:rsidRPr="001D6979">
        <w:rPr>
          <w:rFonts w:ascii="Times New Roman" w:hAnsi="Times New Roman"/>
          <w:szCs w:val="24"/>
        </w:rPr>
        <w:t>Hebrew</w:t>
      </w:r>
      <w:r w:rsidR="00B83FBB" w:rsidRPr="001D6979">
        <w:rPr>
          <w:rFonts w:ascii="Times New Roman" w:hAnsi="Times New Roman"/>
          <w:szCs w:val="24"/>
        </w:rPr>
        <w:t xml:space="preserve"> </w:t>
      </w:r>
      <w:r w:rsidRPr="001D6979">
        <w:rPr>
          <w:rFonts w:ascii="Times New Roman" w:hAnsi="Times New Roman"/>
          <w:szCs w:val="24"/>
        </w:rPr>
        <w:t>University, Jerusalem</w:t>
      </w:r>
      <w:r w:rsidR="00094111" w:rsidRPr="001D6979">
        <w:rPr>
          <w:rFonts w:ascii="Times New Roman" w:hAnsi="Times New Roman"/>
          <w:szCs w:val="24"/>
        </w:rPr>
        <w:t xml:space="preserve">, Israel, </w:t>
      </w:r>
      <w:r w:rsidRPr="001D6979">
        <w:rPr>
          <w:rFonts w:ascii="Times New Roman" w:hAnsi="Times New Roman"/>
          <w:szCs w:val="24"/>
        </w:rPr>
        <w:t>B.A.</w:t>
      </w:r>
      <w:r w:rsidR="00094111" w:rsidRPr="001D6979">
        <w:rPr>
          <w:rFonts w:ascii="Times New Roman" w:hAnsi="Times New Roman"/>
          <w:szCs w:val="24"/>
        </w:rPr>
        <w:t xml:space="preserve"> in Economics and</w:t>
      </w:r>
      <w:r w:rsidRPr="001D6979">
        <w:rPr>
          <w:rFonts w:ascii="Times New Roman" w:hAnsi="Times New Roman"/>
          <w:szCs w:val="24"/>
        </w:rPr>
        <w:t xml:space="preserve"> Sociology</w:t>
      </w:r>
      <w:r w:rsidR="00DC09C1" w:rsidRPr="001D6979">
        <w:rPr>
          <w:rFonts w:ascii="Times New Roman" w:hAnsi="Times New Roman"/>
          <w:szCs w:val="24"/>
        </w:rPr>
        <w:tab/>
      </w:r>
      <w:r w:rsidR="00DC09C1" w:rsidRPr="001D6979">
        <w:rPr>
          <w:rFonts w:ascii="Times New Roman" w:hAnsi="Times New Roman"/>
          <w:szCs w:val="24"/>
        </w:rPr>
        <w:tab/>
      </w:r>
      <w:r w:rsidR="00DC09C1" w:rsidRPr="001D6979">
        <w:rPr>
          <w:rFonts w:ascii="Times New Roman" w:hAnsi="Times New Roman"/>
          <w:szCs w:val="24"/>
        </w:rPr>
        <w:tab/>
        <w:t xml:space="preserve">    1971</w:t>
      </w:r>
    </w:p>
    <w:p w14:paraId="1E7F4AC9" w14:textId="77777777" w:rsidR="009B54C3" w:rsidRPr="001D6979" w:rsidRDefault="009B54C3">
      <w:pPr>
        <w:tabs>
          <w:tab w:val="left" w:pos="240"/>
          <w:tab w:val="left" w:pos="4020"/>
          <w:tab w:val="left" w:pos="5910"/>
          <w:tab w:val="left" w:pos="6990"/>
        </w:tabs>
        <w:suppressAutoHyphens/>
        <w:rPr>
          <w:rFonts w:ascii="Times New Roman" w:hAnsi="Times New Roman"/>
          <w:szCs w:val="24"/>
        </w:rPr>
      </w:pPr>
      <w:r w:rsidRPr="001D6979">
        <w:rPr>
          <w:rFonts w:ascii="Times New Roman" w:hAnsi="Times New Roman"/>
          <w:szCs w:val="24"/>
        </w:rPr>
        <w:t>__________________________________________________________________________________</w:t>
      </w:r>
    </w:p>
    <w:p w14:paraId="1464B94B" w14:textId="77777777" w:rsidR="00095D8B" w:rsidRPr="001D6979" w:rsidRDefault="00095D8B">
      <w:pPr>
        <w:tabs>
          <w:tab w:val="left" w:pos="240"/>
          <w:tab w:val="left" w:pos="4020"/>
          <w:tab w:val="left" w:pos="5910"/>
          <w:tab w:val="left" w:pos="6990"/>
        </w:tabs>
        <w:suppressAutoHyphens/>
        <w:rPr>
          <w:rFonts w:ascii="Times New Roman" w:hAnsi="Times New Roman"/>
          <w:szCs w:val="24"/>
        </w:rPr>
      </w:pPr>
      <w:r w:rsidRPr="001D6979">
        <w:rPr>
          <w:rFonts w:ascii="Times New Roman" w:hAnsi="Times New Roman"/>
          <w:b/>
          <w:szCs w:val="24"/>
        </w:rPr>
        <w:t>POSITIONS</w:t>
      </w:r>
      <w:r w:rsidR="00C26507" w:rsidRPr="001D6979">
        <w:rPr>
          <w:rFonts w:ascii="Times New Roman" w:hAnsi="Times New Roman"/>
          <w:b/>
          <w:szCs w:val="24"/>
        </w:rPr>
        <w:t xml:space="preserve"> HELD AND WORK EXPERIENCE</w:t>
      </w:r>
    </w:p>
    <w:p w14:paraId="69838097" w14:textId="5E8065E5" w:rsidR="00DB63F2" w:rsidRPr="001D6979" w:rsidRDefault="00DB63F2" w:rsidP="008D0E4A">
      <w:pPr>
        <w:tabs>
          <w:tab w:val="left" w:pos="360"/>
          <w:tab w:val="center" w:pos="450"/>
          <w:tab w:val="center" w:pos="540"/>
          <w:tab w:val="left" w:pos="6090"/>
          <w:tab w:val="left" w:pos="8160"/>
        </w:tabs>
        <w:suppressAutoHyphens/>
        <w:rPr>
          <w:rFonts w:ascii="Times New Roman" w:hAnsi="Times New Roman"/>
          <w:szCs w:val="24"/>
        </w:rPr>
      </w:pPr>
      <w:r w:rsidRPr="001D6979">
        <w:rPr>
          <w:rFonts w:ascii="Times New Roman" w:hAnsi="Times New Roman"/>
          <w:szCs w:val="24"/>
        </w:rPr>
        <w:t>San Diego State University</w:t>
      </w:r>
      <w:r w:rsidR="00165287" w:rsidRPr="001D6979">
        <w:rPr>
          <w:rFonts w:ascii="Times New Roman" w:hAnsi="Times New Roman"/>
          <w:szCs w:val="24"/>
        </w:rPr>
        <w:t xml:space="preserve"> (SDSU)</w:t>
      </w:r>
      <w:r w:rsidRPr="001D6979">
        <w:rPr>
          <w:rFonts w:ascii="Times New Roman" w:hAnsi="Times New Roman"/>
          <w:szCs w:val="24"/>
        </w:rPr>
        <w:t>, Economics</w:t>
      </w:r>
      <w:r w:rsidRPr="001D6979">
        <w:rPr>
          <w:rFonts w:ascii="Times New Roman" w:hAnsi="Times New Roman"/>
          <w:szCs w:val="24"/>
        </w:rPr>
        <w:tab/>
      </w:r>
      <w:r w:rsidR="000C7244" w:rsidRPr="001D6979">
        <w:rPr>
          <w:rFonts w:ascii="Times New Roman" w:hAnsi="Times New Roman"/>
          <w:szCs w:val="24"/>
        </w:rPr>
        <w:t>Scholar in Residence</w:t>
      </w:r>
      <w:r w:rsidRPr="001D6979">
        <w:rPr>
          <w:rFonts w:ascii="Times New Roman" w:hAnsi="Times New Roman"/>
          <w:szCs w:val="24"/>
        </w:rPr>
        <w:tab/>
      </w:r>
      <w:r w:rsidR="000C7244" w:rsidRPr="001D6979">
        <w:rPr>
          <w:rFonts w:ascii="Times New Roman" w:hAnsi="Times New Roman"/>
          <w:szCs w:val="24"/>
        </w:rPr>
        <w:t>2019</w:t>
      </w:r>
      <w:r w:rsidRPr="001D6979">
        <w:rPr>
          <w:rFonts w:ascii="Times New Roman" w:hAnsi="Times New Roman"/>
          <w:szCs w:val="24"/>
        </w:rPr>
        <w:t>-present</w:t>
      </w:r>
    </w:p>
    <w:p w14:paraId="56C57B2A" w14:textId="2BBCDD84" w:rsidR="000C7244" w:rsidRPr="001D6979" w:rsidRDefault="000C7244" w:rsidP="00C26507">
      <w:pPr>
        <w:tabs>
          <w:tab w:val="left" w:pos="330"/>
          <w:tab w:val="left" w:pos="6090"/>
          <w:tab w:val="left" w:pos="8160"/>
        </w:tabs>
        <w:suppressAutoHyphens/>
        <w:ind w:left="240" w:hanging="240"/>
        <w:rPr>
          <w:rFonts w:ascii="Times New Roman" w:hAnsi="Times New Roman"/>
          <w:szCs w:val="24"/>
        </w:rPr>
      </w:pPr>
      <w:bookmarkStart w:id="0" w:name="_Hlk20312418"/>
      <w:r w:rsidRPr="001D6979">
        <w:rPr>
          <w:rFonts w:ascii="Times New Roman" w:hAnsi="Times New Roman"/>
          <w:szCs w:val="24"/>
        </w:rPr>
        <w:tab/>
      </w:r>
      <w:r w:rsidRPr="001D6979">
        <w:rPr>
          <w:rFonts w:ascii="Times New Roman" w:hAnsi="Times New Roman"/>
          <w:szCs w:val="24"/>
        </w:rPr>
        <w:tab/>
      </w:r>
      <w:r w:rsidRPr="001D6979">
        <w:rPr>
          <w:rFonts w:ascii="Times New Roman" w:hAnsi="Times New Roman"/>
          <w:szCs w:val="24"/>
        </w:rPr>
        <w:tab/>
        <w:t>Professor (variety)</w:t>
      </w:r>
      <w:r w:rsidRPr="001D6979">
        <w:rPr>
          <w:rFonts w:ascii="Times New Roman" w:hAnsi="Times New Roman"/>
          <w:szCs w:val="24"/>
        </w:rPr>
        <w:tab/>
        <w:t>1981-present</w:t>
      </w:r>
    </w:p>
    <w:p w14:paraId="74E90721" w14:textId="1AA8BF74" w:rsidR="00165287" w:rsidRPr="001D6979" w:rsidRDefault="00165287" w:rsidP="00C26507">
      <w:pPr>
        <w:tabs>
          <w:tab w:val="left" w:pos="330"/>
          <w:tab w:val="left" w:pos="6090"/>
          <w:tab w:val="left" w:pos="8160"/>
        </w:tabs>
        <w:suppressAutoHyphens/>
        <w:ind w:left="240" w:hanging="240"/>
        <w:rPr>
          <w:rFonts w:ascii="Times New Roman" w:hAnsi="Times New Roman"/>
          <w:szCs w:val="24"/>
        </w:rPr>
      </w:pPr>
      <w:bookmarkStart w:id="1" w:name="_Hlk107220258"/>
      <w:r w:rsidRPr="001D6979">
        <w:rPr>
          <w:rFonts w:ascii="Times New Roman" w:hAnsi="Times New Roman"/>
          <w:szCs w:val="24"/>
        </w:rPr>
        <w:t>SDSU, Center for Health Economics &amp; Policy Studies</w:t>
      </w:r>
      <w:bookmarkEnd w:id="1"/>
      <w:r w:rsidRPr="001D6979">
        <w:rPr>
          <w:rFonts w:ascii="Times New Roman" w:hAnsi="Times New Roman"/>
          <w:szCs w:val="24"/>
        </w:rPr>
        <w:tab/>
        <w:t xml:space="preserve">Scholar in Residence </w:t>
      </w:r>
      <w:bookmarkEnd w:id="0"/>
      <w:r w:rsidRPr="001D6979">
        <w:rPr>
          <w:rFonts w:ascii="Times New Roman" w:hAnsi="Times New Roman"/>
          <w:szCs w:val="24"/>
        </w:rPr>
        <w:t>2019-present</w:t>
      </w:r>
    </w:p>
    <w:p w14:paraId="2AC37ADF" w14:textId="77777777" w:rsidR="00C26507" w:rsidRPr="001D6979" w:rsidRDefault="00C26507" w:rsidP="00C26507">
      <w:pPr>
        <w:tabs>
          <w:tab w:val="left" w:pos="330"/>
          <w:tab w:val="left" w:pos="6090"/>
          <w:tab w:val="left" w:pos="8160"/>
        </w:tabs>
        <w:suppressAutoHyphens/>
        <w:ind w:left="240" w:hanging="240"/>
        <w:rPr>
          <w:rFonts w:ascii="Times New Roman" w:hAnsi="Times New Roman"/>
          <w:szCs w:val="24"/>
        </w:rPr>
      </w:pPr>
      <w:r w:rsidRPr="001D6979">
        <w:rPr>
          <w:rFonts w:ascii="Times New Roman" w:hAnsi="Times New Roman"/>
          <w:i/>
          <w:szCs w:val="24"/>
        </w:rPr>
        <w:t>Review of Economics of the Household</w:t>
      </w:r>
      <w:r w:rsidRPr="001D6979">
        <w:rPr>
          <w:rFonts w:ascii="Times New Roman" w:hAnsi="Times New Roman"/>
          <w:szCs w:val="24"/>
        </w:rPr>
        <w:t>, Published by Springer</w:t>
      </w:r>
      <w:r w:rsidRPr="001D6979">
        <w:rPr>
          <w:rFonts w:ascii="Times New Roman" w:hAnsi="Times New Roman"/>
          <w:szCs w:val="24"/>
        </w:rPr>
        <w:tab/>
        <w:t>Founding Editor</w:t>
      </w:r>
      <w:r w:rsidRPr="001D6979">
        <w:rPr>
          <w:rFonts w:ascii="Times New Roman" w:hAnsi="Times New Roman"/>
          <w:szCs w:val="24"/>
        </w:rPr>
        <w:tab/>
        <w:t>2001-</w:t>
      </w:r>
      <w:proofErr w:type="gramStart"/>
      <w:r w:rsidRPr="001D6979">
        <w:rPr>
          <w:rFonts w:ascii="Times New Roman" w:hAnsi="Times New Roman"/>
          <w:szCs w:val="24"/>
        </w:rPr>
        <w:t>present</w:t>
      </w:r>
      <w:proofErr w:type="gramEnd"/>
    </w:p>
    <w:p w14:paraId="284D767C" w14:textId="77777777" w:rsidR="00C26507" w:rsidRPr="001D6979" w:rsidRDefault="00C26507" w:rsidP="00C26507">
      <w:pPr>
        <w:tabs>
          <w:tab w:val="left" w:pos="330"/>
          <w:tab w:val="left" w:pos="6090"/>
          <w:tab w:val="left" w:pos="8160"/>
        </w:tabs>
        <w:suppressAutoHyphens/>
        <w:ind w:left="240" w:hanging="240"/>
        <w:rPr>
          <w:rFonts w:ascii="Times New Roman" w:hAnsi="Times New Roman"/>
          <w:szCs w:val="24"/>
        </w:rPr>
      </w:pPr>
      <w:r w:rsidRPr="001D6979">
        <w:rPr>
          <w:rFonts w:ascii="Times New Roman" w:hAnsi="Times New Roman"/>
          <w:i/>
          <w:szCs w:val="24"/>
        </w:rPr>
        <w:t xml:space="preserve">Society of Economics of the Household </w:t>
      </w:r>
      <w:r w:rsidRPr="001D6979">
        <w:rPr>
          <w:rFonts w:ascii="Times New Roman" w:hAnsi="Times New Roman"/>
          <w:i/>
          <w:szCs w:val="24"/>
        </w:rPr>
        <w:tab/>
      </w:r>
      <w:r w:rsidR="00EC031A" w:rsidRPr="001D6979">
        <w:rPr>
          <w:rFonts w:ascii="Times New Roman" w:hAnsi="Times New Roman"/>
          <w:szCs w:val="24"/>
        </w:rPr>
        <w:t>Founding President</w:t>
      </w:r>
      <w:r w:rsidR="00EC031A" w:rsidRPr="001D6979">
        <w:rPr>
          <w:rFonts w:ascii="Times New Roman" w:hAnsi="Times New Roman"/>
          <w:szCs w:val="24"/>
        </w:rPr>
        <w:tab/>
        <w:t>2017-2019</w:t>
      </w:r>
    </w:p>
    <w:bookmarkStart w:id="2" w:name="_Hlk51792760"/>
    <w:p w14:paraId="3EC732BC" w14:textId="38CEFA91" w:rsidR="00C26507" w:rsidRPr="001D6979" w:rsidRDefault="00AB6B42" w:rsidP="00C26507">
      <w:pPr>
        <w:tabs>
          <w:tab w:val="left" w:pos="360"/>
          <w:tab w:val="center" w:pos="450"/>
          <w:tab w:val="center" w:pos="540"/>
          <w:tab w:val="left" w:pos="6090"/>
          <w:tab w:val="left" w:pos="8160"/>
        </w:tabs>
        <w:suppressAutoHyphens/>
        <w:rPr>
          <w:rFonts w:ascii="Times New Roman" w:hAnsi="Times New Roman"/>
          <w:szCs w:val="24"/>
        </w:rPr>
      </w:pPr>
      <w:r w:rsidRPr="001D6979">
        <w:fldChar w:fldCharType="begin"/>
      </w:r>
      <w:r w:rsidRPr="001D6979">
        <w:rPr>
          <w:rFonts w:ascii="Times New Roman" w:hAnsi="Times New Roman"/>
        </w:rPr>
        <w:instrText xml:space="preserve"> HYPERLINK "https://hceconomics.uchicago.edu/networks/fi" \t "_blank" </w:instrText>
      </w:r>
      <w:r w:rsidRPr="001D6979">
        <w:fldChar w:fldCharType="separate"/>
      </w:r>
      <w:r w:rsidR="00C26507" w:rsidRPr="001D6979">
        <w:rPr>
          <w:rStyle w:val="Hyperlink"/>
          <w:rFonts w:ascii="Times New Roman" w:eastAsiaTheme="majorEastAsia" w:hAnsi="Times New Roman"/>
          <w:color w:val="auto"/>
          <w:u w:val="none"/>
          <w:shd w:val="clear" w:color="auto" w:fill="FFFFFF"/>
        </w:rPr>
        <w:t>Family Inequality Network</w:t>
      </w:r>
      <w:r w:rsidRPr="001D6979">
        <w:rPr>
          <w:rStyle w:val="Hyperlink"/>
          <w:rFonts w:ascii="Times New Roman" w:eastAsiaTheme="majorEastAsia" w:hAnsi="Times New Roman"/>
          <w:color w:val="auto"/>
          <w:u w:val="none"/>
          <w:shd w:val="clear" w:color="auto" w:fill="FFFFFF"/>
        </w:rPr>
        <w:fldChar w:fldCharType="end"/>
      </w:r>
      <w:r w:rsidR="00C26507" w:rsidRPr="001D6979">
        <w:rPr>
          <w:rFonts w:ascii="Times New Roman" w:hAnsi="Times New Roman"/>
        </w:rPr>
        <w:t>, HCEO,</w:t>
      </w:r>
      <w:r w:rsidR="004E1DE0" w:rsidRPr="001D6979">
        <w:rPr>
          <w:rFonts w:ascii="Times New Roman" w:hAnsi="Times New Roman"/>
        </w:rPr>
        <w:t xml:space="preserve"> </w:t>
      </w:r>
      <w:r w:rsidR="00C26507" w:rsidRPr="001D6979">
        <w:rPr>
          <w:rFonts w:ascii="Times New Roman" w:hAnsi="Times New Roman"/>
        </w:rPr>
        <w:t>U of Chicago</w:t>
      </w:r>
      <w:r w:rsidR="00C26507" w:rsidRPr="001D6979">
        <w:rPr>
          <w:rFonts w:ascii="Times New Roman" w:hAnsi="Times New Roman"/>
        </w:rPr>
        <w:tab/>
        <w:t>Member</w:t>
      </w:r>
      <w:r w:rsidR="00C26507" w:rsidRPr="001D6979">
        <w:rPr>
          <w:rFonts w:ascii="Times New Roman" w:hAnsi="Times New Roman"/>
        </w:rPr>
        <w:tab/>
        <w:t>2018-present</w:t>
      </w:r>
    </w:p>
    <w:p w14:paraId="7AF23F45" w14:textId="67AA7535" w:rsidR="00C26507" w:rsidRPr="001D6979" w:rsidRDefault="00C26507" w:rsidP="00C26507">
      <w:pPr>
        <w:tabs>
          <w:tab w:val="left" w:pos="360"/>
          <w:tab w:val="center" w:pos="450"/>
          <w:tab w:val="center" w:pos="540"/>
          <w:tab w:val="left" w:pos="6090"/>
          <w:tab w:val="left" w:pos="8160"/>
        </w:tabs>
        <w:suppressAutoHyphens/>
        <w:rPr>
          <w:rFonts w:ascii="Times New Roman" w:hAnsi="Times New Roman"/>
          <w:szCs w:val="24"/>
        </w:rPr>
      </w:pPr>
      <w:r w:rsidRPr="001D6979">
        <w:rPr>
          <w:rFonts w:ascii="Times New Roman" w:hAnsi="Times New Roman"/>
          <w:szCs w:val="24"/>
        </w:rPr>
        <w:t>IZA</w:t>
      </w:r>
      <w:r w:rsidR="004A1F59" w:rsidRPr="001D6979">
        <w:rPr>
          <w:rFonts w:ascii="Times New Roman" w:hAnsi="Times New Roman"/>
          <w:szCs w:val="24"/>
        </w:rPr>
        <w:t xml:space="preserve"> Institute for the Study of Labor</w:t>
      </w:r>
      <w:r w:rsidRPr="001D6979">
        <w:rPr>
          <w:rFonts w:ascii="Times New Roman" w:hAnsi="Times New Roman"/>
          <w:szCs w:val="24"/>
        </w:rPr>
        <w:t>, Bonn</w:t>
      </w:r>
      <w:r w:rsidRPr="001D6979">
        <w:rPr>
          <w:rFonts w:ascii="Times New Roman" w:hAnsi="Times New Roman"/>
          <w:szCs w:val="24"/>
        </w:rPr>
        <w:tab/>
        <w:t xml:space="preserve">Research Fellow </w:t>
      </w:r>
      <w:r w:rsidRPr="001D6979">
        <w:rPr>
          <w:rFonts w:ascii="Times New Roman" w:hAnsi="Times New Roman"/>
          <w:szCs w:val="24"/>
        </w:rPr>
        <w:tab/>
        <w:t>2006-present</w:t>
      </w:r>
    </w:p>
    <w:p w14:paraId="3A722643" w14:textId="5AD822FA" w:rsidR="00C26507" w:rsidRPr="001D6979" w:rsidRDefault="00C26507" w:rsidP="008D0E4A">
      <w:pPr>
        <w:tabs>
          <w:tab w:val="left" w:pos="360"/>
          <w:tab w:val="center" w:pos="450"/>
          <w:tab w:val="center" w:pos="540"/>
          <w:tab w:val="left" w:pos="6090"/>
          <w:tab w:val="left" w:pos="8160"/>
        </w:tabs>
        <w:suppressAutoHyphens/>
        <w:rPr>
          <w:rFonts w:ascii="Times New Roman" w:hAnsi="Times New Roman"/>
          <w:szCs w:val="24"/>
        </w:rPr>
      </w:pPr>
      <w:proofErr w:type="spellStart"/>
      <w:r w:rsidRPr="001D6979">
        <w:rPr>
          <w:rFonts w:ascii="Times New Roman" w:hAnsi="Times New Roman"/>
          <w:szCs w:val="24"/>
        </w:rPr>
        <w:t>CESifo</w:t>
      </w:r>
      <w:proofErr w:type="spellEnd"/>
      <w:r w:rsidR="004A1F59" w:rsidRPr="001D6979">
        <w:rPr>
          <w:rFonts w:ascii="Times New Roman" w:hAnsi="Times New Roman"/>
          <w:szCs w:val="24"/>
        </w:rPr>
        <w:t xml:space="preserve"> Research Network</w:t>
      </w:r>
      <w:r w:rsidRPr="001D6979">
        <w:rPr>
          <w:rFonts w:ascii="Times New Roman" w:hAnsi="Times New Roman"/>
          <w:szCs w:val="24"/>
        </w:rPr>
        <w:t>, Munich</w:t>
      </w:r>
      <w:r w:rsidRPr="001D6979">
        <w:rPr>
          <w:rFonts w:ascii="Times New Roman" w:hAnsi="Times New Roman"/>
          <w:szCs w:val="24"/>
        </w:rPr>
        <w:tab/>
        <w:t>Fellow</w:t>
      </w:r>
      <w:r w:rsidRPr="001D6979">
        <w:rPr>
          <w:rFonts w:ascii="Times New Roman" w:hAnsi="Times New Roman"/>
          <w:szCs w:val="24"/>
        </w:rPr>
        <w:tab/>
        <w:t>2007-present</w:t>
      </w:r>
    </w:p>
    <w:p w14:paraId="4832BD45" w14:textId="77777777" w:rsidR="00C26507" w:rsidRPr="001D6979" w:rsidRDefault="00C26507" w:rsidP="008D0E4A">
      <w:pPr>
        <w:tabs>
          <w:tab w:val="left" w:pos="360"/>
          <w:tab w:val="center" w:pos="450"/>
          <w:tab w:val="center" w:pos="540"/>
          <w:tab w:val="left" w:pos="6090"/>
          <w:tab w:val="left" w:pos="8160"/>
        </w:tabs>
        <w:suppressAutoHyphens/>
        <w:rPr>
          <w:rFonts w:ascii="Times New Roman" w:hAnsi="Times New Roman"/>
        </w:rPr>
      </w:pPr>
      <w:r w:rsidRPr="001D6979">
        <w:rPr>
          <w:rFonts w:ascii="Times New Roman" w:hAnsi="Times New Roman"/>
        </w:rPr>
        <w:t>GLO, Maastricht</w:t>
      </w:r>
      <w:bookmarkEnd w:id="2"/>
      <w:r w:rsidRPr="001D6979">
        <w:rPr>
          <w:rFonts w:ascii="Times New Roman" w:hAnsi="Times New Roman"/>
        </w:rPr>
        <w:tab/>
        <w:t>Research Fellow</w:t>
      </w:r>
      <w:r w:rsidRPr="001D6979">
        <w:rPr>
          <w:rFonts w:ascii="Times New Roman" w:hAnsi="Times New Roman"/>
        </w:rPr>
        <w:tab/>
        <w:t>2015-present</w:t>
      </w:r>
    </w:p>
    <w:p w14:paraId="712568FD" w14:textId="77777777" w:rsidR="008D5CEC" w:rsidRPr="001D6979" w:rsidRDefault="008D5CEC" w:rsidP="008D5CEC">
      <w:pPr>
        <w:tabs>
          <w:tab w:val="left" w:pos="330"/>
          <w:tab w:val="left" w:pos="6090"/>
          <w:tab w:val="left" w:pos="8160"/>
        </w:tabs>
        <w:suppressAutoHyphens/>
        <w:ind w:left="240" w:hanging="240"/>
        <w:rPr>
          <w:rFonts w:ascii="Times New Roman" w:hAnsi="Times New Roman"/>
          <w:szCs w:val="24"/>
        </w:rPr>
      </w:pPr>
      <w:r w:rsidRPr="001D6979">
        <w:rPr>
          <w:rFonts w:ascii="Times New Roman" w:hAnsi="Times New Roman"/>
          <w:i/>
          <w:szCs w:val="24"/>
        </w:rPr>
        <w:t xml:space="preserve">Journal of Consumer Policy, </w:t>
      </w:r>
      <w:r w:rsidRPr="001D6979">
        <w:rPr>
          <w:rFonts w:ascii="Times New Roman" w:hAnsi="Times New Roman"/>
          <w:szCs w:val="24"/>
        </w:rPr>
        <w:t>Editorial Board</w:t>
      </w:r>
      <w:r w:rsidRPr="001D6979">
        <w:rPr>
          <w:rFonts w:ascii="Times New Roman" w:hAnsi="Times New Roman"/>
          <w:szCs w:val="24"/>
        </w:rPr>
        <w:tab/>
        <w:t>Member</w:t>
      </w:r>
      <w:r w:rsidRPr="001D6979">
        <w:rPr>
          <w:rFonts w:ascii="Times New Roman" w:hAnsi="Times New Roman"/>
          <w:szCs w:val="24"/>
        </w:rPr>
        <w:tab/>
        <w:t>2016-present</w:t>
      </w:r>
    </w:p>
    <w:p w14:paraId="4D6800B4" w14:textId="77777777" w:rsidR="008D5CEC" w:rsidRPr="001D6979" w:rsidRDefault="008D5CEC" w:rsidP="00F90D25">
      <w:pPr>
        <w:tabs>
          <w:tab w:val="left" w:pos="330"/>
          <w:tab w:val="left" w:pos="6090"/>
          <w:tab w:val="left" w:pos="8160"/>
        </w:tabs>
        <w:suppressAutoHyphens/>
        <w:ind w:left="240" w:hanging="240"/>
        <w:rPr>
          <w:rFonts w:ascii="Times New Roman" w:hAnsi="Times New Roman"/>
          <w:iCs/>
          <w:szCs w:val="24"/>
        </w:rPr>
      </w:pPr>
      <w:r w:rsidRPr="001D6979">
        <w:rPr>
          <w:rFonts w:ascii="Times New Roman" w:hAnsi="Times New Roman"/>
          <w:iCs/>
          <w:szCs w:val="24"/>
        </w:rPr>
        <w:t xml:space="preserve">Course on Household Economics, Domestic </w:t>
      </w:r>
      <w:proofErr w:type="gramStart"/>
      <w:r w:rsidRPr="001D6979">
        <w:rPr>
          <w:rFonts w:ascii="Times New Roman" w:hAnsi="Times New Roman"/>
          <w:iCs/>
          <w:szCs w:val="24"/>
        </w:rPr>
        <w:t>Violence</w:t>
      </w:r>
      <w:proofErr w:type="gramEnd"/>
      <w:r w:rsidRPr="001D6979">
        <w:rPr>
          <w:rFonts w:ascii="Times New Roman" w:hAnsi="Times New Roman"/>
          <w:iCs/>
          <w:szCs w:val="24"/>
        </w:rPr>
        <w:t xml:space="preserve"> and the </w:t>
      </w:r>
      <w:r w:rsidRPr="001D6979">
        <w:rPr>
          <w:rFonts w:ascii="Times New Roman" w:hAnsi="Times New Roman"/>
          <w:iCs/>
          <w:szCs w:val="24"/>
        </w:rPr>
        <w:tab/>
        <w:t>Visiting Professor</w:t>
      </w:r>
      <w:r w:rsidRPr="001D6979">
        <w:rPr>
          <w:rFonts w:ascii="Times New Roman" w:hAnsi="Times New Roman"/>
          <w:iCs/>
          <w:szCs w:val="24"/>
        </w:rPr>
        <w:tab/>
        <w:t>2020</w:t>
      </w:r>
    </w:p>
    <w:p w14:paraId="65295A93" w14:textId="37E4539A" w:rsidR="008D5CEC" w:rsidRPr="001D6979" w:rsidRDefault="008D5CEC" w:rsidP="00F90D25">
      <w:pPr>
        <w:tabs>
          <w:tab w:val="left" w:pos="330"/>
          <w:tab w:val="left" w:pos="6090"/>
          <w:tab w:val="left" w:pos="8160"/>
        </w:tabs>
        <w:suppressAutoHyphens/>
        <w:ind w:left="240" w:hanging="240"/>
        <w:rPr>
          <w:rFonts w:ascii="Times New Roman" w:hAnsi="Times New Roman"/>
          <w:iCs/>
          <w:szCs w:val="24"/>
        </w:rPr>
      </w:pPr>
      <w:r w:rsidRPr="001D6979">
        <w:rPr>
          <w:rFonts w:ascii="Times New Roman" w:hAnsi="Times New Roman"/>
          <w:iCs/>
          <w:szCs w:val="24"/>
        </w:rPr>
        <w:t xml:space="preserve"> Law, Griffith University, Brisbane Australia</w:t>
      </w:r>
    </w:p>
    <w:p w14:paraId="5D93CD3E" w14:textId="0541CDF4" w:rsidR="00F90D25" w:rsidRPr="001D6979" w:rsidRDefault="00F90D25" w:rsidP="00F90D25">
      <w:pPr>
        <w:tabs>
          <w:tab w:val="left" w:pos="330"/>
          <w:tab w:val="left" w:pos="6090"/>
          <w:tab w:val="left" w:pos="8160"/>
        </w:tabs>
        <w:suppressAutoHyphens/>
        <w:ind w:left="240" w:hanging="240"/>
        <w:rPr>
          <w:rFonts w:ascii="Times New Roman" w:hAnsi="Times New Roman"/>
          <w:szCs w:val="24"/>
        </w:rPr>
      </w:pPr>
      <w:r w:rsidRPr="001D6979">
        <w:rPr>
          <w:rFonts w:ascii="Times New Roman" w:hAnsi="Times New Roman"/>
          <w:i/>
          <w:szCs w:val="24"/>
        </w:rPr>
        <w:t>Society for the Advancement of Behavioral Economics</w:t>
      </w:r>
      <w:r w:rsidRPr="001D6979">
        <w:rPr>
          <w:rFonts w:ascii="Times New Roman" w:hAnsi="Times New Roman"/>
          <w:szCs w:val="24"/>
        </w:rPr>
        <w:tab/>
        <w:t>Board Member</w:t>
      </w:r>
      <w:r w:rsidRPr="001D6979">
        <w:rPr>
          <w:rFonts w:ascii="Times New Roman" w:hAnsi="Times New Roman"/>
          <w:szCs w:val="24"/>
        </w:rPr>
        <w:tab/>
        <w:t>1984-2018</w:t>
      </w:r>
    </w:p>
    <w:p w14:paraId="12835138" w14:textId="70963A2E" w:rsidR="00F90D25" w:rsidRPr="001D6979" w:rsidRDefault="00F90D25" w:rsidP="004A1F59">
      <w:pPr>
        <w:tabs>
          <w:tab w:val="left" w:pos="360"/>
          <w:tab w:val="center" w:pos="450"/>
          <w:tab w:val="center" w:pos="540"/>
          <w:tab w:val="left" w:pos="6090"/>
          <w:tab w:val="left" w:pos="8160"/>
        </w:tabs>
        <w:suppressAutoHyphens/>
        <w:rPr>
          <w:rFonts w:ascii="Times New Roman" w:hAnsi="Times New Roman"/>
          <w:szCs w:val="24"/>
        </w:rPr>
      </w:pPr>
      <w:r w:rsidRPr="001D6979">
        <w:rPr>
          <w:rFonts w:ascii="Times New Roman" w:hAnsi="Times New Roman"/>
          <w:szCs w:val="24"/>
        </w:rPr>
        <w:t>University of Lisbon, Portugal</w:t>
      </w:r>
      <w:r w:rsidRPr="001D6979">
        <w:rPr>
          <w:rFonts w:ascii="Times New Roman" w:hAnsi="Times New Roman"/>
          <w:szCs w:val="24"/>
        </w:rPr>
        <w:tab/>
        <w:t>Visiting Professor</w:t>
      </w:r>
      <w:r w:rsidRPr="001D6979">
        <w:rPr>
          <w:rFonts w:ascii="Times New Roman" w:hAnsi="Times New Roman"/>
          <w:szCs w:val="24"/>
        </w:rPr>
        <w:tab/>
        <w:t>June 2014</w:t>
      </w:r>
    </w:p>
    <w:p w14:paraId="52CF7BE7" w14:textId="77777777" w:rsidR="00F90D25" w:rsidRPr="001D6979" w:rsidRDefault="00F90D25" w:rsidP="00F90D25">
      <w:pPr>
        <w:tabs>
          <w:tab w:val="left" w:pos="360"/>
          <w:tab w:val="center" w:pos="450"/>
          <w:tab w:val="center" w:pos="540"/>
          <w:tab w:val="left" w:pos="6090"/>
          <w:tab w:val="left" w:pos="8160"/>
        </w:tabs>
        <w:suppressAutoHyphens/>
        <w:rPr>
          <w:rFonts w:ascii="Times New Roman" w:hAnsi="Times New Roman"/>
          <w:szCs w:val="24"/>
        </w:rPr>
      </w:pPr>
      <w:r w:rsidRPr="001D6979">
        <w:rPr>
          <w:rFonts w:ascii="Times New Roman" w:hAnsi="Times New Roman"/>
          <w:szCs w:val="24"/>
        </w:rPr>
        <w:t>ISER, Osaka University, Japan</w:t>
      </w:r>
      <w:r w:rsidRPr="001D6979">
        <w:rPr>
          <w:rFonts w:ascii="Times New Roman" w:hAnsi="Times New Roman"/>
          <w:szCs w:val="24"/>
        </w:rPr>
        <w:tab/>
        <w:t>Visiting Scholar</w:t>
      </w:r>
      <w:r w:rsidRPr="001D6979">
        <w:rPr>
          <w:rFonts w:ascii="Times New Roman" w:hAnsi="Times New Roman"/>
          <w:szCs w:val="24"/>
        </w:rPr>
        <w:tab/>
        <w:t>June 2012</w:t>
      </w:r>
    </w:p>
    <w:p w14:paraId="7CD12D59" w14:textId="77777777" w:rsidR="00F90D25" w:rsidRPr="001D6979" w:rsidRDefault="00F90D25" w:rsidP="00F90D25">
      <w:pPr>
        <w:tabs>
          <w:tab w:val="left" w:pos="360"/>
          <w:tab w:val="center" w:pos="450"/>
          <w:tab w:val="center" w:pos="540"/>
          <w:tab w:val="left" w:pos="6090"/>
          <w:tab w:val="left" w:pos="8160"/>
        </w:tabs>
        <w:suppressAutoHyphens/>
        <w:rPr>
          <w:rFonts w:ascii="Times New Roman" w:hAnsi="Times New Roman"/>
          <w:szCs w:val="24"/>
        </w:rPr>
      </w:pPr>
      <w:proofErr w:type="spellStart"/>
      <w:r w:rsidRPr="001D6979">
        <w:rPr>
          <w:rFonts w:ascii="Times New Roman" w:hAnsi="Times New Roman"/>
          <w:szCs w:val="24"/>
        </w:rPr>
        <w:t>Institut</w:t>
      </w:r>
      <w:proofErr w:type="spellEnd"/>
      <w:r w:rsidRPr="001D6979">
        <w:rPr>
          <w:rFonts w:ascii="Times New Roman" w:hAnsi="Times New Roman"/>
          <w:szCs w:val="24"/>
        </w:rPr>
        <w:t xml:space="preserve"> National </w:t>
      </w:r>
      <w:proofErr w:type="spellStart"/>
      <w:r w:rsidRPr="001D6979">
        <w:rPr>
          <w:rFonts w:ascii="Times New Roman" w:hAnsi="Times New Roman"/>
          <w:szCs w:val="24"/>
        </w:rPr>
        <w:t>d’Etudes</w:t>
      </w:r>
      <w:proofErr w:type="spellEnd"/>
      <w:r w:rsidRPr="001D6979">
        <w:rPr>
          <w:rFonts w:ascii="Times New Roman" w:hAnsi="Times New Roman"/>
          <w:szCs w:val="24"/>
        </w:rPr>
        <w:t xml:space="preserve"> </w:t>
      </w:r>
      <w:proofErr w:type="spellStart"/>
      <w:r w:rsidRPr="001D6979">
        <w:rPr>
          <w:rFonts w:ascii="Times New Roman" w:hAnsi="Times New Roman"/>
          <w:szCs w:val="24"/>
        </w:rPr>
        <w:t>Demographiques</w:t>
      </w:r>
      <w:proofErr w:type="spellEnd"/>
      <w:r w:rsidRPr="001D6979">
        <w:rPr>
          <w:rFonts w:ascii="Times New Roman" w:hAnsi="Times New Roman"/>
          <w:szCs w:val="24"/>
        </w:rPr>
        <w:t>, Paris, France</w:t>
      </w:r>
      <w:r w:rsidRPr="001D6979">
        <w:rPr>
          <w:rFonts w:ascii="Times New Roman" w:hAnsi="Times New Roman"/>
          <w:szCs w:val="24"/>
        </w:rPr>
        <w:tab/>
        <w:t>Visiting Scholar</w:t>
      </w:r>
      <w:r w:rsidRPr="001D6979">
        <w:rPr>
          <w:rFonts w:ascii="Times New Roman" w:hAnsi="Times New Roman"/>
          <w:szCs w:val="24"/>
        </w:rPr>
        <w:tab/>
        <w:t>January 2011</w:t>
      </w:r>
    </w:p>
    <w:p w14:paraId="1A5A048C" w14:textId="77777777" w:rsidR="00B97CDC" w:rsidRPr="001D6979" w:rsidRDefault="00B97CDC" w:rsidP="00B97CDC">
      <w:pPr>
        <w:tabs>
          <w:tab w:val="left" w:pos="360"/>
          <w:tab w:val="center" w:pos="450"/>
          <w:tab w:val="center" w:pos="540"/>
          <w:tab w:val="left" w:pos="6090"/>
          <w:tab w:val="left" w:pos="8160"/>
        </w:tabs>
        <w:suppressAutoHyphens/>
        <w:rPr>
          <w:rFonts w:ascii="Times New Roman" w:hAnsi="Times New Roman"/>
        </w:rPr>
      </w:pPr>
      <w:r w:rsidRPr="001D6979">
        <w:rPr>
          <w:rFonts w:ascii="Times New Roman" w:hAnsi="Times New Roman"/>
        </w:rPr>
        <w:t>Consultant and Expert Witness for the Attorney General of British Columbia</w:t>
      </w:r>
      <w:r w:rsidRPr="001D6979">
        <w:rPr>
          <w:rFonts w:ascii="Times New Roman" w:hAnsi="Times New Roman"/>
        </w:rPr>
        <w:tab/>
        <w:t>2010-2012</w:t>
      </w:r>
    </w:p>
    <w:p w14:paraId="0A6D3020" w14:textId="77777777" w:rsidR="00B97CDC" w:rsidRPr="001D6979" w:rsidRDefault="00B97CDC" w:rsidP="00B97CDC">
      <w:pPr>
        <w:tabs>
          <w:tab w:val="left" w:pos="360"/>
          <w:tab w:val="center" w:pos="450"/>
          <w:tab w:val="center" w:pos="540"/>
          <w:tab w:val="left" w:pos="6090"/>
          <w:tab w:val="left" w:pos="8160"/>
        </w:tabs>
        <w:suppressAutoHyphens/>
        <w:ind w:left="360"/>
        <w:rPr>
          <w:rFonts w:ascii="Times New Roman" w:hAnsi="Times New Roman"/>
        </w:rPr>
      </w:pPr>
      <w:r w:rsidRPr="001D6979">
        <w:rPr>
          <w:rFonts w:ascii="Times New Roman" w:hAnsi="Times New Roman"/>
        </w:rPr>
        <w:t xml:space="preserve"> • Research and preparation of affidavit on polygyny in global perspective for the </w:t>
      </w:r>
    </w:p>
    <w:p w14:paraId="19DBF71F" w14:textId="77777777" w:rsidR="00B97CDC" w:rsidRPr="001D6979" w:rsidRDefault="00B97CDC" w:rsidP="00B97CDC">
      <w:pPr>
        <w:tabs>
          <w:tab w:val="left" w:pos="360"/>
          <w:tab w:val="center" w:pos="450"/>
          <w:tab w:val="center" w:pos="540"/>
          <w:tab w:val="left" w:pos="6090"/>
          <w:tab w:val="left" w:pos="8160"/>
        </w:tabs>
        <w:suppressAutoHyphens/>
        <w:ind w:left="360"/>
        <w:rPr>
          <w:rFonts w:ascii="Times New Roman" w:hAnsi="Times New Roman"/>
        </w:rPr>
      </w:pPr>
      <w:r w:rsidRPr="001D6979">
        <w:rPr>
          <w:rFonts w:ascii="Times New Roman" w:hAnsi="Times New Roman"/>
        </w:rPr>
        <w:t xml:space="preserve">  Supreme Court of British Columbia on the constitutionality of criminalizing polygamy</w:t>
      </w:r>
    </w:p>
    <w:p w14:paraId="7FC5A6C4" w14:textId="77777777" w:rsidR="00095D8B" w:rsidRPr="001D6979" w:rsidRDefault="00095D8B" w:rsidP="008D0E4A">
      <w:pPr>
        <w:tabs>
          <w:tab w:val="left" w:pos="360"/>
          <w:tab w:val="center" w:pos="450"/>
          <w:tab w:val="center" w:pos="540"/>
          <w:tab w:val="left" w:pos="6090"/>
          <w:tab w:val="left" w:pos="8160"/>
        </w:tabs>
        <w:suppressAutoHyphens/>
        <w:rPr>
          <w:rFonts w:ascii="Times New Roman" w:hAnsi="Times New Roman"/>
          <w:szCs w:val="24"/>
        </w:rPr>
      </w:pPr>
      <w:r w:rsidRPr="001D6979">
        <w:rPr>
          <w:rFonts w:ascii="Times New Roman" w:hAnsi="Times New Roman"/>
          <w:szCs w:val="24"/>
        </w:rPr>
        <w:t xml:space="preserve">Universidad de Zaragoza, Spain   </w:t>
      </w:r>
      <w:r w:rsidRPr="001D6979">
        <w:rPr>
          <w:rFonts w:ascii="Times New Roman" w:hAnsi="Times New Roman"/>
          <w:szCs w:val="24"/>
        </w:rPr>
        <w:tab/>
        <w:t>Professor</w:t>
      </w:r>
      <w:r w:rsidRPr="001D6979">
        <w:rPr>
          <w:rFonts w:ascii="Times New Roman" w:hAnsi="Times New Roman"/>
          <w:szCs w:val="24"/>
        </w:rPr>
        <w:tab/>
        <w:t>2010-</w:t>
      </w:r>
      <w:r w:rsidR="0049134E" w:rsidRPr="001D6979">
        <w:rPr>
          <w:rFonts w:ascii="Times New Roman" w:hAnsi="Times New Roman"/>
          <w:szCs w:val="24"/>
        </w:rPr>
        <w:t>2013</w:t>
      </w:r>
    </w:p>
    <w:p w14:paraId="5C9B9BB9" w14:textId="77777777" w:rsidR="00095D8B" w:rsidRPr="001D6979" w:rsidRDefault="00095D8B" w:rsidP="008D0E4A">
      <w:pPr>
        <w:tabs>
          <w:tab w:val="left" w:pos="360"/>
          <w:tab w:val="center" w:pos="450"/>
          <w:tab w:val="center" w:pos="540"/>
          <w:tab w:val="left" w:pos="6090"/>
          <w:tab w:val="left" w:pos="8160"/>
        </w:tabs>
        <w:suppressAutoHyphens/>
        <w:rPr>
          <w:rFonts w:ascii="Times New Roman" w:hAnsi="Times New Roman"/>
          <w:szCs w:val="24"/>
        </w:rPr>
      </w:pPr>
      <w:r w:rsidRPr="001D6979">
        <w:rPr>
          <w:rFonts w:ascii="Times New Roman" w:hAnsi="Times New Roman"/>
          <w:szCs w:val="24"/>
        </w:rPr>
        <w:t xml:space="preserve">Paris I /Sorbonne and Jourdan/Grandes </w:t>
      </w:r>
      <w:proofErr w:type="spellStart"/>
      <w:r w:rsidRPr="001D6979">
        <w:rPr>
          <w:rFonts w:ascii="Times New Roman" w:hAnsi="Times New Roman"/>
          <w:szCs w:val="24"/>
        </w:rPr>
        <w:t>Ecoles</w:t>
      </w:r>
      <w:proofErr w:type="spellEnd"/>
      <w:r w:rsidRPr="001D6979">
        <w:rPr>
          <w:rFonts w:ascii="Times New Roman" w:hAnsi="Times New Roman"/>
          <w:szCs w:val="24"/>
        </w:rPr>
        <w:t>, Paris</w:t>
      </w:r>
      <w:r w:rsidRPr="001D6979">
        <w:rPr>
          <w:rFonts w:ascii="Times New Roman" w:hAnsi="Times New Roman"/>
          <w:szCs w:val="24"/>
        </w:rPr>
        <w:tab/>
        <w:t>Visiting Professor</w:t>
      </w:r>
      <w:r w:rsidRPr="001D6979">
        <w:rPr>
          <w:rFonts w:ascii="Times New Roman" w:hAnsi="Times New Roman"/>
          <w:szCs w:val="24"/>
        </w:rPr>
        <w:tab/>
        <w:t>Feb 2008</w:t>
      </w:r>
    </w:p>
    <w:p w14:paraId="58B1DF0C" w14:textId="77777777" w:rsidR="00F90D25" w:rsidRPr="001D6979" w:rsidRDefault="00F90D25" w:rsidP="00F90D25">
      <w:pPr>
        <w:tabs>
          <w:tab w:val="left" w:pos="360"/>
          <w:tab w:val="center" w:pos="450"/>
          <w:tab w:val="center" w:pos="540"/>
          <w:tab w:val="left" w:pos="6090"/>
          <w:tab w:val="left" w:pos="8160"/>
        </w:tabs>
        <w:suppressAutoHyphens/>
        <w:rPr>
          <w:rFonts w:ascii="Times New Roman" w:hAnsi="Times New Roman"/>
          <w:szCs w:val="24"/>
        </w:rPr>
      </w:pPr>
      <w:r w:rsidRPr="001D6979">
        <w:rPr>
          <w:rFonts w:ascii="Times New Roman" w:hAnsi="Times New Roman"/>
          <w:szCs w:val="24"/>
        </w:rPr>
        <w:t>Princeton University, Office of Population Research</w:t>
      </w:r>
      <w:r w:rsidRPr="001D6979">
        <w:rPr>
          <w:rFonts w:ascii="Times New Roman" w:hAnsi="Times New Roman"/>
          <w:szCs w:val="24"/>
        </w:rPr>
        <w:tab/>
        <w:t>Visiting Collaborator</w:t>
      </w:r>
      <w:r w:rsidRPr="001D6979">
        <w:rPr>
          <w:rFonts w:ascii="Times New Roman" w:hAnsi="Times New Roman"/>
          <w:szCs w:val="24"/>
        </w:rPr>
        <w:tab/>
        <w:t>2003-4</w:t>
      </w:r>
    </w:p>
    <w:p w14:paraId="3AC6BD34" w14:textId="77777777" w:rsidR="00F90D25" w:rsidRPr="001D6979" w:rsidRDefault="00F90D25" w:rsidP="00F90D25">
      <w:pPr>
        <w:tabs>
          <w:tab w:val="left" w:pos="360"/>
          <w:tab w:val="center" w:pos="450"/>
          <w:tab w:val="center" w:pos="540"/>
          <w:tab w:val="left" w:pos="6090"/>
          <w:tab w:val="left" w:pos="8160"/>
        </w:tabs>
        <w:suppressAutoHyphens/>
        <w:rPr>
          <w:rFonts w:ascii="Times New Roman" w:hAnsi="Times New Roman"/>
          <w:szCs w:val="24"/>
        </w:rPr>
      </w:pPr>
      <w:r w:rsidRPr="001D6979">
        <w:rPr>
          <w:rFonts w:ascii="Times New Roman" w:hAnsi="Times New Roman"/>
          <w:szCs w:val="24"/>
        </w:rPr>
        <w:t>Columbia University, Economics</w:t>
      </w:r>
      <w:r w:rsidRPr="001D6979">
        <w:rPr>
          <w:rFonts w:ascii="Times New Roman" w:hAnsi="Times New Roman"/>
          <w:szCs w:val="24"/>
        </w:rPr>
        <w:tab/>
        <w:t>Visiting Scholar</w:t>
      </w:r>
      <w:r w:rsidRPr="001D6979">
        <w:rPr>
          <w:rFonts w:ascii="Times New Roman" w:hAnsi="Times New Roman"/>
          <w:szCs w:val="24"/>
        </w:rPr>
        <w:tab/>
        <w:t>2002-3</w:t>
      </w:r>
    </w:p>
    <w:p w14:paraId="755558AB" w14:textId="77777777" w:rsidR="00F90D25" w:rsidRPr="001D6979" w:rsidRDefault="00F90D25" w:rsidP="00F90D25">
      <w:pPr>
        <w:tabs>
          <w:tab w:val="left" w:pos="360"/>
          <w:tab w:val="center" w:pos="450"/>
          <w:tab w:val="center" w:pos="540"/>
          <w:tab w:val="left" w:pos="6090"/>
          <w:tab w:val="left" w:pos="8160"/>
        </w:tabs>
        <w:suppressAutoHyphens/>
        <w:rPr>
          <w:rFonts w:ascii="Times New Roman" w:hAnsi="Times New Roman"/>
          <w:szCs w:val="24"/>
          <w:lang w:val="fr-FR"/>
        </w:rPr>
      </w:pPr>
      <w:r w:rsidRPr="001D6979">
        <w:rPr>
          <w:rFonts w:ascii="Times New Roman" w:hAnsi="Times New Roman"/>
          <w:szCs w:val="24"/>
          <w:lang w:val="fr-FR"/>
        </w:rPr>
        <w:t xml:space="preserve">Institut National d’Etudes </w:t>
      </w:r>
      <w:proofErr w:type="spellStart"/>
      <w:r w:rsidRPr="001D6979">
        <w:rPr>
          <w:rFonts w:ascii="Times New Roman" w:hAnsi="Times New Roman"/>
          <w:szCs w:val="24"/>
          <w:lang w:val="fr-FR"/>
        </w:rPr>
        <w:t>Demographiques</w:t>
      </w:r>
      <w:proofErr w:type="spellEnd"/>
      <w:r w:rsidRPr="001D6979">
        <w:rPr>
          <w:rFonts w:ascii="Times New Roman" w:hAnsi="Times New Roman"/>
          <w:szCs w:val="24"/>
          <w:lang w:val="fr-FR"/>
        </w:rPr>
        <w:t>, Paris, France</w:t>
      </w:r>
      <w:r w:rsidRPr="001D6979">
        <w:rPr>
          <w:rFonts w:ascii="Times New Roman" w:hAnsi="Times New Roman"/>
          <w:szCs w:val="24"/>
          <w:lang w:val="fr-FR"/>
        </w:rPr>
        <w:tab/>
      </w:r>
      <w:proofErr w:type="spellStart"/>
      <w:r w:rsidRPr="001D6979">
        <w:rPr>
          <w:rFonts w:ascii="Times New Roman" w:hAnsi="Times New Roman"/>
          <w:szCs w:val="24"/>
          <w:lang w:val="fr-FR"/>
        </w:rPr>
        <w:t>Visiting</w:t>
      </w:r>
      <w:proofErr w:type="spellEnd"/>
      <w:r w:rsidRPr="001D6979">
        <w:rPr>
          <w:rFonts w:ascii="Times New Roman" w:hAnsi="Times New Roman"/>
          <w:szCs w:val="24"/>
          <w:lang w:val="fr-FR"/>
        </w:rPr>
        <w:t xml:space="preserve"> Scholar</w:t>
      </w:r>
      <w:r w:rsidRPr="001D6979">
        <w:rPr>
          <w:rFonts w:ascii="Times New Roman" w:hAnsi="Times New Roman"/>
          <w:szCs w:val="24"/>
          <w:lang w:val="fr-FR"/>
        </w:rPr>
        <w:tab/>
        <w:t>2002</w:t>
      </w:r>
    </w:p>
    <w:p w14:paraId="66377DB9" w14:textId="77777777" w:rsidR="00F90D25" w:rsidRPr="001D6979" w:rsidRDefault="00F90D25" w:rsidP="00F90D25">
      <w:pPr>
        <w:tabs>
          <w:tab w:val="left" w:pos="360"/>
          <w:tab w:val="center" w:pos="450"/>
          <w:tab w:val="center" w:pos="540"/>
          <w:tab w:val="left" w:pos="6090"/>
          <w:tab w:val="left" w:pos="8160"/>
        </w:tabs>
        <w:suppressAutoHyphens/>
        <w:rPr>
          <w:rFonts w:ascii="Times New Roman" w:hAnsi="Times New Roman"/>
          <w:szCs w:val="24"/>
        </w:rPr>
      </w:pPr>
      <w:proofErr w:type="spellStart"/>
      <w:r w:rsidRPr="001D6979">
        <w:rPr>
          <w:rFonts w:ascii="Times New Roman" w:hAnsi="Times New Roman"/>
          <w:szCs w:val="24"/>
        </w:rPr>
        <w:t>Universite</w:t>
      </w:r>
      <w:proofErr w:type="spellEnd"/>
      <w:r w:rsidRPr="001D6979">
        <w:rPr>
          <w:rFonts w:ascii="Times New Roman" w:hAnsi="Times New Roman"/>
          <w:szCs w:val="24"/>
        </w:rPr>
        <w:t xml:space="preserve"> de Paris II, Pantheon-</w:t>
      </w:r>
      <w:proofErr w:type="spellStart"/>
      <w:r w:rsidRPr="001D6979">
        <w:rPr>
          <w:rFonts w:ascii="Times New Roman" w:hAnsi="Times New Roman"/>
          <w:szCs w:val="24"/>
        </w:rPr>
        <w:t>Assas</w:t>
      </w:r>
      <w:proofErr w:type="spellEnd"/>
      <w:r w:rsidRPr="001D6979">
        <w:rPr>
          <w:rFonts w:ascii="Times New Roman" w:hAnsi="Times New Roman"/>
          <w:szCs w:val="24"/>
        </w:rPr>
        <w:t>, France</w:t>
      </w:r>
      <w:r w:rsidRPr="001D6979">
        <w:rPr>
          <w:rFonts w:ascii="Times New Roman" w:hAnsi="Times New Roman"/>
          <w:szCs w:val="24"/>
        </w:rPr>
        <w:tab/>
        <w:t xml:space="preserve">Visiting Scholar </w:t>
      </w:r>
      <w:r w:rsidRPr="001D6979">
        <w:rPr>
          <w:rFonts w:ascii="Times New Roman" w:hAnsi="Times New Roman"/>
          <w:szCs w:val="24"/>
        </w:rPr>
        <w:tab/>
        <w:t>1999, 2000</w:t>
      </w:r>
    </w:p>
    <w:p w14:paraId="79DF07BB" w14:textId="77777777" w:rsidR="00F90D25" w:rsidRPr="001D6979" w:rsidRDefault="00F90D25" w:rsidP="00F90D25">
      <w:pPr>
        <w:tabs>
          <w:tab w:val="left" w:pos="330"/>
          <w:tab w:val="left" w:pos="360"/>
          <w:tab w:val="left" w:pos="6090"/>
          <w:tab w:val="left" w:pos="8160"/>
        </w:tabs>
        <w:suppressAutoHyphens/>
        <w:rPr>
          <w:rFonts w:ascii="Times New Roman" w:hAnsi="Times New Roman"/>
          <w:szCs w:val="24"/>
        </w:rPr>
      </w:pPr>
      <w:smartTag w:uri="urn:schemas-microsoft-com:office:smarttags" w:element="PlaceType">
        <w:r w:rsidRPr="001D6979">
          <w:rPr>
            <w:rFonts w:ascii="Times New Roman" w:hAnsi="Times New Roman"/>
            <w:szCs w:val="24"/>
          </w:rPr>
          <w:t>University</w:t>
        </w:r>
      </w:smartTag>
      <w:r w:rsidRPr="001D6979">
        <w:rPr>
          <w:rFonts w:ascii="Times New Roman" w:hAnsi="Times New Roman"/>
          <w:szCs w:val="24"/>
        </w:rPr>
        <w:t xml:space="preserve"> of </w:t>
      </w:r>
      <w:smartTag w:uri="urn:schemas-microsoft-com:office:smarttags" w:element="PlaceName">
        <w:r w:rsidRPr="001D6979">
          <w:rPr>
            <w:rFonts w:ascii="Times New Roman" w:hAnsi="Times New Roman"/>
            <w:szCs w:val="24"/>
          </w:rPr>
          <w:t>California</w:t>
        </w:r>
      </w:smartTag>
      <w:r w:rsidRPr="001D6979">
        <w:rPr>
          <w:rFonts w:ascii="Times New Roman" w:hAnsi="Times New Roman"/>
          <w:szCs w:val="24"/>
        </w:rPr>
        <w:t xml:space="preserve">, </w:t>
      </w:r>
      <w:smartTag w:uri="urn:schemas-microsoft-com:office:smarttags" w:element="City">
        <w:smartTag w:uri="urn:schemas-microsoft-com:office:smarttags" w:element="place">
          <w:r w:rsidRPr="001D6979">
            <w:rPr>
              <w:rFonts w:ascii="Times New Roman" w:hAnsi="Times New Roman"/>
              <w:szCs w:val="24"/>
            </w:rPr>
            <w:t>San Diego</w:t>
          </w:r>
        </w:smartTag>
      </w:smartTag>
      <w:r w:rsidRPr="001D6979">
        <w:rPr>
          <w:rFonts w:ascii="Times New Roman" w:hAnsi="Times New Roman"/>
          <w:szCs w:val="24"/>
        </w:rPr>
        <w:t>, Economics</w:t>
      </w:r>
      <w:r w:rsidRPr="001D6979">
        <w:rPr>
          <w:rFonts w:ascii="Times New Roman" w:hAnsi="Times New Roman"/>
          <w:szCs w:val="24"/>
        </w:rPr>
        <w:tab/>
        <w:t>Visiting Scholar</w:t>
      </w:r>
      <w:r w:rsidRPr="001D6979">
        <w:rPr>
          <w:rFonts w:ascii="Times New Roman" w:hAnsi="Times New Roman"/>
          <w:szCs w:val="24"/>
        </w:rPr>
        <w:tab/>
        <w:t>1995-1996</w:t>
      </w:r>
    </w:p>
    <w:p w14:paraId="7C3895DA" w14:textId="77777777" w:rsidR="005B3334" w:rsidRPr="001D6979" w:rsidRDefault="005B3334" w:rsidP="008D0E4A">
      <w:pPr>
        <w:tabs>
          <w:tab w:val="left" w:pos="360"/>
          <w:tab w:val="center" w:pos="450"/>
          <w:tab w:val="center" w:pos="540"/>
          <w:tab w:val="left" w:pos="6090"/>
          <w:tab w:val="left" w:pos="8160"/>
        </w:tabs>
        <w:suppressAutoHyphens/>
        <w:rPr>
          <w:rFonts w:ascii="Times New Roman" w:hAnsi="Times New Roman"/>
          <w:szCs w:val="24"/>
        </w:rPr>
      </w:pPr>
      <w:r w:rsidRPr="001D6979">
        <w:rPr>
          <w:rFonts w:ascii="Times New Roman" w:hAnsi="Times New Roman"/>
          <w:szCs w:val="24"/>
        </w:rPr>
        <w:t>Bar-Ilan University, Israel, Economics</w:t>
      </w:r>
      <w:r w:rsidRPr="001D6979">
        <w:rPr>
          <w:rFonts w:ascii="Times New Roman" w:hAnsi="Times New Roman"/>
          <w:szCs w:val="24"/>
        </w:rPr>
        <w:tab/>
        <w:t>Lecturer</w:t>
      </w:r>
      <w:r w:rsidRPr="001D6979">
        <w:rPr>
          <w:rFonts w:ascii="Times New Roman" w:hAnsi="Times New Roman"/>
          <w:szCs w:val="24"/>
        </w:rPr>
        <w:tab/>
        <w:t>1983-84</w:t>
      </w:r>
    </w:p>
    <w:p w14:paraId="21D9D564" w14:textId="77777777" w:rsidR="005B3334" w:rsidRPr="001D6979" w:rsidRDefault="005B3334" w:rsidP="008D0E4A">
      <w:pPr>
        <w:tabs>
          <w:tab w:val="left" w:pos="360"/>
          <w:tab w:val="center" w:pos="450"/>
          <w:tab w:val="center" w:pos="540"/>
          <w:tab w:val="left" w:pos="6090"/>
          <w:tab w:val="left" w:pos="8160"/>
        </w:tabs>
        <w:suppressAutoHyphens/>
        <w:rPr>
          <w:rFonts w:ascii="Times New Roman" w:hAnsi="Times New Roman"/>
          <w:szCs w:val="24"/>
        </w:rPr>
      </w:pPr>
      <w:smartTag w:uri="urn:schemas-microsoft-com:office:smarttags" w:element="place">
        <w:smartTag w:uri="urn:schemas-microsoft-com:office:smarttags" w:element="City">
          <w:r w:rsidRPr="001D6979">
            <w:rPr>
              <w:rFonts w:ascii="Times New Roman" w:hAnsi="Times New Roman"/>
              <w:szCs w:val="24"/>
            </w:rPr>
            <w:t>Tel-Aviv University</w:t>
          </w:r>
        </w:smartTag>
        <w:r w:rsidRPr="001D6979">
          <w:rPr>
            <w:rFonts w:ascii="Times New Roman" w:hAnsi="Times New Roman"/>
            <w:szCs w:val="24"/>
          </w:rPr>
          <w:t xml:space="preserve">, </w:t>
        </w:r>
        <w:smartTag w:uri="urn:schemas-microsoft-com:office:smarttags" w:element="country-region">
          <w:r w:rsidRPr="001D6979">
            <w:rPr>
              <w:rFonts w:ascii="Times New Roman" w:hAnsi="Times New Roman"/>
              <w:szCs w:val="24"/>
            </w:rPr>
            <w:t>Israel</w:t>
          </w:r>
        </w:smartTag>
      </w:smartTag>
      <w:r w:rsidRPr="001D6979">
        <w:rPr>
          <w:rFonts w:ascii="Times New Roman" w:hAnsi="Times New Roman"/>
          <w:szCs w:val="24"/>
        </w:rPr>
        <w:t>, Economics/Sociology</w:t>
      </w:r>
      <w:r w:rsidRPr="001D6979">
        <w:rPr>
          <w:rFonts w:ascii="Times New Roman" w:hAnsi="Times New Roman"/>
          <w:szCs w:val="24"/>
        </w:rPr>
        <w:tab/>
        <w:t>Lecturer</w:t>
      </w:r>
      <w:r w:rsidRPr="001D6979">
        <w:rPr>
          <w:rFonts w:ascii="Times New Roman" w:hAnsi="Times New Roman"/>
          <w:szCs w:val="24"/>
        </w:rPr>
        <w:tab/>
        <w:t>1983-84</w:t>
      </w:r>
    </w:p>
    <w:p w14:paraId="3CDC2748" w14:textId="77777777" w:rsidR="00F90D25" w:rsidRPr="001D6979" w:rsidRDefault="00F90D25" w:rsidP="00F90D25">
      <w:p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Ctr for Advanced Studies in Behavioral Science, Stanford</w:t>
      </w:r>
      <w:r w:rsidRPr="001D6979">
        <w:rPr>
          <w:rFonts w:ascii="Times New Roman" w:hAnsi="Times New Roman"/>
          <w:szCs w:val="24"/>
        </w:rPr>
        <w:tab/>
        <w:t>Fellow</w:t>
      </w:r>
      <w:r w:rsidRPr="001D6979">
        <w:rPr>
          <w:rFonts w:ascii="Times New Roman" w:hAnsi="Times New Roman"/>
          <w:szCs w:val="24"/>
        </w:rPr>
        <w:tab/>
        <w:t>1980-81</w:t>
      </w:r>
    </w:p>
    <w:p w14:paraId="64DBD9B5" w14:textId="77777777" w:rsidR="005B3334" w:rsidRPr="001D6979" w:rsidRDefault="005B3334" w:rsidP="008D0E4A">
      <w:p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Occidental College, Economics</w:t>
      </w:r>
      <w:r w:rsidRPr="001D6979">
        <w:rPr>
          <w:rFonts w:ascii="Times New Roman" w:hAnsi="Times New Roman"/>
          <w:szCs w:val="24"/>
        </w:rPr>
        <w:tab/>
        <w:t>Assistant Professor</w:t>
      </w:r>
      <w:r w:rsidRPr="001D6979">
        <w:rPr>
          <w:rFonts w:ascii="Times New Roman" w:hAnsi="Times New Roman"/>
          <w:szCs w:val="24"/>
        </w:rPr>
        <w:tab/>
        <w:t>1977-78</w:t>
      </w:r>
    </w:p>
    <w:p w14:paraId="613BEBD0" w14:textId="77777777" w:rsidR="005B3334" w:rsidRPr="001D6979" w:rsidRDefault="005B3334" w:rsidP="008D0E4A">
      <w:pPr>
        <w:tabs>
          <w:tab w:val="left" w:pos="360"/>
          <w:tab w:val="center" w:pos="450"/>
          <w:tab w:val="center" w:pos="540"/>
          <w:tab w:val="left" w:pos="6090"/>
          <w:tab w:val="left" w:pos="8160"/>
        </w:tabs>
        <w:suppressAutoHyphens/>
        <w:rPr>
          <w:rFonts w:ascii="Times New Roman" w:hAnsi="Times New Roman"/>
          <w:szCs w:val="24"/>
        </w:rPr>
      </w:pPr>
      <w:r w:rsidRPr="001D6979">
        <w:rPr>
          <w:rFonts w:ascii="Times New Roman" w:hAnsi="Times New Roman"/>
          <w:szCs w:val="24"/>
        </w:rPr>
        <w:t>Pitzer College and CMC</w:t>
      </w:r>
      <w:r w:rsidR="008D0E4A" w:rsidRPr="001D6979">
        <w:rPr>
          <w:rFonts w:ascii="Times New Roman" w:hAnsi="Times New Roman"/>
          <w:szCs w:val="24"/>
        </w:rPr>
        <w:tab/>
        <w:t xml:space="preserve">Instructor </w:t>
      </w:r>
      <w:r w:rsidR="008D0E4A" w:rsidRPr="001D6979">
        <w:rPr>
          <w:rFonts w:ascii="Times New Roman" w:hAnsi="Times New Roman"/>
          <w:szCs w:val="24"/>
        </w:rPr>
        <w:tab/>
        <w:t>1976-77</w:t>
      </w:r>
    </w:p>
    <w:p w14:paraId="52D27C74" w14:textId="77777777" w:rsidR="00F90D25" w:rsidRPr="001D6979" w:rsidRDefault="00F90D25" w:rsidP="00F90D25">
      <w:p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Population Research Laboratory, U of Southern Calif.</w:t>
      </w:r>
      <w:r w:rsidRPr="001D6979">
        <w:rPr>
          <w:rFonts w:ascii="Times New Roman" w:hAnsi="Times New Roman"/>
          <w:szCs w:val="24"/>
        </w:rPr>
        <w:tab/>
        <w:t>Research Associate</w:t>
      </w:r>
      <w:r w:rsidRPr="001D6979">
        <w:rPr>
          <w:rFonts w:ascii="Times New Roman" w:hAnsi="Times New Roman"/>
          <w:szCs w:val="24"/>
        </w:rPr>
        <w:tab/>
        <w:t>1978-80</w:t>
      </w:r>
    </w:p>
    <w:p w14:paraId="6FFD4B93" w14:textId="77777777" w:rsidR="00F90D25" w:rsidRPr="001D6979" w:rsidRDefault="00F90D25" w:rsidP="00F90D25">
      <w:pPr>
        <w:tabs>
          <w:tab w:val="left" w:pos="330"/>
          <w:tab w:val="left" w:pos="6090"/>
          <w:tab w:val="left" w:pos="8160"/>
        </w:tabs>
        <w:suppressAutoHyphens/>
        <w:ind w:left="240" w:hanging="240"/>
        <w:rPr>
          <w:rFonts w:ascii="Times New Roman" w:hAnsi="Times New Roman"/>
          <w:szCs w:val="24"/>
        </w:rPr>
      </w:pPr>
      <w:r w:rsidRPr="001D6979">
        <w:rPr>
          <w:rFonts w:ascii="Times New Roman" w:hAnsi="Times New Roman"/>
          <w:szCs w:val="24"/>
        </w:rPr>
        <w:lastRenderedPageBreak/>
        <w:t xml:space="preserve">Labor and Population Studies, the RAND Corporation, </w:t>
      </w:r>
      <w:r w:rsidRPr="001D6979">
        <w:rPr>
          <w:rFonts w:ascii="Times New Roman" w:hAnsi="Times New Roman"/>
          <w:szCs w:val="24"/>
        </w:rPr>
        <w:tab/>
        <w:t xml:space="preserve">Researcher </w:t>
      </w:r>
      <w:r w:rsidRPr="001D6979">
        <w:rPr>
          <w:rFonts w:ascii="Times New Roman" w:hAnsi="Times New Roman"/>
          <w:szCs w:val="24"/>
        </w:rPr>
        <w:tab/>
        <w:t>Summer 1976</w:t>
      </w:r>
    </w:p>
    <w:p w14:paraId="634933A5" w14:textId="77777777" w:rsidR="00F90D25" w:rsidRPr="001D6979" w:rsidRDefault="00F90D25" w:rsidP="00F90D25">
      <w:pPr>
        <w:tabs>
          <w:tab w:val="left" w:pos="330"/>
          <w:tab w:val="left" w:pos="6090"/>
          <w:tab w:val="left" w:pos="8160"/>
        </w:tabs>
        <w:suppressAutoHyphens/>
        <w:ind w:left="240" w:hanging="240"/>
        <w:rPr>
          <w:rFonts w:ascii="Times New Roman" w:hAnsi="Times New Roman"/>
          <w:szCs w:val="24"/>
        </w:rPr>
      </w:pPr>
      <w:r w:rsidRPr="001D6979">
        <w:rPr>
          <w:rFonts w:ascii="Times New Roman" w:hAnsi="Times New Roman"/>
          <w:szCs w:val="24"/>
        </w:rPr>
        <w:t xml:space="preserve">National Insurance Institute of Israel </w:t>
      </w:r>
      <w:r w:rsidRPr="001D6979">
        <w:rPr>
          <w:rFonts w:ascii="Times New Roman" w:hAnsi="Times New Roman"/>
          <w:szCs w:val="24"/>
        </w:rPr>
        <w:tab/>
        <w:t xml:space="preserve">Researcher </w:t>
      </w:r>
      <w:r w:rsidRPr="001D6979">
        <w:rPr>
          <w:rFonts w:ascii="Times New Roman" w:hAnsi="Times New Roman"/>
          <w:szCs w:val="24"/>
        </w:rPr>
        <w:tab/>
        <w:t>1969-71</w:t>
      </w:r>
    </w:p>
    <w:p w14:paraId="0A4F3ADA" w14:textId="77777777" w:rsidR="005B3334" w:rsidRPr="001D6979" w:rsidRDefault="005B3334" w:rsidP="008D0E4A">
      <w:pPr>
        <w:tabs>
          <w:tab w:val="left" w:pos="360"/>
          <w:tab w:val="center" w:pos="450"/>
          <w:tab w:val="center" w:pos="540"/>
          <w:tab w:val="left" w:pos="6090"/>
          <w:tab w:val="left" w:pos="8160"/>
        </w:tabs>
        <w:suppressAutoHyphens/>
        <w:rPr>
          <w:rFonts w:ascii="Times New Roman" w:hAnsi="Times New Roman"/>
          <w:szCs w:val="24"/>
        </w:rPr>
      </w:pPr>
    </w:p>
    <w:p w14:paraId="15AF4234" w14:textId="77777777" w:rsidR="00C02E41" w:rsidRPr="001D6979" w:rsidRDefault="00C02E41" w:rsidP="008D0E4A">
      <w:pPr>
        <w:tabs>
          <w:tab w:val="left" w:pos="360"/>
          <w:tab w:val="center" w:pos="450"/>
          <w:tab w:val="center" w:pos="540"/>
          <w:tab w:val="left" w:pos="6090"/>
          <w:tab w:val="left" w:pos="8160"/>
        </w:tabs>
        <w:suppressAutoHyphens/>
        <w:rPr>
          <w:rFonts w:ascii="Times New Roman" w:hAnsi="Times New Roman"/>
          <w:szCs w:val="24"/>
        </w:rPr>
      </w:pPr>
    </w:p>
    <w:p w14:paraId="03E8680A" w14:textId="69E68169" w:rsidR="00F90D25" w:rsidRPr="001D6979" w:rsidRDefault="00295AD1">
      <w:pPr>
        <w:tabs>
          <w:tab w:val="left" w:pos="320"/>
          <w:tab w:val="left" w:pos="4806"/>
          <w:tab w:val="left" w:pos="7144"/>
          <w:tab w:val="left" w:pos="7476"/>
        </w:tabs>
        <w:suppressAutoHyphens/>
        <w:rPr>
          <w:rFonts w:ascii="Times New Roman" w:hAnsi="Times New Roman"/>
          <w:b/>
          <w:szCs w:val="24"/>
        </w:rPr>
      </w:pPr>
      <w:r w:rsidRPr="001D6979">
        <w:rPr>
          <w:rFonts w:ascii="Times New Roman" w:hAnsi="Times New Roman"/>
          <w:b/>
          <w:szCs w:val="24"/>
        </w:rPr>
        <w:t xml:space="preserve">KEYNOTE ADDRESSES, </w:t>
      </w:r>
      <w:r w:rsidR="00F90D25" w:rsidRPr="001D6979">
        <w:rPr>
          <w:rFonts w:ascii="Times New Roman" w:hAnsi="Times New Roman"/>
          <w:b/>
          <w:szCs w:val="24"/>
        </w:rPr>
        <w:t>HONORS AND AWARDS</w:t>
      </w:r>
    </w:p>
    <w:p w14:paraId="57C4B4D3" w14:textId="07FDD32D" w:rsidR="00E821FA" w:rsidRPr="001D6979" w:rsidRDefault="00E821FA" w:rsidP="00805979">
      <w:pPr>
        <w:pStyle w:val="ListParagraph"/>
        <w:numPr>
          <w:ilvl w:val="0"/>
          <w:numId w:val="37"/>
        </w:numPr>
        <w:shd w:val="clear" w:color="auto" w:fill="F2F2F2"/>
        <w:rPr>
          <w:rFonts w:ascii="Times New Roman" w:hAnsi="Times New Roman"/>
          <w:color w:val="222222"/>
          <w:shd w:val="clear" w:color="auto" w:fill="FFFFFF"/>
        </w:rPr>
      </w:pPr>
      <w:bookmarkStart w:id="3" w:name="_Hlk132548602"/>
      <w:bookmarkStart w:id="4" w:name="_Hlk75268367"/>
      <w:r w:rsidRPr="001D6979">
        <w:rPr>
          <w:rFonts w:ascii="Times New Roman" w:hAnsi="Times New Roman"/>
          <w:color w:val="222222"/>
          <w:shd w:val="clear" w:color="auto" w:fill="FFFFFF"/>
        </w:rPr>
        <w:t>“Decision-Making in Families: Economics and Other Social Sciences” Keynote address at Congreso IEDIS, University of Zaragoza, Spain, May 2023.</w:t>
      </w:r>
    </w:p>
    <w:p w14:paraId="400060FC" w14:textId="2F9B0A4A" w:rsidR="00161EF2" w:rsidRPr="001D6979" w:rsidRDefault="00161EF2" w:rsidP="00805979">
      <w:pPr>
        <w:pStyle w:val="ListParagraph"/>
        <w:numPr>
          <w:ilvl w:val="0"/>
          <w:numId w:val="37"/>
        </w:numPr>
        <w:shd w:val="clear" w:color="auto" w:fill="F2F2F2"/>
        <w:rPr>
          <w:rFonts w:ascii="Times New Roman" w:hAnsi="Times New Roman"/>
          <w:color w:val="222222"/>
          <w:shd w:val="clear" w:color="auto" w:fill="FFFFFF"/>
        </w:rPr>
      </w:pPr>
      <w:r w:rsidRPr="001D6979">
        <w:rPr>
          <w:rFonts w:ascii="Times New Roman" w:hAnsi="Times New Roman"/>
          <w:color w:val="222222"/>
          <w:shd w:val="clear" w:color="auto" w:fill="FFFFFF"/>
        </w:rPr>
        <w:t>Keynote address at Household Economics Gathering, Solvay Brussels School of Management and ECARES, Dec 8, 2022</w:t>
      </w:r>
      <w:r w:rsidR="00E821FA" w:rsidRPr="001D6979">
        <w:rPr>
          <w:rFonts w:ascii="Times New Roman" w:hAnsi="Times New Roman"/>
          <w:color w:val="222222"/>
          <w:shd w:val="clear" w:color="auto" w:fill="FFFFFF"/>
        </w:rPr>
        <w:t>.</w:t>
      </w:r>
    </w:p>
    <w:bookmarkEnd w:id="3"/>
    <w:p w14:paraId="6B048742" w14:textId="37D6A18D" w:rsidR="00200ED8" w:rsidRPr="001D6979" w:rsidRDefault="004A1F59" w:rsidP="00805979">
      <w:pPr>
        <w:pStyle w:val="ListParagraph"/>
        <w:numPr>
          <w:ilvl w:val="0"/>
          <w:numId w:val="37"/>
        </w:numPr>
        <w:shd w:val="clear" w:color="auto" w:fill="F2F2F2"/>
        <w:rPr>
          <w:rFonts w:ascii="Times New Roman" w:hAnsi="Times New Roman"/>
          <w:color w:val="222222"/>
          <w:shd w:val="clear" w:color="auto" w:fill="FFFFFF"/>
        </w:rPr>
      </w:pPr>
      <w:r w:rsidRPr="001D6979">
        <w:rPr>
          <w:rFonts w:ascii="Times New Roman" w:hAnsi="Times New Roman"/>
          <w:color w:val="222222"/>
          <w:shd w:val="clear" w:color="auto" w:fill="FFFFFF"/>
        </w:rPr>
        <w:t xml:space="preserve">Keynote address at the 2nd Brazilian Meeting in Family and Gender Economics, August 31, 2021, by zoom. </w:t>
      </w:r>
    </w:p>
    <w:p w14:paraId="3C02620B" w14:textId="77777777" w:rsidR="00200ED8" w:rsidRPr="001D6979" w:rsidRDefault="00200ED8" w:rsidP="00805979">
      <w:pPr>
        <w:pStyle w:val="ListParagraph"/>
        <w:numPr>
          <w:ilvl w:val="0"/>
          <w:numId w:val="37"/>
        </w:numPr>
        <w:shd w:val="clear" w:color="auto" w:fill="F2F2F2"/>
        <w:rPr>
          <w:rFonts w:ascii="Times New Roman" w:hAnsi="Times New Roman"/>
          <w:spacing w:val="5"/>
        </w:rPr>
      </w:pPr>
      <w:r w:rsidRPr="001D6979">
        <w:rPr>
          <w:rFonts w:ascii="Times New Roman" w:hAnsi="Times New Roman"/>
          <w:color w:val="222222"/>
          <w:shd w:val="clear" w:color="auto" w:fill="FFFFFF"/>
        </w:rPr>
        <w:t>K</w:t>
      </w:r>
      <w:r w:rsidR="004A1F59" w:rsidRPr="001D6979">
        <w:rPr>
          <w:rFonts w:ascii="Times New Roman" w:hAnsi="Times New Roman"/>
          <w:spacing w:val="5"/>
        </w:rPr>
        <w:t>eynote address at the webinar in honor of Margaret Reid, Univ of Manitoba, March 12, 2021, by zoom (“Economics of the Household: an Agenda for the Next Decade”</w:t>
      </w:r>
      <w:r w:rsidRPr="001D6979">
        <w:rPr>
          <w:rFonts w:ascii="Times New Roman" w:hAnsi="Times New Roman"/>
          <w:spacing w:val="5"/>
        </w:rPr>
        <w:t>).</w:t>
      </w:r>
      <w:bookmarkEnd w:id="4"/>
    </w:p>
    <w:p w14:paraId="758261A2" w14:textId="77777777" w:rsidR="00200ED8" w:rsidRPr="001D6979" w:rsidRDefault="00200ED8" w:rsidP="00805979">
      <w:pPr>
        <w:pStyle w:val="ListParagraph"/>
        <w:numPr>
          <w:ilvl w:val="0"/>
          <w:numId w:val="37"/>
        </w:numPr>
        <w:shd w:val="clear" w:color="auto" w:fill="F2F2F2"/>
        <w:rPr>
          <w:rFonts w:ascii="Times New Roman" w:hAnsi="Times New Roman"/>
          <w:sz w:val="25"/>
          <w:szCs w:val="25"/>
        </w:rPr>
      </w:pPr>
      <w:r w:rsidRPr="001D6979">
        <w:rPr>
          <w:rFonts w:ascii="Times New Roman" w:hAnsi="Times New Roman"/>
          <w:sz w:val="25"/>
          <w:szCs w:val="25"/>
        </w:rPr>
        <w:t>Keynote address at the third Australian Gender Economics Workshop, Queensland University of Technology, Australia, February 5, 2020 (</w:t>
      </w:r>
      <w:r w:rsidR="004A1F59" w:rsidRPr="001D6979">
        <w:rPr>
          <w:rFonts w:ascii="Times New Roman" w:hAnsi="Times New Roman"/>
          <w:sz w:val="25"/>
          <w:szCs w:val="25"/>
        </w:rPr>
        <w:t>“Gender and Economics of the Household”</w:t>
      </w:r>
      <w:r w:rsidRPr="001D6979">
        <w:rPr>
          <w:rFonts w:ascii="Times New Roman" w:hAnsi="Times New Roman"/>
          <w:sz w:val="25"/>
          <w:szCs w:val="25"/>
        </w:rPr>
        <w:t xml:space="preserve">). </w:t>
      </w:r>
      <w:r w:rsidR="004A1F59" w:rsidRPr="001D6979">
        <w:rPr>
          <w:rFonts w:ascii="Times New Roman" w:hAnsi="Times New Roman"/>
          <w:sz w:val="25"/>
          <w:szCs w:val="25"/>
        </w:rPr>
        <w:t xml:space="preserve"> </w:t>
      </w:r>
    </w:p>
    <w:p w14:paraId="62C20863" w14:textId="77777777" w:rsidR="00200ED8" w:rsidRPr="001D6979" w:rsidRDefault="00200ED8" w:rsidP="00805979">
      <w:pPr>
        <w:pStyle w:val="ListParagraph"/>
        <w:numPr>
          <w:ilvl w:val="0"/>
          <w:numId w:val="37"/>
        </w:numPr>
        <w:shd w:val="clear" w:color="auto" w:fill="F2F2F2"/>
        <w:rPr>
          <w:rFonts w:ascii="Times New Roman" w:hAnsi="Times New Roman"/>
          <w:spacing w:val="5"/>
        </w:rPr>
      </w:pPr>
      <w:r w:rsidRPr="001D6979">
        <w:rPr>
          <w:rFonts w:ascii="Times New Roman" w:hAnsi="Times New Roman"/>
          <w:spacing w:val="5"/>
        </w:rPr>
        <w:t xml:space="preserve">Guest speaker at </w:t>
      </w:r>
      <w:r w:rsidR="004A1F59" w:rsidRPr="001D6979">
        <w:rPr>
          <w:rFonts w:ascii="Times New Roman" w:hAnsi="Times New Roman"/>
          <w:spacing w:val="5"/>
        </w:rPr>
        <w:t>University of Melbourne and the Melbourne Research Alliance to End Violence Against Women and Children”, January 22, 2020</w:t>
      </w:r>
      <w:r w:rsidRPr="001D6979">
        <w:rPr>
          <w:rFonts w:ascii="Times New Roman" w:hAnsi="Times New Roman"/>
          <w:spacing w:val="5"/>
        </w:rPr>
        <w:t xml:space="preserve"> (“Are these family laws good for women? An economist’s perspective”). </w:t>
      </w:r>
    </w:p>
    <w:p w14:paraId="60B09EC3" w14:textId="5FEEAF25" w:rsidR="004A1F59" w:rsidRPr="001D6979" w:rsidRDefault="00200ED8" w:rsidP="00805979">
      <w:pPr>
        <w:pStyle w:val="ListParagraph"/>
        <w:numPr>
          <w:ilvl w:val="0"/>
          <w:numId w:val="37"/>
        </w:numPr>
        <w:shd w:val="clear" w:color="auto" w:fill="F2F2F2"/>
        <w:rPr>
          <w:rFonts w:ascii="Times New Roman" w:hAnsi="Times New Roman"/>
          <w:sz w:val="25"/>
          <w:szCs w:val="25"/>
        </w:rPr>
      </w:pPr>
      <w:r w:rsidRPr="001D6979">
        <w:rPr>
          <w:rFonts w:ascii="Times New Roman" w:hAnsi="Times New Roman"/>
          <w:spacing w:val="5"/>
        </w:rPr>
        <w:t>K</w:t>
      </w:r>
      <w:r w:rsidR="004A1F59" w:rsidRPr="001D6979">
        <w:rPr>
          <w:rFonts w:ascii="Times New Roman" w:hAnsi="Times New Roman"/>
          <w:spacing w:val="5"/>
        </w:rPr>
        <w:t xml:space="preserve">eynote address at the </w:t>
      </w:r>
      <w:hyperlink r:id="rId7" w:tgtFrame="_blank" w:history="1">
        <w:r w:rsidR="004A1F59" w:rsidRPr="001D6979">
          <w:rPr>
            <w:rStyle w:val="Hyperlink"/>
            <w:rFonts w:ascii="Times New Roman" w:eastAsiaTheme="majorEastAsia" w:hAnsi="Times New Roman"/>
            <w:color w:val="auto"/>
            <w:spacing w:val="5"/>
            <w:u w:val="none"/>
          </w:rPr>
          <w:t>2019 Family Law Symposium: The New American Famil</w:t>
        </w:r>
      </w:hyperlink>
      <w:r w:rsidR="004A1F59" w:rsidRPr="001D6979">
        <w:rPr>
          <w:rFonts w:ascii="Times New Roman" w:hAnsi="Times New Roman"/>
          <w:spacing w:val="5"/>
        </w:rPr>
        <w:t xml:space="preserve">y, Schiller </w:t>
      </w:r>
      <w:proofErr w:type="spellStart"/>
      <w:r w:rsidR="004A1F59" w:rsidRPr="001D6979">
        <w:rPr>
          <w:rFonts w:ascii="Times New Roman" w:hAnsi="Times New Roman"/>
          <w:spacing w:val="5"/>
        </w:rPr>
        <w:t>DuCanto</w:t>
      </w:r>
      <w:proofErr w:type="spellEnd"/>
      <w:r w:rsidR="004A1F59" w:rsidRPr="001D6979">
        <w:rPr>
          <w:rFonts w:ascii="Times New Roman" w:hAnsi="Times New Roman"/>
          <w:spacing w:val="5"/>
        </w:rPr>
        <w:t xml:space="preserve"> &amp; Fleck Family Law Center, DePaul University College of Law, Chicago, November 7, 2019 </w:t>
      </w:r>
      <w:r w:rsidRPr="001D6979">
        <w:rPr>
          <w:rFonts w:ascii="Times New Roman" w:hAnsi="Times New Roman"/>
          <w:spacing w:val="5"/>
        </w:rPr>
        <w:t>(“The Law and Economics of Marriage and Cohabitation”).</w:t>
      </w:r>
    </w:p>
    <w:p w14:paraId="72C77BF9" w14:textId="4BBE38B0" w:rsidR="004A1F59" w:rsidRPr="001D6979" w:rsidRDefault="00200ED8" w:rsidP="00805979">
      <w:pPr>
        <w:pStyle w:val="ListParagraph"/>
        <w:numPr>
          <w:ilvl w:val="0"/>
          <w:numId w:val="37"/>
        </w:numPr>
        <w:shd w:val="clear" w:color="auto" w:fill="F2F2F2"/>
        <w:rPr>
          <w:rFonts w:ascii="Times New Roman" w:hAnsi="Times New Roman"/>
          <w:sz w:val="25"/>
          <w:szCs w:val="25"/>
        </w:rPr>
      </w:pPr>
      <w:r w:rsidRPr="001D6979">
        <w:rPr>
          <w:rFonts w:ascii="Times New Roman" w:hAnsi="Times New Roman"/>
          <w:bCs/>
        </w:rPr>
        <w:t>Keynote address at second conference of the Society of Economics of the Household, Paris, May 2018</w:t>
      </w:r>
      <w:r w:rsidR="004A1F59" w:rsidRPr="001D6979">
        <w:rPr>
          <w:rFonts w:ascii="Times New Roman" w:hAnsi="Times New Roman"/>
          <w:sz w:val="25"/>
          <w:szCs w:val="25"/>
        </w:rPr>
        <w:t xml:space="preserve"> </w:t>
      </w:r>
      <w:r w:rsidRPr="001D6979">
        <w:rPr>
          <w:rFonts w:ascii="Times New Roman" w:hAnsi="Times New Roman"/>
          <w:sz w:val="25"/>
          <w:szCs w:val="25"/>
        </w:rPr>
        <w:t>(</w:t>
      </w:r>
      <w:r w:rsidR="004A1F59" w:rsidRPr="001D6979">
        <w:rPr>
          <w:rFonts w:ascii="Times New Roman" w:hAnsi="Times New Roman"/>
          <w:sz w:val="25"/>
          <w:szCs w:val="25"/>
        </w:rPr>
        <w:t>“</w:t>
      </w:r>
      <w:r w:rsidR="004A1F59" w:rsidRPr="001D6979">
        <w:rPr>
          <w:rFonts w:ascii="Times New Roman" w:hAnsi="Times New Roman"/>
          <w:bCs/>
        </w:rPr>
        <w:t>Economics of the Household, the Work-In-Household (WIHO) model and the gender gap in economics”</w:t>
      </w:r>
      <w:r w:rsidRPr="001D6979">
        <w:rPr>
          <w:rFonts w:ascii="Times New Roman" w:hAnsi="Times New Roman"/>
          <w:bCs/>
        </w:rPr>
        <w:t>).</w:t>
      </w:r>
      <w:r w:rsidR="004A1F59" w:rsidRPr="001D6979">
        <w:rPr>
          <w:rFonts w:ascii="Times New Roman" w:hAnsi="Times New Roman"/>
          <w:bCs/>
        </w:rPr>
        <w:t xml:space="preserve"> </w:t>
      </w:r>
    </w:p>
    <w:p w14:paraId="69EBF731" w14:textId="020B9E5F" w:rsidR="004A1F59" w:rsidRPr="001D6979" w:rsidRDefault="00200ED8" w:rsidP="00805979">
      <w:pPr>
        <w:pStyle w:val="NormalWeb"/>
        <w:numPr>
          <w:ilvl w:val="0"/>
          <w:numId w:val="37"/>
        </w:numPr>
        <w:spacing w:before="0" w:beforeAutospacing="0" w:after="0" w:afterAutospacing="0"/>
        <w:rPr>
          <w:rFonts w:ascii="Times New Roman" w:hAnsi="Times New Roman" w:cs="Times New Roman"/>
          <w:sz w:val="25"/>
          <w:szCs w:val="25"/>
        </w:rPr>
      </w:pPr>
      <w:r w:rsidRPr="001D6979">
        <w:rPr>
          <w:rFonts w:ascii="Times New Roman" w:hAnsi="Times New Roman" w:cs="Times New Roman"/>
          <w:sz w:val="25"/>
          <w:szCs w:val="25"/>
        </w:rPr>
        <w:t>Keynote address at a workshop on Family Economics, Ageing, and Gender Discrimination, HALM, Catholic University of Milan, May 2016 (</w:t>
      </w:r>
      <w:r w:rsidR="004A1F59" w:rsidRPr="001D6979">
        <w:rPr>
          <w:rFonts w:ascii="Times New Roman" w:hAnsi="Times New Roman" w:cs="Times New Roman"/>
          <w:sz w:val="25"/>
          <w:szCs w:val="25"/>
        </w:rPr>
        <w:t>“Household Economics: a Field in Motion”</w:t>
      </w:r>
      <w:r w:rsidRPr="001D6979">
        <w:rPr>
          <w:rFonts w:ascii="Times New Roman" w:hAnsi="Times New Roman" w:cs="Times New Roman"/>
          <w:sz w:val="25"/>
          <w:szCs w:val="25"/>
        </w:rPr>
        <w:t>).</w:t>
      </w:r>
      <w:r w:rsidR="004A1F59" w:rsidRPr="001D6979">
        <w:rPr>
          <w:rFonts w:ascii="Times New Roman" w:hAnsi="Times New Roman" w:cs="Times New Roman"/>
          <w:sz w:val="25"/>
          <w:szCs w:val="25"/>
        </w:rPr>
        <w:t xml:space="preserve"> </w:t>
      </w:r>
    </w:p>
    <w:p w14:paraId="1C76F6D5" w14:textId="42EB372A" w:rsidR="004A1F59" w:rsidRPr="001D6979" w:rsidRDefault="00200ED8" w:rsidP="00805979">
      <w:pPr>
        <w:pStyle w:val="NormalWeb"/>
        <w:numPr>
          <w:ilvl w:val="0"/>
          <w:numId w:val="37"/>
        </w:numPr>
        <w:spacing w:before="0" w:beforeAutospacing="0" w:after="0" w:afterAutospacing="0"/>
        <w:rPr>
          <w:rFonts w:ascii="Times New Roman" w:hAnsi="Times New Roman" w:cs="Times New Roman"/>
          <w:sz w:val="25"/>
          <w:szCs w:val="25"/>
        </w:rPr>
      </w:pPr>
      <w:r w:rsidRPr="001D6979">
        <w:rPr>
          <w:rFonts w:ascii="Times New Roman" w:hAnsi="Times New Roman" w:cs="Times New Roman"/>
          <w:sz w:val="25"/>
          <w:szCs w:val="25"/>
        </w:rPr>
        <w:t>Keynote address at the Society for the Advancement of Behavioral Economics (SABE) and IAREP conference, Sibiu, Romania, Sept. 2015 (</w:t>
      </w:r>
      <w:r w:rsidR="004A1F59" w:rsidRPr="001D6979">
        <w:rPr>
          <w:rFonts w:ascii="Times New Roman" w:hAnsi="Times New Roman" w:cs="Times New Roman"/>
          <w:sz w:val="25"/>
          <w:szCs w:val="25"/>
        </w:rPr>
        <w:t>“Household Economics: a Field in Motion”</w:t>
      </w:r>
      <w:r w:rsidRPr="001D6979">
        <w:rPr>
          <w:rFonts w:ascii="Times New Roman" w:hAnsi="Times New Roman" w:cs="Times New Roman"/>
          <w:sz w:val="25"/>
          <w:szCs w:val="25"/>
        </w:rPr>
        <w:t>).</w:t>
      </w:r>
    </w:p>
    <w:p w14:paraId="1AE80FAA" w14:textId="77777777" w:rsidR="004A1F59" w:rsidRPr="001D6979" w:rsidRDefault="004A1F59" w:rsidP="00805979">
      <w:pPr>
        <w:pStyle w:val="ListParagraph"/>
        <w:numPr>
          <w:ilvl w:val="0"/>
          <w:numId w:val="37"/>
        </w:num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 xml:space="preserve">First annual lecture about the family, </w:t>
      </w:r>
      <w:r w:rsidRPr="001D6979">
        <w:rPr>
          <w:rFonts w:ascii="Times New Roman" w:hAnsi="Times New Roman"/>
        </w:rPr>
        <w:t>Rafael del Pino Foundation</w:t>
      </w:r>
      <w:r w:rsidRPr="001D6979">
        <w:rPr>
          <w:rFonts w:ascii="Times New Roman" w:hAnsi="Times New Roman"/>
          <w:szCs w:val="24"/>
        </w:rPr>
        <w:t>, Madrid, Spain, May 31, 2010</w:t>
      </w:r>
    </w:p>
    <w:p w14:paraId="47C86175" w14:textId="77777777" w:rsidR="00F90D25" w:rsidRPr="001D6979" w:rsidRDefault="00F90D25" w:rsidP="00805979">
      <w:pPr>
        <w:pStyle w:val="ListParagraph"/>
        <w:numPr>
          <w:ilvl w:val="0"/>
          <w:numId w:val="37"/>
        </w:numPr>
        <w:tabs>
          <w:tab w:val="left" w:pos="320"/>
          <w:tab w:val="left" w:pos="6090"/>
          <w:tab w:val="left" w:pos="8160"/>
        </w:tabs>
        <w:suppressAutoHyphens/>
        <w:rPr>
          <w:rFonts w:ascii="Times New Roman" w:hAnsi="Times New Roman"/>
          <w:szCs w:val="24"/>
        </w:rPr>
      </w:pPr>
      <w:r w:rsidRPr="001D6979">
        <w:rPr>
          <w:rFonts w:ascii="Times New Roman" w:hAnsi="Times New Roman"/>
          <w:szCs w:val="24"/>
        </w:rPr>
        <w:t xml:space="preserve">D. S. Thomas Award Com </w:t>
      </w:r>
      <w:r w:rsidRPr="001D6979">
        <w:rPr>
          <w:rFonts w:ascii="Times New Roman" w:hAnsi="Times New Roman"/>
          <w:i/>
          <w:szCs w:val="24"/>
        </w:rPr>
        <w:t>Population Association of America</w:t>
      </w:r>
      <w:r w:rsidRPr="001D6979">
        <w:rPr>
          <w:rFonts w:ascii="Times New Roman" w:hAnsi="Times New Roman"/>
          <w:szCs w:val="24"/>
        </w:rPr>
        <w:t xml:space="preserve"> </w:t>
      </w:r>
      <w:r w:rsidRPr="001D6979">
        <w:rPr>
          <w:rFonts w:ascii="Times New Roman" w:hAnsi="Times New Roman"/>
          <w:szCs w:val="24"/>
        </w:rPr>
        <w:tab/>
        <w:t>Chair</w:t>
      </w:r>
      <w:r w:rsidRPr="001D6979">
        <w:rPr>
          <w:rFonts w:ascii="Times New Roman" w:hAnsi="Times New Roman"/>
          <w:szCs w:val="24"/>
        </w:rPr>
        <w:tab/>
        <w:t xml:space="preserve">2004 </w:t>
      </w:r>
    </w:p>
    <w:p w14:paraId="6D4FA436" w14:textId="77777777" w:rsidR="00F90D25" w:rsidRPr="001D6979" w:rsidRDefault="00F90D25" w:rsidP="00805979">
      <w:pPr>
        <w:pStyle w:val="ListParagraph"/>
        <w:numPr>
          <w:ilvl w:val="0"/>
          <w:numId w:val="37"/>
        </w:numPr>
        <w:tabs>
          <w:tab w:val="left" w:pos="320"/>
          <w:tab w:val="left" w:pos="6090"/>
          <w:tab w:val="left" w:pos="8160"/>
        </w:tabs>
        <w:suppressAutoHyphens/>
        <w:rPr>
          <w:rFonts w:ascii="Times New Roman" w:hAnsi="Times New Roman"/>
          <w:szCs w:val="24"/>
        </w:rPr>
      </w:pPr>
      <w:r w:rsidRPr="001D6979">
        <w:rPr>
          <w:rFonts w:ascii="Times New Roman" w:hAnsi="Times New Roman"/>
          <w:szCs w:val="24"/>
        </w:rPr>
        <w:t>Center for Advanced Study in the Behavioral Sciences, Stanford, Fellowship</w:t>
      </w:r>
      <w:r w:rsidRPr="001D6979">
        <w:rPr>
          <w:rFonts w:ascii="Times New Roman" w:hAnsi="Times New Roman"/>
          <w:szCs w:val="24"/>
        </w:rPr>
        <w:tab/>
        <w:t xml:space="preserve">1980-81 </w:t>
      </w:r>
    </w:p>
    <w:p w14:paraId="235B9C3D" w14:textId="77777777" w:rsidR="00F90D25" w:rsidRPr="001D6979" w:rsidRDefault="00F90D25" w:rsidP="00805979">
      <w:pPr>
        <w:pStyle w:val="ListParagraph"/>
        <w:numPr>
          <w:ilvl w:val="0"/>
          <w:numId w:val="37"/>
        </w:numPr>
        <w:tabs>
          <w:tab w:val="left" w:pos="320"/>
          <w:tab w:val="left" w:pos="6090"/>
          <w:tab w:val="left" w:pos="8160"/>
        </w:tabs>
        <w:suppressAutoHyphens/>
        <w:rPr>
          <w:rFonts w:ascii="Times New Roman" w:hAnsi="Times New Roman"/>
          <w:b/>
          <w:szCs w:val="24"/>
        </w:rPr>
      </w:pPr>
      <w:r w:rsidRPr="001D6979">
        <w:rPr>
          <w:rFonts w:ascii="Times New Roman" w:hAnsi="Times New Roman"/>
          <w:szCs w:val="24"/>
        </w:rPr>
        <w:t xml:space="preserve">Alfred P. Sloan Foundation </w:t>
      </w:r>
      <w:r w:rsidR="00EC031A" w:rsidRPr="001D6979">
        <w:rPr>
          <w:rFonts w:ascii="Times New Roman" w:hAnsi="Times New Roman"/>
          <w:szCs w:val="24"/>
        </w:rPr>
        <w:t>Dissertation Fellowship, U</w:t>
      </w:r>
      <w:r w:rsidRPr="001D6979">
        <w:rPr>
          <w:rFonts w:ascii="Times New Roman" w:hAnsi="Times New Roman"/>
          <w:szCs w:val="24"/>
        </w:rPr>
        <w:t xml:space="preserve"> of Chicago </w:t>
      </w:r>
      <w:r w:rsidR="00EC031A" w:rsidRPr="001D6979">
        <w:rPr>
          <w:rFonts w:ascii="Times New Roman" w:hAnsi="Times New Roman"/>
          <w:szCs w:val="24"/>
        </w:rPr>
        <w:t>(via GS Becker)</w:t>
      </w:r>
      <w:r w:rsidR="00EC031A" w:rsidRPr="001D6979">
        <w:rPr>
          <w:rFonts w:ascii="Times New Roman" w:hAnsi="Times New Roman"/>
          <w:szCs w:val="24"/>
        </w:rPr>
        <w:tab/>
      </w:r>
      <w:r w:rsidRPr="001D6979">
        <w:rPr>
          <w:rFonts w:ascii="Times New Roman" w:hAnsi="Times New Roman"/>
          <w:szCs w:val="24"/>
        </w:rPr>
        <w:t>1974-1976</w:t>
      </w:r>
    </w:p>
    <w:p w14:paraId="0C8583F0" w14:textId="77777777" w:rsidR="00F90D25" w:rsidRPr="001D6979" w:rsidRDefault="00F90D25" w:rsidP="00F90D25">
      <w:pPr>
        <w:tabs>
          <w:tab w:val="left" w:pos="330"/>
          <w:tab w:val="left" w:pos="6090"/>
          <w:tab w:val="left" w:pos="8160"/>
        </w:tabs>
        <w:suppressAutoHyphens/>
        <w:rPr>
          <w:rFonts w:ascii="Times New Roman" w:hAnsi="Times New Roman"/>
          <w:b/>
          <w:szCs w:val="24"/>
        </w:rPr>
      </w:pPr>
      <w:r w:rsidRPr="001D6979">
        <w:rPr>
          <w:rFonts w:ascii="Times New Roman" w:hAnsi="Times New Roman"/>
          <w:b/>
          <w:szCs w:val="24"/>
        </w:rPr>
        <w:t>_______________________________________________________________________________</w:t>
      </w:r>
    </w:p>
    <w:p w14:paraId="7923555E" w14:textId="77777777" w:rsidR="00F90D25" w:rsidRPr="001D6979" w:rsidRDefault="00F90D25" w:rsidP="00F90D25">
      <w:pPr>
        <w:tabs>
          <w:tab w:val="left" w:pos="320"/>
          <w:tab w:val="left" w:pos="4806"/>
          <w:tab w:val="left" w:pos="7144"/>
          <w:tab w:val="left" w:pos="7476"/>
        </w:tabs>
        <w:suppressAutoHyphens/>
        <w:rPr>
          <w:rFonts w:ascii="Times New Roman" w:hAnsi="Times New Roman"/>
          <w:b/>
          <w:szCs w:val="24"/>
        </w:rPr>
      </w:pPr>
      <w:r w:rsidRPr="001D6979">
        <w:rPr>
          <w:rFonts w:ascii="Times New Roman" w:hAnsi="Times New Roman"/>
          <w:b/>
          <w:szCs w:val="24"/>
        </w:rPr>
        <w:t>GRANTS</w:t>
      </w:r>
    </w:p>
    <w:p w14:paraId="580A7D27" w14:textId="46C6C81D" w:rsidR="004A2E10" w:rsidRPr="001D6979" w:rsidRDefault="004A2E10" w:rsidP="00410D95">
      <w:pPr>
        <w:pStyle w:val="ListParagraph"/>
        <w:numPr>
          <w:ilvl w:val="0"/>
          <w:numId w:val="29"/>
        </w:numPr>
        <w:shd w:val="clear" w:color="auto" w:fill="FFFFFF"/>
        <w:rPr>
          <w:rFonts w:ascii="Times New Roman" w:hAnsi="Times New Roman"/>
          <w:szCs w:val="24"/>
        </w:rPr>
      </w:pPr>
      <w:r w:rsidRPr="001D6979">
        <w:rPr>
          <w:rFonts w:ascii="Times New Roman" w:hAnsi="Times New Roman"/>
          <w:szCs w:val="24"/>
        </w:rPr>
        <w:t>Small grant from University of Kentucky, 2020</w:t>
      </w:r>
    </w:p>
    <w:p w14:paraId="5B8EE66A" w14:textId="25702A12" w:rsidR="00396685" w:rsidRPr="001D6979" w:rsidRDefault="00396685" w:rsidP="00410D95">
      <w:pPr>
        <w:pStyle w:val="ListParagraph"/>
        <w:numPr>
          <w:ilvl w:val="0"/>
          <w:numId w:val="29"/>
        </w:numPr>
        <w:shd w:val="clear" w:color="auto" w:fill="FFFFFF"/>
        <w:rPr>
          <w:rFonts w:ascii="Times New Roman" w:hAnsi="Times New Roman"/>
          <w:szCs w:val="24"/>
        </w:rPr>
      </w:pPr>
      <w:r w:rsidRPr="001D6979">
        <w:rPr>
          <w:rFonts w:ascii="Times New Roman" w:hAnsi="Times New Roman"/>
          <w:szCs w:val="24"/>
        </w:rPr>
        <w:t xml:space="preserve">Grant for report on the economics of sexual harassment. Committee on Women in Science, Engineering, and Medicine, Policy and Global Affairs Division, </w:t>
      </w:r>
      <w:hyperlink r:id="rId8" w:tgtFrame="_blank" w:history="1">
        <w:r w:rsidRPr="001D6979">
          <w:rPr>
            <w:rStyle w:val="Hyperlink"/>
            <w:rFonts w:ascii="Times New Roman" w:eastAsiaTheme="majorEastAsia" w:hAnsi="Times New Roman"/>
            <w:iCs/>
            <w:color w:val="auto"/>
            <w:szCs w:val="24"/>
            <w:u w:val="none"/>
          </w:rPr>
          <w:t>the National Academies of Sciences, Engineering, and Medicine</w:t>
        </w:r>
      </w:hyperlink>
      <w:r w:rsidRPr="001D6979">
        <w:rPr>
          <w:rFonts w:ascii="Times New Roman" w:hAnsi="Times New Roman"/>
          <w:iCs/>
          <w:szCs w:val="24"/>
        </w:rPr>
        <w:t>.</w:t>
      </w:r>
      <w:r w:rsidRPr="001D6979">
        <w:rPr>
          <w:rFonts w:ascii="Times New Roman" w:hAnsi="Times New Roman"/>
          <w:i/>
          <w:iCs/>
          <w:szCs w:val="24"/>
        </w:rPr>
        <w:t xml:space="preserve"> </w:t>
      </w:r>
      <w:r w:rsidRPr="001D6979">
        <w:rPr>
          <w:rFonts w:ascii="Times New Roman" w:hAnsi="Times New Roman"/>
          <w:szCs w:val="24"/>
        </w:rPr>
        <w:t xml:space="preserve">(with Elena </w:t>
      </w:r>
      <w:proofErr w:type="spellStart"/>
      <w:r w:rsidRPr="001D6979">
        <w:rPr>
          <w:rFonts w:ascii="Times New Roman" w:hAnsi="Times New Roman"/>
          <w:szCs w:val="24"/>
        </w:rPr>
        <w:t>Stancanelli</w:t>
      </w:r>
      <w:proofErr w:type="spellEnd"/>
      <w:r w:rsidRPr="001D6979">
        <w:rPr>
          <w:rFonts w:ascii="Times New Roman" w:hAnsi="Times New Roman"/>
          <w:szCs w:val="24"/>
        </w:rPr>
        <w:t>), December 2017.</w:t>
      </w:r>
    </w:p>
    <w:p w14:paraId="39B1991F" w14:textId="77777777" w:rsidR="00396685" w:rsidRPr="001D6979" w:rsidRDefault="00396685" w:rsidP="00410D95">
      <w:pPr>
        <w:pStyle w:val="ListParagraph"/>
        <w:numPr>
          <w:ilvl w:val="0"/>
          <w:numId w:val="29"/>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San Diego State University, College of Arts and Letters, Seed grant to organize first annual conference of the Society of Economics of the Household 2017.</w:t>
      </w:r>
    </w:p>
    <w:p w14:paraId="171FA3FD" w14:textId="77777777" w:rsidR="00396685" w:rsidRPr="001D6979" w:rsidRDefault="00396685" w:rsidP="00410D95">
      <w:pPr>
        <w:pStyle w:val="ListParagraph"/>
        <w:numPr>
          <w:ilvl w:val="0"/>
          <w:numId w:val="29"/>
        </w:numPr>
        <w:tabs>
          <w:tab w:val="left" w:pos="320"/>
          <w:tab w:val="left" w:pos="4806"/>
          <w:tab w:val="left" w:pos="7144"/>
          <w:tab w:val="left" w:pos="7476"/>
        </w:tabs>
        <w:suppressAutoHyphens/>
        <w:rPr>
          <w:rFonts w:ascii="Times New Roman" w:hAnsi="Times New Roman"/>
          <w:szCs w:val="24"/>
          <w:lang w:val="fr-FR"/>
        </w:rPr>
      </w:pPr>
      <w:r w:rsidRPr="001D6979">
        <w:rPr>
          <w:rFonts w:ascii="Times New Roman" w:hAnsi="Times New Roman"/>
          <w:szCs w:val="24"/>
          <w:lang w:val="fr-FR"/>
        </w:rPr>
        <w:lastRenderedPageBreak/>
        <w:t xml:space="preserve">Institut National d’Etudes </w:t>
      </w:r>
      <w:proofErr w:type="spellStart"/>
      <w:r w:rsidRPr="001D6979">
        <w:rPr>
          <w:rFonts w:ascii="Times New Roman" w:hAnsi="Times New Roman"/>
          <w:szCs w:val="24"/>
          <w:lang w:val="fr-FR"/>
        </w:rPr>
        <w:t>Demographiques</w:t>
      </w:r>
      <w:proofErr w:type="spellEnd"/>
      <w:r w:rsidRPr="001D6979">
        <w:rPr>
          <w:rFonts w:ascii="Times New Roman" w:hAnsi="Times New Roman"/>
          <w:szCs w:val="24"/>
          <w:lang w:val="fr-FR"/>
        </w:rPr>
        <w:t>, Paris, France, Grant, 2002.</w:t>
      </w:r>
    </w:p>
    <w:p w14:paraId="1F9EAFC7" w14:textId="77777777" w:rsidR="00396685" w:rsidRPr="001D6979" w:rsidRDefault="00396685" w:rsidP="00410D95">
      <w:pPr>
        <w:pStyle w:val="ListParagraph"/>
        <w:numPr>
          <w:ilvl w:val="0"/>
          <w:numId w:val="29"/>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Research Center on Jewish Law and Economics, Bar Ilan University, Israel, Grant, 2001.</w:t>
      </w:r>
    </w:p>
    <w:p w14:paraId="71BC9CB6" w14:textId="2C5706CC" w:rsidR="00396685" w:rsidRPr="001D6979" w:rsidRDefault="00396685" w:rsidP="00EC4784">
      <w:pPr>
        <w:pStyle w:val="ListParagraph"/>
        <w:numPr>
          <w:ilvl w:val="0"/>
          <w:numId w:val="29"/>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San Diego State U Research Foundation, Grant for research in demographic economics, 1994</w:t>
      </w:r>
      <w:r w:rsidR="00410D95" w:rsidRPr="001D6979">
        <w:rPr>
          <w:rFonts w:ascii="Times New Roman" w:hAnsi="Times New Roman"/>
          <w:szCs w:val="24"/>
        </w:rPr>
        <w:t xml:space="preserve">. </w:t>
      </w:r>
    </w:p>
    <w:p w14:paraId="6BD4EBA6" w14:textId="21AC84BF" w:rsidR="00396685" w:rsidRPr="001D6979" w:rsidRDefault="00396685" w:rsidP="00410D95">
      <w:pPr>
        <w:pStyle w:val="ListParagraph"/>
        <w:numPr>
          <w:ilvl w:val="0"/>
          <w:numId w:val="29"/>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Sapir Center, Tel-Aviv U, Grant for Research on Women's Labor Supply, 1983-84.</w:t>
      </w:r>
    </w:p>
    <w:p w14:paraId="1743D8CF" w14:textId="2D0B632A" w:rsidR="00F90D25" w:rsidRPr="001D6979" w:rsidRDefault="00396685" w:rsidP="00BD3C45">
      <w:pPr>
        <w:pStyle w:val="ListParagraph"/>
        <w:numPr>
          <w:ilvl w:val="0"/>
          <w:numId w:val="29"/>
        </w:numPr>
        <w:tabs>
          <w:tab w:val="left" w:pos="320"/>
          <w:tab w:val="left" w:pos="4806"/>
          <w:tab w:val="left" w:pos="7144"/>
          <w:tab w:val="left" w:pos="7476"/>
        </w:tabs>
        <w:suppressAutoHyphens/>
        <w:rPr>
          <w:rFonts w:ascii="Times New Roman" w:hAnsi="Times New Roman"/>
          <w:b/>
          <w:szCs w:val="24"/>
        </w:rPr>
      </w:pPr>
      <w:r w:rsidRPr="001D6979">
        <w:rPr>
          <w:rFonts w:ascii="Times New Roman" w:hAnsi="Times New Roman"/>
          <w:szCs w:val="24"/>
        </w:rPr>
        <w:t xml:space="preserve">Russell Sage Foundation, Grant for Project </w:t>
      </w:r>
      <w:r w:rsidRPr="001D6979">
        <w:rPr>
          <w:rFonts w:ascii="Times New Roman" w:hAnsi="Times New Roman"/>
          <w:i/>
          <w:szCs w:val="24"/>
        </w:rPr>
        <w:t>Contemporary Marriage: Comparative Perspectives on a Changing Institution</w:t>
      </w:r>
      <w:r w:rsidRPr="001D6979">
        <w:rPr>
          <w:rFonts w:ascii="Times New Roman" w:hAnsi="Times New Roman"/>
          <w:szCs w:val="24"/>
        </w:rPr>
        <w:t xml:space="preserve"> (PI: Kingsley Davis), 1981-1982</w:t>
      </w:r>
      <w:r w:rsidR="00410D95" w:rsidRPr="001D6979">
        <w:rPr>
          <w:rFonts w:ascii="Times New Roman" w:hAnsi="Times New Roman"/>
          <w:szCs w:val="24"/>
        </w:rPr>
        <w:t>.</w:t>
      </w:r>
    </w:p>
    <w:p w14:paraId="20E14C1A" w14:textId="77777777" w:rsidR="00396685" w:rsidRPr="001D6979" w:rsidRDefault="00396685" w:rsidP="00396685">
      <w:pPr>
        <w:tabs>
          <w:tab w:val="left" w:pos="330"/>
          <w:tab w:val="left" w:pos="6090"/>
          <w:tab w:val="left" w:pos="8160"/>
        </w:tabs>
        <w:suppressAutoHyphens/>
        <w:rPr>
          <w:rFonts w:ascii="Times New Roman" w:hAnsi="Times New Roman"/>
          <w:b/>
          <w:szCs w:val="24"/>
        </w:rPr>
      </w:pPr>
      <w:r w:rsidRPr="001D6979">
        <w:rPr>
          <w:rFonts w:ascii="Times New Roman" w:hAnsi="Times New Roman"/>
          <w:b/>
          <w:szCs w:val="24"/>
        </w:rPr>
        <w:t>_______________________________________________________________________________</w:t>
      </w:r>
    </w:p>
    <w:p w14:paraId="7E313F2F" w14:textId="1DDDE612" w:rsidR="004F0AFA" w:rsidRPr="001D6979" w:rsidRDefault="007812EB">
      <w:pPr>
        <w:tabs>
          <w:tab w:val="left" w:pos="320"/>
          <w:tab w:val="left" w:pos="4806"/>
          <w:tab w:val="left" w:pos="7144"/>
          <w:tab w:val="left" w:pos="7476"/>
        </w:tabs>
        <w:suppressAutoHyphens/>
        <w:rPr>
          <w:rFonts w:ascii="Times New Roman" w:hAnsi="Times New Roman"/>
          <w:b/>
          <w:i/>
          <w:szCs w:val="24"/>
        </w:rPr>
      </w:pPr>
      <w:r>
        <w:rPr>
          <w:rFonts w:ascii="Times New Roman" w:hAnsi="Times New Roman"/>
          <w:b/>
          <w:i/>
          <w:szCs w:val="24"/>
        </w:rPr>
        <w:t xml:space="preserve">104 </w:t>
      </w:r>
      <w:r w:rsidR="004F0AFA" w:rsidRPr="001D6979">
        <w:rPr>
          <w:rFonts w:ascii="Times New Roman" w:hAnsi="Times New Roman"/>
          <w:b/>
          <w:i/>
          <w:szCs w:val="24"/>
        </w:rPr>
        <w:t>PUBLICATIONS</w:t>
      </w:r>
      <w:r>
        <w:rPr>
          <w:rFonts w:ascii="Times New Roman" w:hAnsi="Times New Roman"/>
          <w:b/>
          <w:i/>
          <w:szCs w:val="24"/>
        </w:rPr>
        <w:t xml:space="preserve"> </w:t>
      </w:r>
    </w:p>
    <w:p w14:paraId="4251E1B0" w14:textId="77777777" w:rsidR="004F0AFA" w:rsidRPr="001D6979" w:rsidRDefault="004F0AFA">
      <w:pPr>
        <w:tabs>
          <w:tab w:val="left" w:pos="320"/>
          <w:tab w:val="left" w:pos="4806"/>
          <w:tab w:val="left" w:pos="7144"/>
          <w:tab w:val="left" w:pos="7476"/>
        </w:tabs>
        <w:suppressAutoHyphens/>
        <w:rPr>
          <w:rFonts w:ascii="Times New Roman" w:hAnsi="Times New Roman"/>
          <w:b/>
          <w:szCs w:val="24"/>
        </w:rPr>
      </w:pPr>
    </w:p>
    <w:p w14:paraId="5A4C0144" w14:textId="77777777" w:rsidR="00095D8B" w:rsidRPr="001D6979" w:rsidRDefault="009B54C3">
      <w:pPr>
        <w:tabs>
          <w:tab w:val="left" w:pos="320"/>
          <w:tab w:val="left" w:pos="4806"/>
          <w:tab w:val="left" w:pos="7144"/>
          <w:tab w:val="left" w:pos="7476"/>
        </w:tabs>
        <w:suppressAutoHyphens/>
        <w:rPr>
          <w:rFonts w:ascii="Times New Roman" w:hAnsi="Times New Roman"/>
          <w:b/>
          <w:szCs w:val="24"/>
          <w:u w:val="single"/>
        </w:rPr>
      </w:pPr>
      <w:r w:rsidRPr="001D6979">
        <w:rPr>
          <w:rFonts w:ascii="Times New Roman" w:hAnsi="Times New Roman"/>
          <w:b/>
          <w:szCs w:val="24"/>
        </w:rPr>
        <w:t>BOOK</w:t>
      </w:r>
      <w:r w:rsidR="00095D8B" w:rsidRPr="001D6979">
        <w:rPr>
          <w:rFonts w:ascii="Times New Roman" w:hAnsi="Times New Roman"/>
          <w:b/>
          <w:szCs w:val="24"/>
        </w:rPr>
        <w:t xml:space="preserve">S </w:t>
      </w:r>
    </w:p>
    <w:p w14:paraId="30D96FDC" w14:textId="77777777" w:rsidR="00210CDB" w:rsidRPr="001D6979" w:rsidRDefault="00095D8B">
      <w:pPr>
        <w:tabs>
          <w:tab w:val="left" w:pos="320"/>
          <w:tab w:val="left" w:pos="4806"/>
          <w:tab w:val="left" w:pos="7144"/>
          <w:tab w:val="left" w:pos="7476"/>
        </w:tabs>
        <w:suppressAutoHyphens/>
        <w:rPr>
          <w:rFonts w:ascii="Times New Roman" w:hAnsi="Times New Roman"/>
          <w:b/>
          <w:szCs w:val="24"/>
          <w:u w:val="single"/>
        </w:rPr>
      </w:pPr>
      <w:r w:rsidRPr="001D6979">
        <w:rPr>
          <w:rFonts w:ascii="Times New Roman" w:hAnsi="Times New Roman"/>
          <w:b/>
          <w:szCs w:val="24"/>
          <w:u w:val="single"/>
        </w:rPr>
        <w:t>A. Sole-Authored Book</w:t>
      </w:r>
      <w:r w:rsidR="00210CDB" w:rsidRPr="001D6979">
        <w:rPr>
          <w:rFonts w:ascii="Times New Roman" w:hAnsi="Times New Roman"/>
          <w:b/>
          <w:szCs w:val="24"/>
          <w:u w:val="single"/>
        </w:rPr>
        <w:t>s</w:t>
      </w:r>
      <w:r w:rsidRPr="001D6979">
        <w:rPr>
          <w:rFonts w:ascii="Times New Roman" w:hAnsi="Times New Roman"/>
          <w:b/>
          <w:szCs w:val="24"/>
          <w:u w:val="single"/>
        </w:rPr>
        <w:t xml:space="preserve">: </w:t>
      </w:r>
    </w:p>
    <w:p w14:paraId="20A522D1" w14:textId="77777777" w:rsidR="00210CDB" w:rsidRPr="001D6979" w:rsidRDefault="00210CDB" w:rsidP="00E3646F">
      <w:pPr>
        <w:pStyle w:val="ListParagraph"/>
        <w:numPr>
          <w:ilvl w:val="0"/>
          <w:numId w:val="3"/>
        </w:numPr>
        <w:tabs>
          <w:tab w:val="left" w:pos="320"/>
          <w:tab w:val="left" w:pos="4806"/>
          <w:tab w:val="left" w:pos="7144"/>
          <w:tab w:val="left" w:pos="7476"/>
        </w:tabs>
        <w:suppressAutoHyphens/>
        <w:rPr>
          <w:rFonts w:ascii="Times New Roman" w:hAnsi="Times New Roman"/>
          <w:szCs w:val="24"/>
        </w:rPr>
      </w:pPr>
      <w:bookmarkStart w:id="5" w:name="_Hlk107225299"/>
      <w:r w:rsidRPr="001D6979">
        <w:rPr>
          <w:rFonts w:ascii="Times New Roman" w:hAnsi="Times New Roman"/>
          <w:szCs w:val="24"/>
        </w:rPr>
        <w:t>Shoshana Grossbard</w:t>
      </w:r>
      <w:r w:rsidR="00B83FBB" w:rsidRPr="001D6979">
        <w:rPr>
          <w:rFonts w:ascii="Times New Roman" w:hAnsi="Times New Roman"/>
          <w:szCs w:val="24"/>
        </w:rPr>
        <w:t xml:space="preserve"> </w:t>
      </w:r>
      <w:r w:rsidR="009659F2" w:rsidRPr="001D6979">
        <w:rPr>
          <w:rFonts w:ascii="Times New Roman" w:hAnsi="Times New Roman"/>
          <w:i/>
          <w:szCs w:val="24"/>
        </w:rPr>
        <w:t xml:space="preserve">The Marriage Motive: A Price Theory of Marriage. </w:t>
      </w:r>
      <w:r w:rsidR="00321AC7" w:rsidRPr="001D6979">
        <w:rPr>
          <w:rFonts w:ascii="Times New Roman" w:hAnsi="Times New Roman"/>
          <w:i/>
          <w:szCs w:val="24"/>
        </w:rPr>
        <w:t>How</w:t>
      </w:r>
      <w:r w:rsidR="009659F2" w:rsidRPr="001D6979">
        <w:rPr>
          <w:rFonts w:ascii="Times New Roman" w:hAnsi="Times New Roman"/>
          <w:i/>
          <w:szCs w:val="24"/>
        </w:rPr>
        <w:t xml:space="preserve"> Marriage Markets Affect Employment, Consumption and Savings</w:t>
      </w:r>
      <w:r w:rsidRPr="001D6979">
        <w:rPr>
          <w:rFonts w:ascii="Times New Roman" w:hAnsi="Times New Roman"/>
          <w:i/>
          <w:szCs w:val="24"/>
        </w:rPr>
        <w:t>.</w:t>
      </w:r>
      <w:r w:rsidR="00DC4EDD" w:rsidRPr="001D6979">
        <w:rPr>
          <w:rFonts w:ascii="Times New Roman" w:hAnsi="Times New Roman"/>
          <w:szCs w:val="24"/>
        </w:rPr>
        <w:t xml:space="preserve"> Springer, </w:t>
      </w:r>
      <w:r w:rsidR="009659F2" w:rsidRPr="001D6979">
        <w:rPr>
          <w:rFonts w:ascii="Times New Roman" w:hAnsi="Times New Roman"/>
          <w:szCs w:val="24"/>
        </w:rPr>
        <w:t>2015.</w:t>
      </w:r>
      <w:r w:rsidR="000110C1" w:rsidRPr="001D6979">
        <w:rPr>
          <w:rFonts w:ascii="Times New Roman" w:hAnsi="Times New Roman"/>
          <w:szCs w:val="24"/>
        </w:rPr>
        <w:t xml:space="preserve"> </w:t>
      </w:r>
      <w:r w:rsidR="000110C1" w:rsidRPr="001D6979">
        <w:rPr>
          <w:rStyle w:val="apple-converted-space"/>
          <w:rFonts w:ascii="Times New Roman" w:eastAsiaTheme="majorEastAsia" w:hAnsi="Times New Roman"/>
          <w:sz w:val="19"/>
          <w:szCs w:val="19"/>
          <w:shd w:val="clear" w:color="auto" w:fill="FFFFFF"/>
        </w:rPr>
        <w:t> </w:t>
      </w:r>
      <w:hyperlink r:id="rId9" w:tooltip="International Standard Book Number" w:history="1">
        <w:r w:rsidR="000110C1" w:rsidRPr="001D6979">
          <w:rPr>
            <w:rStyle w:val="Hyperlink"/>
            <w:rFonts w:ascii="Times New Roman" w:eastAsiaTheme="majorEastAsia" w:hAnsi="Times New Roman"/>
            <w:color w:val="auto"/>
            <w:sz w:val="19"/>
            <w:szCs w:val="19"/>
            <w:shd w:val="clear" w:color="auto" w:fill="FFFFFF"/>
          </w:rPr>
          <w:t>ISBN</w:t>
        </w:r>
      </w:hyperlink>
      <w:r w:rsidR="000110C1" w:rsidRPr="001D6979">
        <w:rPr>
          <w:rFonts w:ascii="Times New Roman" w:hAnsi="Times New Roman"/>
          <w:sz w:val="19"/>
          <w:szCs w:val="19"/>
          <w:shd w:val="clear" w:color="auto" w:fill="FFFFFF"/>
        </w:rPr>
        <w:t> </w:t>
      </w:r>
      <w:hyperlink r:id="rId10" w:tooltip="Special:BookSources/978-1-4614-1623-4" w:history="1">
        <w:r w:rsidR="000110C1" w:rsidRPr="001D6979">
          <w:rPr>
            <w:rStyle w:val="Hyperlink"/>
            <w:rFonts w:ascii="Times New Roman" w:eastAsiaTheme="majorEastAsia" w:hAnsi="Times New Roman"/>
            <w:color w:val="auto"/>
            <w:sz w:val="19"/>
            <w:szCs w:val="19"/>
            <w:shd w:val="clear" w:color="auto" w:fill="FFFFFF"/>
          </w:rPr>
          <w:t>978-1-4614-1623-4</w:t>
        </w:r>
      </w:hyperlink>
      <w:r w:rsidR="000110C1" w:rsidRPr="001D6979">
        <w:rPr>
          <w:rFonts w:ascii="Times New Roman" w:hAnsi="Times New Roman"/>
          <w:sz w:val="19"/>
          <w:szCs w:val="19"/>
          <w:shd w:val="clear" w:color="auto" w:fill="FFFFFF"/>
        </w:rPr>
        <w:t>.</w:t>
      </w:r>
    </w:p>
    <w:bookmarkEnd w:id="5"/>
    <w:p w14:paraId="7A3561DF" w14:textId="17795EFC" w:rsidR="00095D8B" w:rsidRPr="001D6979" w:rsidRDefault="00095D8B" w:rsidP="00E3646F">
      <w:pPr>
        <w:pStyle w:val="ListParagraph"/>
        <w:numPr>
          <w:ilvl w:val="0"/>
          <w:numId w:val="3"/>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Shoshana Grossbard-Shechtman,</w:t>
      </w:r>
      <w:r w:rsidR="00B83FBB" w:rsidRPr="001D6979">
        <w:rPr>
          <w:rFonts w:ascii="Times New Roman" w:hAnsi="Times New Roman"/>
          <w:szCs w:val="24"/>
        </w:rPr>
        <w:t xml:space="preserve"> </w:t>
      </w:r>
      <w:r w:rsidRPr="001D6979">
        <w:rPr>
          <w:rFonts w:ascii="Times New Roman" w:hAnsi="Times New Roman"/>
          <w:i/>
          <w:szCs w:val="24"/>
        </w:rPr>
        <w:t>On the Economics of Marriage - A Theory of Marriage, Labor and Divorce.</w:t>
      </w:r>
      <w:r w:rsidRPr="001D6979">
        <w:rPr>
          <w:rFonts w:ascii="Times New Roman" w:hAnsi="Times New Roman"/>
          <w:szCs w:val="24"/>
        </w:rPr>
        <w:t xml:space="preserve">  Boulder, CO:  Westview Press, 1993.</w:t>
      </w:r>
      <w:r w:rsidR="00733D0D" w:rsidRPr="001D6979">
        <w:rPr>
          <w:rFonts w:ascii="Times New Roman" w:hAnsi="Times New Roman"/>
          <w:szCs w:val="24"/>
        </w:rPr>
        <w:t xml:space="preserve"> Reprinted by Routledge, 20</w:t>
      </w:r>
      <w:r w:rsidR="009F0A62" w:rsidRPr="001D6979">
        <w:rPr>
          <w:rFonts w:ascii="Times New Roman" w:hAnsi="Times New Roman"/>
          <w:szCs w:val="24"/>
        </w:rPr>
        <w:t>19</w:t>
      </w:r>
      <w:r w:rsidR="00733D0D" w:rsidRPr="001D6979">
        <w:rPr>
          <w:rFonts w:ascii="Times New Roman" w:hAnsi="Times New Roman"/>
          <w:szCs w:val="24"/>
        </w:rPr>
        <w:t xml:space="preserve">. </w:t>
      </w:r>
    </w:p>
    <w:p w14:paraId="6CF89FD2" w14:textId="77777777" w:rsidR="00210CDB" w:rsidRPr="001D6979" w:rsidRDefault="00210CDB">
      <w:pPr>
        <w:tabs>
          <w:tab w:val="left" w:pos="320"/>
          <w:tab w:val="left" w:pos="4806"/>
          <w:tab w:val="left" w:pos="7144"/>
          <w:tab w:val="left" w:pos="7476"/>
        </w:tabs>
        <w:suppressAutoHyphens/>
        <w:rPr>
          <w:rFonts w:ascii="Times New Roman" w:hAnsi="Times New Roman"/>
          <w:szCs w:val="24"/>
        </w:rPr>
      </w:pPr>
    </w:p>
    <w:p w14:paraId="19182637" w14:textId="47221303" w:rsidR="00095D8B" w:rsidRPr="001D6979" w:rsidRDefault="00095D8B">
      <w:p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b/>
          <w:szCs w:val="24"/>
          <w:u w:val="single"/>
        </w:rPr>
        <w:t>B. Edited Books</w:t>
      </w:r>
      <w:r w:rsidR="007812EB">
        <w:rPr>
          <w:rFonts w:ascii="Times New Roman" w:hAnsi="Times New Roman"/>
          <w:b/>
          <w:szCs w:val="24"/>
          <w:u w:val="single"/>
        </w:rPr>
        <w:t xml:space="preserve"> (including 10 of my chapters)</w:t>
      </w:r>
    </w:p>
    <w:p w14:paraId="4E7EC740" w14:textId="7F1F7E63" w:rsidR="00C271E4" w:rsidRPr="001D6979" w:rsidRDefault="00C271E4" w:rsidP="00E3646F">
      <w:pPr>
        <w:numPr>
          <w:ilvl w:val="0"/>
          <w:numId w:val="1"/>
        </w:numPr>
        <w:tabs>
          <w:tab w:val="clear" w:pos="360"/>
          <w:tab w:val="left" w:pos="372"/>
        </w:tabs>
        <w:rPr>
          <w:rFonts w:ascii="Times New Roman" w:hAnsi="Times New Roman"/>
          <w:szCs w:val="24"/>
        </w:rPr>
      </w:pPr>
      <w:r w:rsidRPr="001D6979">
        <w:rPr>
          <w:rFonts w:ascii="Times New Roman" w:hAnsi="Times New Roman"/>
          <w:szCs w:val="24"/>
        </w:rPr>
        <w:t xml:space="preserve">Shoshana Grossbard, </w:t>
      </w:r>
      <w:r w:rsidRPr="001D6979">
        <w:rPr>
          <w:rFonts w:ascii="Times New Roman" w:hAnsi="Times New Roman"/>
          <w:i/>
          <w:szCs w:val="24"/>
        </w:rPr>
        <w:t>The Economics of Marriage</w:t>
      </w:r>
      <w:r w:rsidR="0095237C" w:rsidRPr="001D6979">
        <w:rPr>
          <w:rFonts w:ascii="Times New Roman" w:hAnsi="Times New Roman"/>
          <w:szCs w:val="24"/>
          <w:u w:val="single"/>
        </w:rPr>
        <w:t>,</w:t>
      </w:r>
      <w:r w:rsidR="0095237C" w:rsidRPr="001D6979">
        <w:rPr>
          <w:rFonts w:ascii="Times New Roman" w:hAnsi="Times New Roman"/>
          <w:szCs w:val="24"/>
        </w:rPr>
        <w:t xml:space="preserve"> a</w:t>
      </w:r>
      <w:r w:rsidR="00333430" w:rsidRPr="001D6979">
        <w:rPr>
          <w:rFonts w:ascii="Times New Roman" w:hAnsi="Times New Roman"/>
          <w:szCs w:val="24"/>
        </w:rPr>
        <w:t xml:space="preserve"> volume i</w:t>
      </w:r>
      <w:r w:rsidR="0095237C" w:rsidRPr="001D6979">
        <w:rPr>
          <w:rFonts w:ascii="Times New Roman" w:hAnsi="Times New Roman"/>
          <w:szCs w:val="24"/>
        </w:rPr>
        <w:t>n</w:t>
      </w:r>
      <w:r w:rsidR="0095237C" w:rsidRPr="001D6979">
        <w:rPr>
          <w:rFonts w:ascii="Times New Roman" w:hAnsi="Times New Roman"/>
        </w:rPr>
        <w:t xml:space="preserve"> th</w:t>
      </w:r>
      <w:r w:rsidR="00333430" w:rsidRPr="001D6979">
        <w:rPr>
          <w:rFonts w:ascii="Times New Roman" w:hAnsi="Times New Roman"/>
        </w:rPr>
        <w:t>e International Library of Critical Writings in Economics.</w:t>
      </w:r>
      <w:r w:rsidR="00B83FBB" w:rsidRPr="001D6979">
        <w:rPr>
          <w:rFonts w:ascii="Times New Roman" w:hAnsi="Times New Roman"/>
          <w:szCs w:val="24"/>
        </w:rPr>
        <w:t xml:space="preserve"> </w:t>
      </w:r>
      <w:r w:rsidR="00B83FBB" w:rsidRPr="001D6979">
        <w:rPr>
          <w:rFonts w:ascii="Times New Roman" w:hAnsi="Times New Roman"/>
          <w:szCs w:val="24"/>
          <w:shd w:val="clear" w:color="auto" w:fill="FFFFFF"/>
        </w:rPr>
        <w:t>Cheltenham, UK and Northampton, MA, USA: Edward Elgar Publishing, ISBN: 978 1 78471 024 8</w:t>
      </w:r>
      <w:r w:rsidR="00B83FBB" w:rsidRPr="001D6979">
        <w:rPr>
          <w:rFonts w:ascii="Times New Roman" w:hAnsi="Times New Roman"/>
          <w:bCs/>
          <w:szCs w:val="24"/>
          <w:shd w:val="clear" w:color="auto" w:fill="FFFFFF"/>
        </w:rPr>
        <w:t xml:space="preserve">, </w:t>
      </w:r>
      <w:r w:rsidR="00150B36" w:rsidRPr="001D6979">
        <w:rPr>
          <w:rFonts w:ascii="Times New Roman" w:hAnsi="Times New Roman"/>
          <w:bCs/>
          <w:szCs w:val="24"/>
          <w:shd w:val="clear" w:color="auto" w:fill="FFFFFF"/>
        </w:rPr>
        <w:t>January 2016</w:t>
      </w:r>
      <w:r w:rsidR="00B83FBB" w:rsidRPr="001D6979">
        <w:rPr>
          <w:rFonts w:ascii="Times New Roman" w:hAnsi="Times New Roman"/>
          <w:bCs/>
          <w:szCs w:val="24"/>
          <w:shd w:val="clear" w:color="auto" w:fill="FFFFFF"/>
        </w:rPr>
        <w:t>.</w:t>
      </w:r>
      <w:r w:rsidR="001D6979">
        <w:rPr>
          <w:rFonts w:ascii="Times New Roman" w:hAnsi="Times New Roman"/>
          <w:bCs/>
          <w:szCs w:val="24"/>
          <w:shd w:val="clear" w:color="auto" w:fill="FFFFFF"/>
        </w:rPr>
        <w:t xml:space="preserve"> Includes my introduction.</w:t>
      </w:r>
    </w:p>
    <w:p w14:paraId="70AEAFB9" w14:textId="24EFC602" w:rsidR="00C41B24" w:rsidRPr="001D6979" w:rsidRDefault="00095D8B" w:rsidP="00E3646F">
      <w:pPr>
        <w:numPr>
          <w:ilvl w:val="0"/>
          <w:numId w:val="1"/>
        </w:numPr>
        <w:tabs>
          <w:tab w:val="clear" w:pos="360"/>
          <w:tab w:val="left" w:pos="372"/>
        </w:tabs>
        <w:rPr>
          <w:rFonts w:ascii="Times New Roman" w:hAnsi="Times New Roman"/>
          <w:bCs/>
          <w:szCs w:val="24"/>
        </w:rPr>
      </w:pPr>
      <w:r w:rsidRPr="001D6979">
        <w:rPr>
          <w:rFonts w:ascii="Times New Roman" w:hAnsi="Times New Roman"/>
          <w:szCs w:val="24"/>
        </w:rPr>
        <w:t>Shoshana Grossbard</w:t>
      </w:r>
      <w:r w:rsidR="0095237C" w:rsidRPr="001D6979">
        <w:rPr>
          <w:rFonts w:ascii="Times New Roman" w:hAnsi="Times New Roman"/>
          <w:szCs w:val="24"/>
          <w:u w:val="single"/>
        </w:rPr>
        <w:t>,</w:t>
      </w:r>
      <w:r w:rsidR="0095237C" w:rsidRPr="001D6979">
        <w:rPr>
          <w:rFonts w:ascii="Times New Roman" w:hAnsi="Times New Roman"/>
          <w:i/>
          <w:szCs w:val="24"/>
        </w:rPr>
        <w:t xml:space="preserve"> J</w:t>
      </w:r>
      <w:r w:rsidRPr="001D6979">
        <w:rPr>
          <w:rFonts w:ascii="Times New Roman" w:hAnsi="Times New Roman"/>
          <w:i/>
          <w:szCs w:val="24"/>
        </w:rPr>
        <w:t>acob Mincer: A Pioneer of Modern Labor Economics.</w:t>
      </w:r>
      <w:r w:rsidRPr="001D6979">
        <w:rPr>
          <w:rFonts w:ascii="Times New Roman" w:hAnsi="Times New Roman"/>
          <w:szCs w:val="24"/>
        </w:rPr>
        <w:t xml:space="preserve"> New York: Springer, 2006. Includes</w:t>
      </w:r>
      <w:r w:rsidRPr="001D6979">
        <w:rPr>
          <w:rFonts w:ascii="Times New Roman" w:hAnsi="Times New Roman"/>
        </w:rPr>
        <w:t xml:space="preserve"> chapters by Jacob Mincer, Gary Becker and James J Heckman. </w:t>
      </w:r>
      <w:r w:rsidR="001D6979">
        <w:rPr>
          <w:rFonts w:ascii="Times New Roman" w:hAnsi="Times New Roman"/>
        </w:rPr>
        <w:t>Includes my preface and my chapter on New Home Economics.</w:t>
      </w:r>
    </w:p>
    <w:p w14:paraId="7898455D" w14:textId="5FD04F65" w:rsidR="00095D8B" w:rsidRPr="001D6979" w:rsidRDefault="00095D8B" w:rsidP="00E3646F">
      <w:pPr>
        <w:numPr>
          <w:ilvl w:val="0"/>
          <w:numId w:val="1"/>
        </w:numPr>
        <w:tabs>
          <w:tab w:val="clear" w:pos="360"/>
          <w:tab w:val="left" w:pos="372"/>
        </w:tabs>
        <w:rPr>
          <w:rFonts w:ascii="Times New Roman" w:hAnsi="Times New Roman"/>
          <w:bCs/>
          <w:szCs w:val="24"/>
        </w:rPr>
      </w:pPr>
      <w:r w:rsidRPr="001D6979">
        <w:rPr>
          <w:rFonts w:ascii="Times New Roman" w:hAnsi="Times New Roman"/>
          <w:szCs w:val="24"/>
        </w:rPr>
        <w:t xml:space="preserve">Shoshana Grossbard-Shechtman, </w:t>
      </w:r>
      <w:hyperlink r:id="rId11" w:history="1">
        <w:r w:rsidRPr="001D6979">
          <w:rPr>
            <w:rStyle w:val="Hyperlink"/>
            <w:rFonts w:ascii="Times New Roman" w:hAnsi="Times New Roman"/>
            <w:i/>
            <w:color w:val="auto"/>
            <w:u w:val="none"/>
          </w:rPr>
          <w:t>Marriage and the Economy: Theory and Evidence from Advanced Industrial Societies</w:t>
        </w:r>
      </w:hyperlink>
      <w:r w:rsidRPr="001D6979">
        <w:rPr>
          <w:rFonts w:ascii="Times New Roman" w:hAnsi="Times New Roman"/>
          <w:i/>
        </w:rPr>
        <w:t xml:space="preserve"> </w:t>
      </w:r>
      <w:r w:rsidRPr="001D6979">
        <w:rPr>
          <w:rFonts w:ascii="Times New Roman" w:hAnsi="Times New Roman"/>
        </w:rPr>
        <w:t>Foreword by Jacob Mincer. New York and Cambridge: Cambridge</w:t>
      </w:r>
      <w:r w:rsidR="00E33C01" w:rsidRPr="001D6979">
        <w:rPr>
          <w:rFonts w:ascii="Times New Roman" w:hAnsi="Times New Roman"/>
        </w:rPr>
        <w:t xml:space="preserve"> </w:t>
      </w:r>
      <w:r w:rsidR="00C41B24" w:rsidRPr="001D6979">
        <w:rPr>
          <w:rFonts w:ascii="Times New Roman" w:hAnsi="Times New Roman"/>
        </w:rPr>
        <w:t>University Press, 2003</w:t>
      </w:r>
      <w:r w:rsidRPr="001D6979">
        <w:rPr>
          <w:rFonts w:ascii="Times New Roman" w:hAnsi="Times New Roman"/>
        </w:rPr>
        <w:t>).</w:t>
      </w:r>
      <w:r w:rsidR="005F442D" w:rsidRPr="001D6979">
        <w:rPr>
          <w:rFonts w:ascii="Times New Roman" w:hAnsi="Times New Roman"/>
        </w:rPr>
        <w:t xml:space="preserve"> </w:t>
      </w:r>
      <w:r w:rsidRPr="001D6979">
        <w:rPr>
          <w:rFonts w:ascii="Times New Roman" w:hAnsi="Times New Roman"/>
          <w:bCs/>
          <w:szCs w:val="22"/>
        </w:rPr>
        <w:t>Chinese edition published by Shanghai University Press in 2005.</w:t>
      </w:r>
      <w:r w:rsidR="00B83FBB" w:rsidRPr="001D6979">
        <w:rPr>
          <w:rFonts w:ascii="Times New Roman" w:hAnsi="Times New Roman"/>
          <w:bCs/>
          <w:szCs w:val="22"/>
        </w:rPr>
        <w:t xml:space="preserve"> </w:t>
      </w:r>
      <w:r w:rsidR="001D6979">
        <w:rPr>
          <w:rFonts w:ascii="Times New Roman" w:hAnsi="Times New Roman"/>
          <w:bCs/>
          <w:szCs w:val="22"/>
        </w:rPr>
        <w:t xml:space="preserve">Includes 2 chapters I wrote. </w:t>
      </w:r>
    </w:p>
    <w:p w14:paraId="04A9F60D" w14:textId="3CADA9A1" w:rsidR="00095D8B" w:rsidRPr="001D6979" w:rsidRDefault="00095D8B" w:rsidP="00E3646F">
      <w:pPr>
        <w:numPr>
          <w:ilvl w:val="0"/>
          <w:numId w:val="1"/>
        </w:numPr>
        <w:rPr>
          <w:rFonts w:ascii="Times New Roman" w:hAnsi="Times New Roman"/>
          <w:szCs w:val="24"/>
        </w:rPr>
      </w:pPr>
      <w:r w:rsidRPr="001D6979">
        <w:rPr>
          <w:rFonts w:ascii="Times New Roman" w:hAnsi="Times New Roman"/>
          <w:szCs w:val="24"/>
        </w:rPr>
        <w:t xml:space="preserve">Shoshana Grossbard-Shechtman and Christopher Clague, </w:t>
      </w:r>
      <w:hyperlink r:id="rId12" w:history="1">
        <w:r w:rsidRPr="001D6979">
          <w:rPr>
            <w:rStyle w:val="Hyperlink"/>
            <w:rFonts w:ascii="Times New Roman" w:hAnsi="Times New Roman"/>
            <w:i/>
            <w:color w:val="auto"/>
            <w:u w:val="none"/>
          </w:rPr>
          <w:t>On the Expansion of Economics.</w:t>
        </w:r>
      </w:hyperlink>
      <w:r w:rsidRPr="001D6979">
        <w:rPr>
          <w:rFonts w:ascii="Times New Roman" w:hAnsi="Times New Roman"/>
          <w:i/>
        </w:rPr>
        <w:t xml:space="preserve"> </w:t>
      </w:r>
      <w:r w:rsidRPr="001D6979">
        <w:rPr>
          <w:rFonts w:ascii="Times New Roman" w:hAnsi="Times New Roman"/>
        </w:rPr>
        <w:t xml:space="preserve">Foreword by </w:t>
      </w:r>
      <w:r w:rsidRPr="001D6979">
        <w:rPr>
          <w:rFonts w:ascii="Times New Roman" w:hAnsi="Times New Roman"/>
          <w:szCs w:val="24"/>
        </w:rPr>
        <w:t xml:space="preserve">Jack </w:t>
      </w:r>
      <w:proofErr w:type="spellStart"/>
      <w:r w:rsidRPr="001D6979">
        <w:rPr>
          <w:rFonts w:ascii="Times New Roman" w:hAnsi="Times New Roman"/>
          <w:szCs w:val="24"/>
        </w:rPr>
        <w:t>Hirshleifer</w:t>
      </w:r>
      <w:proofErr w:type="spellEnd"/>
      <w:r w:rsidRPr="001D6979">
        <w:rPr>
          <w:rFonts w:ascii="Times New Roman" w:hAnsi="Times New Roman"/>
          <w:szCs w:val="24"/>
        </w:rPr>
        <w:t xml:space="preserve">. Armonk, N.J.: M.E. Sharpe. 2001. </w:t>
      </w:r>
      <w:r w:rsidR="001D6979">
        <w:rPr>
          <w:rFonts w:ascii="Times New Roman" w:hAnsi="Times New Roman"/>
          <w:szCs w:val="24"/>
        </w:rPr>
        <w:t>Inc</w:t>
      </w:r>
      <w:r w:rsidR="007812EB">
        <w:rPr>
          <w:rFonts w:ascii="Times New Roman" w:hAnsi="Times New Roman"/>
          <w:szCs w:val="24"/>
        </w:rPr>
        <w:t xml:space="preserve">ludes 4 chapters I wrote. </w:t>
      </w:r>
    </w:p>
    <w:p w14:paraId="07510E8B" w14:textId="1D38E5F3" w:rsidR="00095D8B" w:rsidRPr="001D6979" w:rsidRDefault="00095D8B" w:rsidP="00E3646F">
      <w:pPr>
        <w:numPr>
          <w:ilvl w:val="0"/>
          <w:numId w:val="1"/>
        </w:numPr>
        <w:suppressAutoHyphens/>
        <w:rPr>
          <w:rFonts w:ascii="Times New Roman" w:hAnsi="Times New Roman"/>
          <w:szCs w:val="24"/>
        </w:rPr>
      </w:pPr>
      <w:r w:rsidRPr="001D6979">
        <w:rPr>
          <w:rFonts w:ascii="Times New Roman" w:hAnsi="Times New Roman"/>
          <w:szCs w:val="24"/>
        </w:rPr>
        <w:t xml:space="preserve">Kingsley Davis in association with Amyra Grossbard-Shechtman, </w:t>
      </w:r>
      <w:r w:rsidRPr="001D6979">
        <w:rPr>
          <w:rFonts w:ascii="Times New Roman" w:hAnsi="Times New Roman"/>
          <w:i/>
          <w:szCs w:val="24"/>
        </w:rPr>
        <w:t>Contemporary Marriage: Comparative Perspectives on a Changing Institution.</w:t>
      </w:r>
      <w:r w:rsidRPr="001D6979">
        <w:rPr>
          <w:rFonts w:ascii="Times New Roman" w:hAnsi="Times New Roman"/>
          <w:szCs w:val="24"/>
        </w:rPr>
        <w:t xml:space="preserve"> New York: Russell Sage Publications, 1985. </w:t>
      </w:r>
      <w:r w:rsidR="007812EB">
        <w:rPr>
          <w:rFonts w:ascii="Times New Roman" w:hAnsi="Times New Roman"/>
          <w:szCs w:val="24"/>
        </w:rPr>
        <w:t>Includes my chapter.</w:t>
      </w:r>
    </w:p>
    <w:p w14:paraId="4BA7985A" w14:textId="77777777" w:rsidR="00C41B24" w:rsidRPr="001D6979" w:rsidRDefault="00C41B24" w:rsidP="00C41B24">
      <w:pPr>
        <w:suppressAutoHyphens/>
        <w:ind w:left="360"/>
        <w:rPr>
          <w:rFonts w:ascii="Times New Roman" w:hAnsi="Times New Roman"/>
          <w:szCs w:val="24"/>
        </w:rPr>
      </w:pPr>
    </w:p>
    <w:p w14:paraId="778C94D3" w14:textId="2C513A42" w:rsidR="00095D8B" w:rsidRPr="001D6979" w:rsidRDefault="009B54C3">
      <w:pPr>
        <w:tabs>
          <w:tab w:val="left" w:pos="320"/>
          <w:tab w:val="left" w:pos="4806"/>
          <w:tab w:val="left" w:pos="7144"/>
          <w:tab w:val="left" w:pos="7476"/>
        </w:tabs>
        <w:suppressAutoHyphens/>
        <w:rPr>
          <w:rFonts w:ascii="Times New Roman" w:hAnsi="Times New Roman"/>
          <w:b/>
          <w:szCs w:val="24"/>
          <w:u w:val="single"/>
        </w:rPr>
      </w:pPr>
      <w:r w:rsidRPr="001D6979">
        <w:rPr>
          <w:rFonts w:ascii="Times New Roman" w:hAnsi="Times New Roman"/>
          <w:b/>
          <w:szCs w:val="24"/>
          <w:u w:val="single"/>
        </w:rPr>
        <w:t>ARTICLES</w:t>
      </w:r>
      <w:r w:rsidR="002C09CC" w:rsidRPr="001D6979">
        <w:rPr>
          <w:rFonts w:ascii="Times New Roman" w:hAnsi="Times New Roman"/>
          <w:b/>
          <w:szCs w:val="24"/>
          <w:u w:val="single"/>
        </w:rPr>
        <w:t xml:space="preserve"> </w:t>
      </w:r>
      <w:r w:rsidR="002C09CC" w:rsidRPr="001D6979">
        <w:rPr>
          <w:rFonts w:ascii="Times New Roman" w:hAnsi="Times New Roman"/>
          <w:szCs w:val="24"/>
          <w:u w:val="single"/>
        </w:rPr>
        <w:t>(Book Reviews</w:t>
      </w:r>
      <w:r w:rsidR="00410D95" w:rsidRPr="001D6979">
        <w:rPr>
          <w:rFonts w:ascii="Times New Roman" w:hAnsi="Times New Roman"/>
          <w:szCs w:val="24"/>
          <w:u w:val="single"/>
        </w:rPr>
        <w:t xml:space="preserve"> below</w:t>
      </w:r>
      <w:r w:rsidR="002C09CC" w:rsidRPr="001D6979">
        <w:rPr>
          <w:rFonts w:ascii="Times New Roman" w:hAnsi="Times New Roman"/>
          <w:szCs w:val="24"/>
          <w:u w:val="single"/>
        </w:rPr>
        <w:t xml:space="preserve">; Name mentioned if published under </w:t>
      </w:r>
      <w:r w:rsidR="00F95BF1" w:rsidRPr="001D6979">
        <w:rPr>
          <w:rFonts w:ascii="Times New Roman" w:hAnsi="Times New Roman"/>
          <w:szCs w:val="24"/>
          <w:u w:val="single"/>
        </w:rPr>
        <w:t xml:space="preserve">a </w:t>
      </w:r>
      <w:r w:rsidR="002C09CC" w:rsidRPr="001D6979">
        <w:rPr>
          <w:rFonts w:ascii="Times New Roman" w:hAnsi="Times New Roman"/>
          <w:szCs w:val="24"/>
          <w:u w:val="single"/>
        </w:rPr>
        <w:t>previous name).</w:t>
      </w:r>
    </w:p>
    <w:p w14:paraId="7993D8A2" w14:textId="49C3410C" w:rsidR="001D6979" w:rsidRPr="001D6979" w:rsidRDefault="001D6979" w:rsidP="002B42CF">
      <w:pPr>
        <w:pStyle w:val="ListParagraph"/>
        <w:numPr>
          <w:ilvl w:val="0"/>
          <w:numId w:val="35"/>
        </w:numPr>
        <w:rPr>
          <w:rFonts w:ascii="Times New Roman" w:hAnsi="Times New Roman"/>
          <w:szCs w:val="24"/>
          <w:shd w:val="clear" w:color="auto" w:fill="FFFFFF"/>
        </w:rPr>
      </w:pPr>
      <w:bookmarkStart w:id="6" w:name="_Hlk132548692"/>
      <w:bookmarkStart w:id="7" w:name="_Hlk75247598"/>
      <w:bookmarkStart w:id="8" w:name="_Hlk89597493"/>
      <w:bookmarkStart w:id="9" w:name="_Hlk57623107"/>
      <w:r w:rsidRPr="001D6979">
        <w:rPr>
          <w:rFonts w:ascii="Times New Roman" w:hAnsi="Times New Roman"/>
        </w:rPr>
        <w:t xml:space="preserve">“Household Consumption” in </w:t>
      </w:r>
      <w:r w:rsidRPr="001D6979">
        <w:rPr>
          <w:rFonts w:ascii="Times New Roman" w:hAnsi="Times New Roman"/>
          <w:i/>
          <w:iCs/>
        </w:rPr>
        <w:t>Encyclopedia of Consumption</w:t>
      </w:r>
      <w:r w:rsidRPr="001D6979">
        <w:rPr>
          <w:rFonts w:ascii="Times New Roman" w:hAnsi="Times New Roman"/>
        </w:rPr>
        <w:t xml:space="preserve"> Edited by José M. </w:t>
      </w:r>
      <w:proofErr w:type="spellStart"/>
      <w:r w:rsidRPr="001D6979">
        <w:rPr>
          <w:rFonts w:ascii="Times New Roman" w:hAnsi="Times New Roman"/>
        </w:rPr>
        <w:t>Labeaga</w:t>
      </w:r>
      <w:proofErr w:type="spellEnd"/>
      <w:r w:rsidRPr="001D6979">
        <w:rPr>
          <w:rFonts w:ascii="Times New Roman" w:hAnsi="Times New Roman"/>
        </w:rPr>
        <w:t xml:space="preserve"> and José Alberto Molina. Edward Elgar forthcoming 2024-25.</w:t>
      </w:r>
    </w:p>
    <w:p w14:paraId="44519037" w14:textId="1A6D9903" w:rsidR="00073DFD" w:rsidRPr="001D6979" w:rsidRDefault="00073DFD" w:rsidP="002B42CF">
      <w:pPr>
        <w:pStyle w:val="ListParagraph"/>
        <w:numPr>
          <w:ilvl w:val="0"/>
          <w:numId w:val="35"/>
        </w:numPr>
        <w:rPr>
          <w:rFonts w:ascii="Times New Roman" w:hAnsi="Times New Roman"/>
          <w:szCs w:val="24"/>
          <w:shd w:val="clear" w:color="auto" w:fill="FFFFFF"/>
        </w:rPr>
      </w:pPr>
      <w:r w:rsidRPr="001D6979">
        <w:rPr>
          <w:rFonts w:ascii="Times New Roman" w:hAnsi="Times New Roman"/>
          <w:szCs w:val="24"/>
          <w:shd w:val="clear" w:color="auto" w:fill="FFFFFF"/>
        </w:rPr>
        <w:t>“</w:t>
      </w:r>
      <w:r w:rsidRPr="001D6979">
        <w:rPr>
          <w:rFonts w:ascii="Times New Roman" w:hAnsi="Times New Roman"/>
        </w:rPr>
        <w:t xml:space="preserve">Women, Economics, and Household Economics: The Relevance of Workshops founded by Nobel Laureate Gary Becker, and of Jacob Mincer.” (with Andrea H. Beller, Ana Fava and Marouane </w:t>
      </w:r>
      <w:proofErr w:type="spellStart"/>
      <w:r w:rsidRPr="001D6979">
        <w:rPr>
          <w:rFonts w:ascii="Times New Roman" w:hAnsi="Times New Roman"/>
        </w:rPr>
        <w:t>Idmansour</w:t>
      </w:r>
      <w:proofErr w:type="spellEnd"/>
      <w:r w:rsidRPr="001D6979">
        <w:rPr>
          <w:rFonts w:ascii="Times New Roman" w:hAnsi="Times New Roman"/>
        </w:rPr>
        <w:t xml:space="preserve">). </w:t>
      </w:r>
      <w:r w:rsidRPr="001D6979">
        <w:rPr>
          <w:rFonts w:ascii="Times New Roman" w:hAnsi="Times New Roman"/>
          <w:i/>
          <w:iCs/>
        </w:rPr>
        <w:t>Journal of Family and Economic Issues</w:t>
      </w:r>
      <w:r w:rsidRPr="001D6979">
        <w:rPr>
          <w:rFonts w:ascii="Times New Roman" w:hAnsi="Times New Roman"/>
        </w:rPr>
        <w:t xml:space="preserve"> (</w:t>
      </w:r>
      <w:proofErr w:type="spellStart"/>
      <w:r w:rsidR="006310FF" w:rsidRPr="001D6979">
        <w:rPr>
          <w:rFonts w:ascii="Times New Roman" w:hAnsi="Times New Roman"/>
        </w:rPr>
        <w:t>Onlinefirst</w:t>
      </w:r>
      <w:proofErr w:type="spellEnd"/>
      <w:r w:rsidRPr="001D6979">
        <w:rPr>
          <w:rFonts w:ascii="Times New Roman" w:hAnsi="Times New Roman"/>
        </w:rPr>
        <w:t>).</w:t>
      </w:r>
    </w:p>
    <w:p w14:paraId="5CFC4D03" w14:textId="5506F023" w:rsidR="00870C96" w:rsidRPr="001D6979" w:rsidRDefault="00870C96" w:rsidP="002B42CF">
      <w:pPr>
        <w:pStyle w:val="ListParagraph"/>
        <w:numPr>
          <w:ilvl w:val="0"/>
          <w:numId w:val="35"/>
        </w:numPr>
        <w:rPr>
          <w:rFonts w:ascii="Times New Roman" w:hAnsi="Times New Roman"/>
          <w:szCs w:val="24"/>
          <w:shd w:val="clear" w:color="auto" w:fill="FFFFFF"/>
        </w:rPr>
      </w:pPr>
      <w:r w:rsidRPr="001D6979">
        <w:rPr>
          <w:rFonts w:ascii="Times New Roman" w:hAnsi="Times New Roman"/>
          <w:szCs w:val="24"/>
          <w:shd w:val="clear" w:color="auto" w:fill="FFFFFF"/>
        </w:rPr>
        <w:t>“</w:t>
      </w:r>
      <w:r w:rsidRPr="001D6979">
        <w:rPr>
          <w:rStyle w:val="TitleChar"/>
          <w:rFonts w:ascii="Times New Roman" w:eastAsia="Cambria" w:hAnsi="Times New Roman"/>
          <w:sz w:val="24"/>
          <w:szCs w:val="24"/>
        </w:rPr>
        <w:t>A Model of Demand for Health and Caregiving Incorporating Marriage Markets</w:t>
      </w:r>
      <w:r w:rsidR="00073DFD" w:rsidRPr="001D6979">
        <w:rPr>
          <w:rStyle w:val="TitleChar"/>
          <w:rFonts w:ascii="Times New Roman" w:eastAsia="Cambria" w:hAnsi="Times New Roman"/>
          <w:sz w:val="24"/>
          <w:szCs w:val="24"/>
        </w:rPr>
        <w:t>.”</w:t>
      </w:r>
      <w:r w:rsidRPr="001D6979">
        <w:rPr>
          <w:rStyle w:val="TitleChar"/>
          <w:rFonts w:ascii="Times New Roman" w:eastAsia="Cambria" w:hAnsi="Times New Roman"/>
          <w:sz w:val="24"/>
          <w:szCs w:val="24"/>
        </w:rPr>
        <w:t xml:space="preserve"> </w:t>
      </w:r>
      <w:r w:rsidR="00CA4526" w:rsidRPr="001D6979">
        <w:rPr>
          <w:rFonts w:ascii="Times New Roman" w:hAnsi="Times New Roman"/>
          <w:spacing w:val="5"/>
          <w:shd w:val="clear" w:color="auto" w:fill="F2F2F2"/>
        </w:rPr>
        <w:t xml:space="preserve">(with Lorena Hakak). </w:t>
      </w:r>
      <w:r w:rsidR="00CA4526" w:rsidRPr="001D6979">
        <w:rPr>
          <w:rFonts w:ascii="Times New Roman" w:hAnsi="Times New Roman"/>
          <w:i/>
          <w:iCs/>
          <w:spacing w:val="5"/>
          <w:shd w:val="clear" w:color="auto" w:fill="F2F2F2"/>
        </w:rPr>
        <w:t>Papers and Proceedings, American Economic Review</w:t>
      </w:r>
      <w:r w:rsidR="00CA4526" w:rsidRPr="001D6979">
        <w:rPr>
          <w:rFonts w:ascii="Times New Roman" w:hAnsi="Times New Roman"/>
          <w:spacing w:val="5"/>
          <w:shd w:val="clear" w:color="auto" w:fill="F2F2F2"/>
        </w:rPr>
        <w:t xml:space="preserve">, 2023, </w:t>
      </w:r>
      <w:r w:rsidR="00E821FA" w:rsidRPr="001D6979">
        <w:rPr>
          <w:rFonts w:ascii="Times New Roman" w:hAnsi="Times New Roman"/>
        </w:rPr>
        <w:t>113: 623–626</w:t>
      </w:r>
      <w:r w:rsidR="00CA4526" w:rsidRPr="001D6979">
        <w:rPr>
          <w:rFonts w:ascii="Times New Roman" w:hAnsi="Times New Roman"/>
          <w:spacing w:val="5"/>
          <w:shd w:val="clear" w:color="auto" w:fill="F2F2F2"/>
        </w:rPr>
        <w:t>.</w:t>
      </w:r>
    </w:p>
    <w:p w14:paraId="41E05A36" w14:textId="2F294301" w:rsidR="00D878B9" w:rsidRPr="001D6979" w:rsidRDefault="00F70070" w:rsidP="002B42CF">
      <w:pPr>
        <w:pStyle w:val="ListParagraph"/>
        <w:numPr>
          <w:ilvl w:val="0"/>
          <w:numId w:val="35"/>
        </w:numPr>
        <w:tabs>
          <w:tab w:val="left" w:pos="1260"/>
        </w:tabs>
        <w:spacing w:after="205" w:line="259" w:lineRule="auto"/>
        <w:rPr>
          <w:rFonts w:ascii="Times New Roman" w:hAnsi="Times New Roman"/>
          <w:szCs w:val="24"/>
          <w:shd w:val="clear" w:color="auto" w:fill="FFFFFF"/>
        </w:rPr>
      </w:pPr>
      <w:r w:rsidRPr="001D6979">
        <w:rPr>
          <w:rFonts w:ascii="Times New Roman" w:hAnsi="Times New Roman"/>
          <w:szCs w:val="24"/>
        </w:rPr>
        <w:t xml:space="preserve">“Labor supply of women, </w:t>
      </w:r>
      <w:r w:rsidRPr="00221D17">
        <w:rPr>
          <w:rFonts w:ascii="Times New Roman" w:hAnsi="Times New Roman"/>
          <w:szCs w:val="24"/>
        </w:rPr>
        <w:t xml:space="preserve">COVID, and property division rules.” (with Cynthia </w:t>
      </w:r>
      <w:proofErr w:type="spellStart"/>
      <w:r w:rsidRPr="00221D17">
        <w:rPr>
          <w:rFonts w:ascii="Times New Roman" w:hAnsi="Times New Roman"/>
          <w:szCs w:val="24"/>
        </w:rPr>
        <w:t>Bansak</w:t>
      </w:r>
      <w:proofErr w:type="spellEnd"/>
      <w:r w:rsidRPr="00221D17">
        <w:rPr>
          <w:rFonts w:ascii="Times New Roman" w:hAnsi="Times New Roman"/>
          <w:szCs w:val="24"/>
        </w:rPr>
        <w:t xml:space="preserve"> and Crystal Wong).</w:t>
      </w:r>
      <w:r w:rsidR="00510677" w:rsidRPr="00221D17">
        <w:rPr>
          <w:rFonts w:ascii="Times New Roman" w:hAnsi="Times New Roman"/>
          <w:szCs w:val="24"/>
        </w:rPr>
        <w:t xml:space="preserve"> </w:t>
      </w:r>
      <w:r w:rsidR="00510677" w:rsidRPr="00221D17">
        <w:rPr>
          <w:rFonts w:ascii="Times New Roman" w:hAnsi="Times New Roman"/>
          <w:i/>
          <w:iCs/>
          <w:szCs w:val="24"/>
        </w:rPr>
        <w:t>Economics and Human Biology</w:t>
      </w:r>
      <w:r w:rsidR="00510677" w:rsidRPr="00221D17">
        <w:rPr>
          <w:rFonts w:ascii="Times New Roman" w:hAnsi="Times New Roman"/>
          <w:szCs w:val="24"/>
        </w:rPr>
        <w:t xml:space="preserve">, </w:t>
      </w:r>
      <w:hyperlink r:id="rId13" w:tooltip="Go to table of contents for this volume/issue" w:history="1">
        <w:r w:rsidR="00D878B9" w:rsidRPr="00221D17">
          <w:rPr>
            <w:rStyle w:val="Hyperlink"/>
            <w:rFonts w:ascii="Times New Roman" w:eastAsiaTheme="majorEastAsia" w:hAnsi="Times New Roman"/>
            <w:color w:val="auto"/>
            <w:szCs w:val="24"/>
            <w:u w:val="none"/>
          </w:rPr>
          <w:t>Volume 47</w:t>
        </w:r>
      </w:hyperlink>
      <w:r w:rsidR="00D878B9" w:rsidRPr="00221D17">
        <w:rPr>
          <w:rFonts w:ascii="Times New Roman" w:hAnsi="Times New Roman"/>
          <w:szCs w:val="24"/>
        </w:rPr>
        <w:t>, December 2022</w:t>
      </w:r>
      <w:r w:rsidR="00D878B9" w:rsidRPr="001D6979">
        <w:rPr>
          <w:rFonts w:ascii="Times New Roman" w:hAnsi="Times New Roman"/>
          <w:color w:val="2E2E2E"/>
          <w:sz w:val="21"/>
          <w:szCs w:val="21"/>
        </w:rPr>
        <w:t>, 101170.</w:t>
      </w:r>
      <w:r w:rsidR="00D878B9" w:rsidRPr="001D6979">
        <w:rPr>
          <w:rFonts w:ascii="Times New Roman" w:eastAsia="Calibri" w:hAnsi="Times New Roman"/>
          <w:szCs w:val="24"/>
        </w:rPr>
        <w:t xml:space="preserve"> </w:t>
      </w:r>
    </w:p>
    <w:bookmarkEnd w:id="6"/>
    <w:p w14:paraId="38DB9688" w14:textId="54E07474" w:rsidR="00007A23" w:rsidRPr="001D6979" w:rsidRDefault="00007A23" w:rsidP="002B42CF">
      <w:pPr>
        <w:pStyle w:val="ListParagraph"/>
        <w:numPr>
          <w:ilvl w:val="0"/>
          <w:numId w:val="35"/>
        </w:numPr>
        <w:tabs>
          <w:tab w:val="left" w:pos="1260"/>
        </w:tabs>
        <w:spacing w:after="205" w:line="259" w:lineRule="auto"/>
        <w:rPr>
          <w:rFonts w:ascii="Times New Roman" w:hAnsi="Times New Roman"/>
          <w:szCs w:val="24"/>
          <w:shd w:val="clear" w:color="auto" w:fill="FFFFFF"/>
        </w:rPr>
      </w:pPr>
      <w:r w:rsidRPr="001D6979">
        <w:rPr>
          <w:rFonts w:ascii="Times New Roman" w:eastAsia="Calibri" w:hAnsi="Times New Roman"/>
          <w:szCs w:val="24"/>
        </w:rPr>
        <w:t>“Spousal Income Association, Family Composition and Inequality</w:t>
      </w:r>
      <w:r w:rsidRPr="001D6979">
        <w:rPr>
          <w:rFonts w:ascii="Times New Roman" w:hAnsi="Times New Roman"/>
          <w:szCs w:val="24"/>
        </w:rPr>
        <w:t xml:space="preserve">,” (w Lucia </w:t>
      </w:r>
      <w:proofErr w:type="spellStart"/>
      <w:r w:rsidRPr="001D6979">
        <w:rPr>
          <w:rFonts w:ascii="Times New Roman" w:hAnsi="Times New Roman"/>
          <w:szCs w:val="24"/>
        </w:rPr>
        <w:t>Mangiavacchi</w:t>
      </w:r>
      <w:proofErr w:type="spellEnd"/>
      <w:r w:rsidRPr="001D6979">
        <w:rPr>
          <w:rFonts w:ascii="Times New Roman" w:hAnsi="Times New Roman"/>
          <w:szCs w:val="24"/>
        </w:rPr>
        <w:t xml:space="preserve">, William Nilsson, and Luca Piccoli), </w:t>
      </w:r>
      <w:r w:rsidRPr="001D6979">
        <w:rPr>
          <w:rFonts w:ascii="Times New Roman" w:hAnsi="Times New Roman"/>
          <w:i/>
          <w:iCs/>
          <w:spacing w:val="5"/>
          <w:szCs w:val="24"/>
          <w:shd w:val="clear" w:color="auto" w:fill="F2F2F2"/>
        </w:rPr>
        <w:t>J of Economic Inequality</w:t>
      </w:r>
      <w:r w:rsidR="00593DB3" w:rsidRPr="001D6979">
        <w:rPr>
          <w:rFonts w:ascii="Times New Roman" w:hAnsi="Times New Roman"/>
          <w:i/>
          <w:iCs/>
          <w:spacing w:val="5"/>
          <w:szCs w:val="24"/>
          <w:shd w:val="clear" w:color="auto" w:fill="F2F2F2"/>
        </w:rPr>
        <w:t>,</w:t>
      </w:r>
      <w:r w:rsidR="00593DB3" w:rsidRPr="001D6979">
        <w:rPr>
          <w:rFonts w:ascii="Times New Roman" w:hAnsi="Times New Roman"/>
          <w:spacing w:val="5"/>
          <w:szCs w:val="24"/>
          <w:shd w:val="clear" w:color="auto" w:fill="F2F2F2"/>
        </w:rPr>
        <w:t xml:space="preserve"> </w:t>
      </w:r>
      <w:r w:rsidR="00510677" w:rsidRPr="001D6979">
        <w:rPr>
          <w:rFonts w:ascii="Times New Roman" w:hAnsi="Times New Roman"/>
          <w:spacing w:val="5"/>
          <w:szCs w:val="24"/>
          <w:shd w:val="clear" w:color="auto" w:fill="F2F2F2"/>
        </w:rPr>
        <w:t>2022</w:t>
      </w:r>
      <w:r w:rsidRPr="001D6979">
        <w:rPr>
          <w:rFonts w:ascii="Times New Roman" w:hAnsi="Times New Roman"/>
          <w:spacing w:val="5"/>
          <w:szCs w:val="24"/>
          <w:shd w:val="clear" w:color="auto" w:fill="F2F2F2"/>
        </w:rPr>
        <w:t>.</w:t>
      </w:r>
    </w:p>
    <w:bookmarkEnd w:id="7"/>
    <w:p w14:paraId="5CD6AF4D" w14:textId="0BBA79D6" w:rsidR="00AE7F86" w:rsidRPr="001D6979" w:rsidRDefault="00AE7F86" w:rsidP="002B42CF">
      <w:pPr>
        <w:pStyle w:val="ListParagraph"/>
        <w:numPr>
          <w:ilvl w:val="0"/>
          <w:numId w:val="35"/>
        </w:numPr>
        <w:rPr>
          <w:rFonts w:ascii="Times New Roman" w:hAnsi="Times New Roman"/>
          <w:szCs w:val="24"/>
        </w:rPr>
      </w:pPr>
      <w:r w:rsidRPr="001D6979">
        <w:rPr>
          <w:rFonts w:ascii="Times New Roman" w:hAnsi="Times New Roman"/>
          <w:szCs w:val="24"/>
        </w:rPr>
        <w:lastRenderedPageBreak/>
        <w:t xml:space="preserve">“Assessing the New Home Economics with 2020 vision.” (with Andrea H. Beller). In  </w:t>
      </w:r>
      <w:r w:rsidRPr="001D6979">
        <w:rPr>
          <w:rFonts w:ascii="Times New Roman" w:hAnsi="Times New Roman"/>
          <w:i/>
          <w:iCs/>
          <w:szCs w:val="24"/>
        </w:rPr>
        <w:t>Constructing a More Scientific Economics: John Tomer’s Pluralistic and Humanistic Economics</w:t>
      </w:r>
      <w:r w:rsidRPr="001D6979">
        <w:rPr>
          <w:rFonts w:ascii="Times New Roman" w:hAnsi="Times New Roman"/>
          <w:szCs w:val="24"/>
        </w:rPr>
        <w:t xml:space="preserve"> (Morris Altman, editor). Palgrave, </w:t>
      </w:r>
      <w:r w:rsidR="000636B1" w:rsidRPr="001D6979">
        <w:rPr>
          <w:rFonts w:ascii="Times New Roman" w:hAnsi="Times New Roman"/>
          <w:szCs w:val="24"/>
        </w:rPr>
        <w:t>202</w:t>
      </w:r>
      <w:r w:rsidR="001A1656" w:rsidRPr="001D6979">
        <w:rPr>
          <w:rFonts w:ascii="Times New Roman" w:hAnsi="Times New Roman"/>
          <w:szCs w:val="24"/>
        </w:rPr>
        <w:t>2</w:t>
      </w:r>
      <w:r w:rsidRPr="001D6979">
        <w:rPr>
          <w:rFonts w:ascii="Times New Roman" w:hAnsi="Times New Roman"/>
          <w:szCs w:val="24"/>
        </w:rPr>
        <w:t>.</w:t>
      </w:r>
    </w:p>
    <w:p w14:paraId="38F25A9D" w14:textId="71210DF9" w:rsidR="00FE1122" w:rsidRPr="001D6979" w:rsidRDefault="00FE1122" w:rsidP="002B42CF">
      <w:pPr>
        <w:pStyle w:val="ListParagraph"/>
        <w:numPr>
          <w:ilvl w:val="0"/>
          <w:numId w:val="35"/>
        </w:numPr>
        <w:shd w:val="clear" w:color="auto" w:fill="FCFCFC"/>
        <w:tabs>
          <w:tab w:val="left" w:pos="1260"/>
        </w:tabs>
        <w:rPr>
          <w:rFonts w:ascii="Times New Roman" w:hAnsi="Times New Roman"/>
          <w:color w:val="333333"/>
          <w:szCs w:val="24"/>
        </w:rPr>
      </w:pPr>
      <w:r w:rsidRPr="001D6979">
        <w:rPr>
          <w:rFonts w:ascii="Times New Roman" w:hAnsi="Times New Roman"/>
          <w:szCs w:val="24"/>
        </w:rPr>
        <w:t>“</w:t>
      </w:r>
      <w:r w:rsidRPr="001D6979">
        <w:rPr>
          <w:rFonts w:ascii="Times New Roman" w:hAnsi="Times New Roman"/>
          <w:bCs/>
          <w:szCs w:val="24"/>
          <w:shd w:val="clear" w:color="auto" w:fill="FFFFFF"/>
        </w:rPr>
        <w:t xml:space="preserve">The Gender Gap </w:t>
      </w:r>
      <w:r w:rsidRPr="001D6979">
        <w:rPr>
          <w:rFonts w:ascii="Times New Roman" w:hAnsi="Times New Roman"/>
          <w:color w:val="333333"/>
          <w:szCs w:val="24"/>
        </w:rPr>
        <w:t xml:space="preserve">in citations of articles published in two demographic economics journals” </w:t>
      </w:r>
      <w:r w:rsidR="00893FFF" w:rsidRPr="001D6979">
        <w:rPr>
          <w:rFonts w:ascii="Times New Roman" w:hAnsi="Times New Roman"/>
          <w:bCs/>
          <w:szCs w:val="24"/>
          <w:shd w:val="clear" w:color="auto" w:fill="FFFFFF"/>
        </w:rPr>
        <w:t xml:space="preserve">(with Tansel </w:t>
      </w:r>
      <w:proofErr w:type="spellStart"/>
      <w:r w:rsidR="00893FFF" w:rsidRPr="001D6979">
        <w:rPr>
          <w:rFonts w:ascii="Times New Roman" w:hAnsi="Times New Roman"/>
          <w:bCs/>
          <w:szCs w:val="24"/>
          <w:shd w:val="clear" w:color="auto" w:fill="FFFFFF"/>
        </w:rPr>
        <w:t>Yilmazer</w:t>
      </w:r>
      <w:proofErr w:type="spellEnd"/>
      <w:r w:rsidR="00893FFF" w:rsidRPr="001D6979">
        <w:rPr>
          <w:rFonts w:ascii="Times New Roman" w:hAnsi="Times New Roman"/>
          <w:bCs/>
          <w:szCs w:val="24"/>
          <w:shd w:val="clear" w:color="auto" w:fill="FFFFFF"/>
        </w:rPr>
        <w:t xml:space="preserve"> and </w:t>
      </w:r>
      <w:proofErr w:type="spellStart"/>
      <w:r w:rsidR="00893FFF" w:rsidRPr="001D6979">
        <w:rPr>
          <w:rFonts w:ascii="Times New Roman" w:hAnsi="Times New Roman"/>
          <w:bCs/>
          <w:szCs w:val="24"/>
          <w:shd w:val="clear" w:color="auto" w:fill="FFFFFF"/>
        </w:rPr>
        <w:t>Lingrui</w:t>
      </w:r>
      <w:proofErr w:type="spellEnd"/>
      <w:r w:rsidR="00893FFF" w:rsidRPr="001D6979">
        <w:rPr>
          <w:rFonts w:ascii="Times New Roman" w:hAnsi="Times New Roman"/>
          <w:bCs/>
          <w:szCs w:val="24"/>
          <w:shd w:val="clear" w:color="auto" w:fill="FFFFFF"/>
        </w:rPr>
        <w:t xml:space="preserve"> Zhang) </w:t>
      </w:r>
      <w:r w:rsidRPr="001D6979">
        <w:rPr>
          <w:rFonts w:ascii="Times New Roman" w:hAnsi="Times New Roman"/>
          <w:bCs/>
          <w:i/>
          <w:iCs/>
          <w:szCs w:val="24"/>
          <w:shd w:val="clear" w:color="auto" w:fill="FFFFFF"/>
        </w:rPr>
        <w:t>Review of Economics of the Household</w:t>
      </w:r>
      <w:r w:rsidRPr="001D6979">
        <w:rPr>
          <w:rFonts w:ascii="Times New Roman" w:hAnsi="Times New Roman"/>
          <w:bCs/>
          <w:szCs w:val="24"/>
          <w:shd w:val="clear" w:color="auto" w:fill="FFFFFF"/>
        </w:rPr>
        <w:t xml:space="preserve">, </w:t>
      </w:r>
      <w:r w:rsidR="001A1656" w:rsidRPr="001D6979">
        <w:rPr>
          <w:rFonts w:ascii="Times New Roman" w:hAnsi="Times New Roman"/>
          <w:bCs/>
          <w:szCs w:val="24"/>
          <w:shd w:val="clear" w:color="auto" w:fill="FFFFFF"/>
        </w:rPr>
        <w:t xml:space="preserve">19(3): 677-697, 2021. </w:t>
      </w:r>
    </w:p>
    <w:p w14:paraId="40E3D5E3" w14:textId="5902903E" w:rsidR="00AE7F86" w:rsidRPr="001D6979" w:rsidRDefault="00716D94" w:rsidP="002B42CF">
      <w:pPr>
        <w:pStyle w:val="ListParagraph"/>
        <w:numPr>
          <w:ilvl w:val="0"/>
          <w:numId w:val="35"/>
        </w:numPr>
        <w:spacing w:after="205" w:line="259" w:lineRule="auto"/>
        <w:rPr>
          <w:rFonts w:ascii="Times New Roman" w:hAnsi="Times New Roman"/>
          <w:szCs w:val="24"/>
          <w:shd w:val="clear" w:color="auto" w:fill="FFFFFF"/>
        </w:rPr>
      </w:pPr>
      <w:r w:rsidRPr="001D6979">
        <w:rPr>
          <w:rFonts w:ascii="Times New Roman" w:hAnsi="Times New Roman"/>
        </w:rPr>
        <w:t>“</w:t>
      </w:r>
      <w:r w:rsidR="00F7233C" w:rsidRPr="001D6979">
        <w:rPr>
          <w:rFonts w:ascii="Times New Roman" w:hAnsi="Times New Roman"/>
        </w:rPr>
        <w:t>Are COVID Fatalities in the US Higher than in the EU, and if so, why?</w:t>
      </w:r>
      <w:r w:rsidRPr="001D6979">
        <w:rPr>
          <w:rFonts w:ascii="Times New Roman" w:hAnsi="Times New Roman"/>
        </w:rPr>
        <w:t>”</w:t>
      </w:r>
      <w:r w:rsidR="00F7233C" w:rsidRPr="001D6979">
        <w:rPr>
          <w:rFonts w:ascii="Times New Roman" w:hAnsi="Times New Roman"/>
        </w:rPr>
        <w:t xml:space="preserve"> </w:t>
      </w:r>
      <w:r w:rsidR="00F7233C" w:rsidRPr="001D6979">
        <w:rPr>
          <w:rFonts w:ascii="Times New Roman" w:hAnsi="Times New Roman"/>
          <w:spacing w:val="5"/>
          <w:shd w:val="clear" w:color="auto" w:fill="F2F2F2"/>
        </w:rPr>
        <w:t xml:space="preserve">(with Ainhoa Aparicio) </w:t>
      </w:r>
      <w:r w:rsidR="00F7233C" w:rsidRPr="001D6979">
        <w:rPr>
          <w:rFonts w:ascii="Times New Roman" w:hAnsi="Times New Roman"/>
          <w:i/>
          <w:iCs/>
          <w:spacing w:val="5"/>
          <w:shd w:val="clear" w:color="auto" w:fill="F2F2F2"/>
        </w:rPr>
        <w:t>Review of Economics of the Household</w:t>
      </w:r>
      <w:r w:rsidR="00F7233C" w:rsidRPr="001D6979">
        <w:rPr>
          <w:rFonts w:ascii="Times New Roman" w:hAnsi="Times New Roman"/>
          <w:spacing w:val="5"/>
          <w:shd w:val="clear" w:color="auto" w:fill="F2F2F2"/>
        </w:rPr>
        <w:t xml:space="preserve">, </w:t>
      </w:r>
      <w:r w:rsidR="00EF1A3A" w:rsidRPr="001D6979">
        <w:rPr>
          <w:rFonts w:ascii="Times New Roman" w:hAnsi="Times New Roman"/>
          <w:spacing w:val="5"/>
          <w:shd w:val="clear" w:color="auto" w:fill="F2F2F2"/>
        </w:rPr>
        <w:t xml:space="preserve">19(2): 307-326, </w:t>
      </w:r>
      <w:r w:rsidR="00F7233C" w:rsidRPr="001D6979">
        <w:rPr>
          <w:rFonts w:ascii="Times New Roman" w:hAnsi="Times New Roman"/>
          <w:spacing w:val="5"/>
          <w:shd w:val="clear" w:color="auto" w:fill="F2F2F2"/>
        </w:rPr>
        <w:t>2021.</w:t>
      </w:r>
    </w:p>
    <w:bookmarkEnd w:id="8"/>
    <w:p w14:paraId="75B24713" w14:textId="7A72B8BA" w:rsidR="00AE7F86" w:rsidRPr="001D6979" w:rsidRDefault="00AE7F86" w:rsidP="002B42CF">
      <w:pPr>
        <w:pStyle w:val="ListParagraph"/>
        <w:numPr>
          <w:ilvl w:val="0"/>
          <w:numId w:val="35"/>
        </w:numPr>
        <w:spacing w:after="205" w:line="259" w:lineRule="auto"/>
        <w:rPr>
          <w:rFonts w:ascii="Times New Roman" w:hAnsi="Times New Roman"/>
          <w:szCs w:val="24"/>
          <w:shd w:val="clear" w:color="auto" w:fill="FFFFFF"/>
        </w:rPr>
      </w:pPr>
      <w:r w:rsidRPr="001D6979">
        <w:rPr>
          <w:rFonts w:ascii="Times New Roman" w:hAnsi="Times New Roman"/>
          <w:spacing w:val="5"/>
          <w:shd w:val="clear" w:color="auto" w:fill="F2F2F2"/>
        </w:rPr>
        <w:t>“</w:t>
      </w:r>
      <w:r w:rsidRPr="001D6979">
        <w:rPr>
          <w:rFonts w:ascii="Times New Roman" w:hAnsi="Times New Roman"/>
          <w:szCs w:val="24"/>
        </w:rPr>
        <w:t xml:space="preserve">Women Pay the Price of COVID-19 more than Men.” (with Enrica </w:t>
      </w:r>
      <w:proofErr w:type="spellStart"/>
      <w:r w:rsidRPr="001D6979">
        <w:rPr>
          <w:rFonts w:ascii="Times New Roman" w:hAnsi="Times New Roman"/>
          <w:szCs w:val="24"/>
        </w:rPr>
        <w:t>Croda</w:t>
      </w:r>
      <w:proofErr w:type="spellEnd"/>
      <w:r w:rsidRPr="001D6979">
        <w:rPr>
          <w:rFonts w:ascii="Times New Roman" w:hAnsi="Times New Roman"/>
          <w:szCs w:val="24"/>
        </w:rPr>
        <w:t>)</w:t>
      </w:r>
      <w:r w:rsidRPr="001D6979">
        <w:rPr>
          <w:rFonts w:ascii="Times New Roman" w:hAnsi="Times New Roman"/>
          <w:b/>
          <w:szCs w:val="24"/>
        </w:rPr>
        <w:t xml:space="preserve"> </w:t>
      </w:r>
      <w:r w:rsidRPr="001D6979">
        <w:rPr>
          <w:rFonts w:ascii="Times New Roman" w:hAnsi="Times New Roman"/>
          <w:i/>
          <w:iCs/>
          <w:spacing w:val="5"/>
          <w:shd w:val="clear" w:color="auto" w:fill="F2F2F2"/>
        </w:rPr>
        <w:t>Review of Economics of the Household</w:t>
      </w:r>
      <w:r w:rsidRPr="001D6979">
        <w:rPr>
          <w:rFonts w:ascii="Times New Roman" w:hAnsi="Times New Roman"/>
          <w:spacing w:val="5"/>
          <w:shd w:val="clear" w:color="auto" w:fill="F2F2F2"/>
        </w:rPr>
        <w:t xml:space="preserve">, </w:t>
      </w:r>
      <w:r w:rsidR="00EF1A3A" w:rsidRPr="001D6979">
        <w:rPr>
          <w:rFonts w:ascii="Times New Roman" w:hAnsi="Times New Roman"/>
          <w:spacing w:val="5"/>
          <w:shd w:val="clear" w:color="auto" w:fill="F2F2F2"/>
        </w:rPr>
        <w:t xml:space="preserve">19(1): </w:t>
      </w:r>
      <w:r w:rsidR="00606DC3" w:rsidRPr="001D6979">
        <w:rPr>
          <w:rFonts w:ascii="Times New Roman" w:hAnsi="Times New Roman"/>
          <w:spacing w:val="5"/>
          <w:shd w:val="clear" w:color="auto" w:fill="F2F2F2"/>
        </w:rPr>
        <w:t>1-9,</w:t>
      </w:r>
      <w:r w:rsidRPr="001D6979">
        <w:rPr>
          <w:rFonts w:ascii="Times New Roman" w:hAnsi="Times New Roman"/>
          <w:spacing w:val="5"/>
          <w:shd w:val="clear" w:color="auto" w:fill="F2F2F2"/>
        </w:rPr>
        <w:t xml:space="preserve"> 2021.</w:t>
      </w:r>
    </w:p>
    <w:bookmarkEnd w:id="9"/>
    <w:p w14:paraId="7480810D" w14:textId="24397968" w:rsidR="00F7233C" w:rsidRPr="001D6979" w:rsidRDefault="00D80E42" w:rsidP="002B42CF">
      <w:pPr>
        <w:pStyle w:val="ListParagraph"/>
        <w:numPr>
          <w:ilvl w:val="0"/>
          <w:numId w:val="35"/>
        </w:numPr>
        <w:spacing w:after="205" w:line="259" w:lineRule="auto"/>
        <w:rPr>
          <w:rFonts w:ascii="Times New Roman" w:hAnsi="Times New Roman"/>
          <w:szCs w:val="24"/>
          <w:shd w:val="clear" w:color="auto" w:fill="FFFFFF"/>
        </w:rPr>
      </w:pPr>
      <w:r w:rsidRPr="001D6979">
        <w:rPr>
          <w:rFonts w:ascii="Times New Roman" w:hAnsi="Times New Roman"/>
        </w:rPr>
        <w:t>“</w:t>
      </w:r>
      <w:r w:rsidRPr="001D6979">
        <w:rPr>
          <w:rFonts w:ascii="Times New Roman" w:hAnsi="Times New Roman"/>
          <w:szCs w:val="24"/>
        </w:rPr>
        <w:t>Later onset, fewer deaths from COVID”</w:t>
      </w:r>
      <w:r w:rsidRPr="001D6979">
        <w:rPr>
          <w:rFonts w:ascii="Times New Roman" w:hAnsi="Times New Roman"/>
          <w:b/>
          <w:bCs/>
          <w:szCs w:val="24"/>
        </w:rPr>
        <w:t xml:space="preserve"> </w:t>
      </w:r>
      <w:r w:rsidRPr="001D6979">
        <w:rPr>
          <w:rFonts w:ascii="Times New Roman" w:hAnsi="Times New Roman"/>
          <w:spacing w:val="5"/>
          <w:szCs w:val="24"/>
          <w:shd w:val="clear" w:color="auto" w:fill="F2F2F2"/>
        </w:rPr>
        <w:t xml:space="preserve">(with Ainhoa Aparicio) </w:t>
      </w:r>
      <w:r w:rsidRPr="001D6979">
        <w:rPr>
          <w:rFonts w:ascii="Times New Roman" w:hAnsi="Times New Roman"/>
          <w:i/>
          <w:iCs/>
          <w:spacing w:val="5"/>
          <w:szCs w:val="24"/>
          <w:shd w:val="clear" w:color="auto" w:fill="F2F2F2"/>
        </w:rPr>
        <w:t>Pathogens and Global Health</w:t>
      </w:r>
      <w:r w:rsidR="00F7233C" w:rsidRPr="001D6979">
        <w:rPr>
          <w:rFonts w:ascii="Times New Roman" w:hAnsi="Times New Roman"/>
          <w:i/>
          <w:iCs/>
          <w:spacing w:val="5"/>
          <w:szCs w:val="24"/>
          <w:shd w:val="clear" w:color="auto" w:fill="F2F2F2"/>
        </w:rPr>
        <w:t xml:space="preserve"> </w:t>
      </w:r>
      <w:r w:rsidR="00F7233C" w:rsidRPr="001D6979">
        <w:rPr>
          <w:rFonts w:ascii="Times New Roman" w:hAnsi="Times New Roman"/>
          <w:color w:val="333333"/>
          <w:szCs w:val="24"/>
        </w:rPr>
        <w:t> </w:t>
      </w:r>
      <w:hyperlink r:id="rId14" w:history="1">
        <w:r w:rsidR="00F7233C" w:rsidRPr="001D6979">
          <w:rPr>
            <w:rStyle w:val="Hyperlink"/>
            <w:rFonts w:ascii="Times New Roman" w:eastAsiaTheme="majorEastAsia" w:hAnsi="Times New Roman"/>
            <w:color w:val="10147E"/>
            <w:szCs w:val="24"/>
          </w:rPr>
          <w:t>https://doi.org/10.1080/20477724.2020.1845930</w:t>
        </w:r>
      </w:hyperlink>
      <w:r w:rsidR="00F7233C" w:rsidRPr="001D6979">
        <w:rPr>
          <w:rFonts w:ascii="Times New Roman" w:hAnsi="Times New Roman"/>
          <w:color w:val="333333"/>
          <w:szCs w:val="24"/>
        </w:rPr>
        <w:t xml:space="preserve">  </w:t>
      </w:r>
      <w:r w:rsidR="00606DC3" w:rsidRPr="001D6979">
        <w:rPr>
          <w:rFonts w:ascii="Times New Roman" w:hAnsi="Times New Roman"/>
          <w:color w:val="333333"/>
          <w:szCs w:val="24"/>
        </w:rPr>
        <w:t xml:space="preserve">115(1): 1-3, </w:t>
      </w:r>
      <w:r w:rsidR="00F7233C" w:rsidRPr="001D6979">
        <w:rPr>
          <w:rFonts w:ascii="Times New Roman" w:hAnsi="Times New Roman"/>
          <w:color w:val="333333"/>
          <w:szCs w:val="24"/>
        </w:rPr>
        <w:t>202</w:t>
      </w:r>
      <w:r w:rsidR="00606DC3" w:rsidRPr="001D6979">
        <w:rPr>
          <w:rFonts w:ascii="Times New Roman" w:hAnsi="Times New Roman"/>
          <w:color w:val="333333"/>
          <w:szCs w:val="24"/>
        </w:rPr>
        <w:t>1</w:t>
      </w:r>
      <w:r w:rsidR="00FA6868" w:rsidRPr="001D6979">
        <w:rPr>
          <w:rFonts w:ascii="Times New Roman" w:hAnsi="Times New Roman"/>
          <w:color w:val="333333"/>
          <w:szCs w:val="24"/>
        </w:rPr>
        <w:t>.</w:t>
      </w:r>
    </w:p>
    <w:p w14:paraId="53F47957" w14:textId="77777777" w:rsidR="002B42CF" w:rsidRPr="001D6979" w:rsidRDefault="009C5848" w:rsidP="002B42CF">
      <w:pPr>
        <w:pStyle w:val="ListParagraph"/>
        <w:numPr>
          <w:ilvl w:val="0"/>
          <w:numId w:val="35"/>
        </w:numPr>
        <w:shd w:val="clear" w:color="auto" w:fill="FCFCFC"/>
        <w:tabs>
          <w:tab w:val="left" w:pos="1260"/>
        </w:tabs>
        <w:rPr>
          <w:rFonts w:ascii="Times New Roman" w:hAnsi="Times New Roman"/>
          <w:color w:val="333333"/>
          <w:sz w:val="48"/>
        </w:rPr>
      </w:pPr>
      <w:r w:rsidRPr="001D6979">
        <w:rPr>
          <w:rFonts w:ascii="Times New Roman" w:hAnsi="Times New Roman"/>
          <w:spacing w:val="5"/>
          <w:szCs w:val="24"/>
          <w:shd w:val="clear" w:color="auto" w:fill="F2F2F2"/>
        </w:rPr>
        <w:t xml:space="preserve">"Intergenerational Residence Patterns and Covid-19 Fatalities in the EU and the US" </w:t>
      </w:r>
      <w:r w:rsidR="00F7233C" w:rsidRPr="001D6979">
        <w:rPr>
          <w:rFonts w:ascii="Times New Roman" w:hAnsi="Times New Roman"/>
          <w:spacing w:val="5"/>
          <w:szCs w:val="24"/>
          <w:shd w:val="clear" w:color="auto" w:fill="F2F2F2"/>
        </w:rPr>
        <w:t>(with Ainhoa Aparicio-</w:t>
      </w:r>
      <w:proofErr w:type="spellStart"/>
      <w:r w:rsidR="00F7233C" w:rsidRPr="001D6979">
        <w:rPr>
          <w:rFonts w:ascii="Times New Roman" w:hAnsi="Times New Roman"/>
          <w:spacing w:val="5"/>
          <w:szCs w:val="24"/>
          <w:shd w:val="clear" w:color="auto" w:fill="F2F2F2"/>
        </w:rPr>
        <w:t>Fenoll</w:t>
      </w:r>
      <w:proofErr w:type="spellEnd"/>
      <w:r w:rsidR="00F7233C" w:rsidRPr="001D6979">
        <w:rPr>
          <w:rFonts w:ascii="Times New Roman" w:hAnsi="Times New Roman"/>
          <w:spacing w:val="5"/>
          <w:szCs w:val="24"/>
          <w:shd w:val="clear" w:color="auto" w:fill="F2F2F2"/>
        </w:rPr>
        <w:t xml:space="preserve">), </w:t>
      </w:r>
      <w:r w:rsidRPr="001D6979">
        <w:rPr>
          <w:rFonts w:ascii="Times New Roman" w:hAnsi="Times New Roman"/>
          <w:i/>
          <w:iCs/>
          <w:spacing w:val="5"/>
          <w:szCs w:val="24"/>
          <w:shd w:val="clear" w:color="auto" w:fill="F2F2F2"/>
        </w:rPr>
        <w:t>Econ</w:t>
      </w:r>
      <w:r w:rsidR="00F7233C" w:rsidRPr="001D6979">
        <w:rPr>
          <w:rFonts w:ascii="Times New Roman" w:hAnsi="Times New Roman"/>
          <w:i/>
          <w:iCs/>
          <w:spacing w:val="5"/>
          <w:szCs w:val="24"/>
          <w:shd w:val="clear" w:color="auto" w:fill="F2F2F2"/>
        </w:rPr>
        <w:t>omics</w:t>
      </w:r>
      <w:r w:rsidRPr="001D6979">
        <w:rPr>
          <w:rFonts w:ascii="Times New Roman" w:hAnsi="Times New Roman"/>
          <w:i/>
          <w:iCs/>
          <w:spacing w:val="5"/>
          <w:szCs w:val="24"/>
          <w:shd w:val="clear" w:color="auto" w:fill="F2F2F2"/>
        </w:rPr>
        <w:t xml:space="preserve"> and Human Biology</w:t>
      </w:r>
      <w:r w:rsidRPr="001D6979">
        <w:rPr>
          <w:rFonts w:ascii="Times New Roman" w:hAnsi="Times New Roman"/>
          <w:spacing w:val="5"/>
          <w:szCs w:val="24"/>
          <w:shd w:val="clear" w:color="auto" w:fill="F2F2F2"/>
        </w:rPr>
        <w:t>, SI "Economics, Health and Pandemics" </w:t>
      </w:r>
      <w:hyperlink r:id="rId15" w:tooltip="Go to table of contents for this volume/issue" w:history="1">
        <w:r w:rsidR="00FA6868" w:rsidRPr="001D6979">
          <w:rPr>
            <w:rStyle w:val="Hyperlink"/>
            <w:rFonts w:ascii="Times New Roman" w:eastAsiaTheme="majorEastAsia" w:hAnsi="Times New Roman"/>
            <w:color w:val="auto"/>
            <w:szCs w:val="24"/>
            <w:u w:val="none"/>
          </w:rPr>
          <w:t>Vol 39</w:t>
        </w:r>
      </w:hyperlink>
      <w:r w:rsidR="00FA6868" w:rsidRPr="001D6979">
        <w:rPr>
          <w:rFonts w:ascii="Times New Roman" w:hAnsi="Times New Roman"/>
          <w:szCs w:val="24"/>
        </w:rPr>
        <w:t xml:space="preserve">, December </w:t>
      </w:r>
      <w:r w:rsidR="00FA6868" w:rsidRPr="001D6979">
        <w:rPr>
          <w:rFonts w:ascii="Times New Roman" w:hAnsi="Times New Roman"/>
          <w:color w:val="2E2E2E"/>
          <w:szCs w:val="24"/>
        </w:rPr>
        <w:t>2020</w:t>
      </w:r>
      <w:r w:rsidR="00606DC3" w:rsidRPr="001D6979">
        <w:rPr>
          <w:rFonts w:ascii="Times New Roman" w:hAnsi="Times New Roman"/>
          <w:color w:val="2E2E2E"/>
          <w:szCs w:val="24"/>
        </w:rPr>
        <w:t>, 100934</w:t>
      </w:r>
      <w:r w:rsidR="00FA6868" w:rsidRPr="001D6979">
        <w:rPr>
          <w:rFonts w:ascii="Times New Roman" w:hAnsi="Times New Roman"/>
          <w:color w:val="2E2E2E"/>
          <w:szCs w:val="24"/>
        </w:rPr>
        <w:t>.</w:t>
      </w:r>
    </w:p>
    <w:p w14:paraId="2A7A122C" w14:textId="66E0AA5C" w:rsidR="003C3650" w:rsidRPr="001D6979" w:rsidRDefault="003C3650" w:rsidP="002B42CF">
      <w:pPr>
        <w:pStyle w:val="ListParagraph"/>
        <w:numPr>
          <w:ilvl w:val="0"/>
          <w:numId w:val="35"/>
        </w:numPr>
        <w:shd w:val="clear" w:color="auto" w:fill="FCFCFC"/>
        <w:tabs>
          <w:tab w:val="left" w:pos="1260"/>
        </w:tabs>
        <w:rPr>
          <w:rFonts w:ascii="Times New Roman" w:hAnsi="Times New Roman"/>
          <w:color w:val="333333"/>
          <w:sz w:val="48"/>
        </w:rPr>
      </w:pPr>
      <w:r w:rsidRPr="001D6979">
        <w:rPr>
          <w:rFonts w:ascii="Times New Roman" w:hAnsi="Times New Roman"/>
          <w:bCs/>
          <w:szCs w:val="24"/>
        </w:rPr>
        <w:t xml:space="preserve">“More chores at home: a price immigrants pay when marrying a native?” </w:t>
      </w:r>
      <w:r w:rsidR="00FE1122" w:rsidRPr="001D6979">
        <w:rPr>
          <w:rFonts w:ascii="Times New Roman" w:hAnsi="Times New Roman"/>
          <w:bCs/>
          <w:szCs w:val="24"/>
        </w:rPr>
        <w:t xml:space="preserve">(with Victoria Vernon) </w:t>
      </w:r>
      <w:r w:rsidRPr="001D6979">
        <w:rPr>
          <w:rFonts w:ascii="Times New Roman" w:hAnsi="Times New Roman"/>
          <w:bCs/>
          <w:i/>
          <w:iCs/>
          <w:szCs w:val="24"/>
        </w:rPr>
        <w:t>IZA Journal of Development and Migration</w:t>
      </w:r>
      <w:r w:rsidRPr="001D6979">
        <w:rPr>
          <w:rFonts w:ascii="Times New Roman" w:hAnsi="Times New Roman"/>
          <w:bCs/>
          <w:szCs w:val="24"/>
        </w:rPr>
        <w:t xml:space="preserve"> </w:t>
      </w:r>
      <w:r w:rsidRPr="001D6979">
        <w:rPr>
          <w:rStyle w:val="Emphasis"/>
          <w:rFonts w:ascii="Times New Roman" w:eastAsiaTheme="majorEastAsia" w:hAnsi="Times New Roman"/>
          <w:spacing w:val="5"/>
          <w:shd w:val="clear" w:color="auto" w:fill="F2F2F2"/>
        </w:rPr>
        <w:t>11:16,</w:t>
      </w:r>
      <w:r w:rsidRPr="001D6979">
        <w:rPr>
          <w:rFonts w:ascii="Times New Roman" w:hAnsi="Times New Roman"/>
          <w:bCs/>
          <w:szCs w:val="24"/>
        </w:rPr>
        <w:t xml:space="preserve"> </w:t>
      </w:r>
      <w:r w:rsidR="00FA6868" w:rsidRPr="001D6979">
        <w:rPr>
          <w:rFonts w:ascii="Times New Roman" w:hAnsi="Times New Roman"/>
          <w:bCs/>
          <w:szCs w:val="24"/>
        </w:rPr>
        <w:t>2020</w:t>
      </w:r>
      <w:r w:rsidRPr="001D6979">
        <w:rPr>
          <w:rFonts w:ascii="Times New Roman" w:hAnsi="Times New Roman"/>
          <w:bCs/>
          <w:szCs w:val="24"/>
        </w:rPr>
        <w:t>.</w:t>
      </w:r>
      <w:r w:rsidRPr="001D6979">
        <w:rPr>
          <w:rFonts w:ascii="Times New Roman" w:hAnsi="Times New Roman"/>
          <w:szCs w:val="24"/>
        </w:rPr>
        <w:t xml:space="preserve"> </w:t>
      </w:r>
    </w:p>
    <w:p w14:paraId="67366493" w14:textId="43174D7C" w:rsidR="0077699B" w:rsidRPr="001D6979" w:rsidRDefault="0077699B" w:rsidP="002B42CF">
      <w:pPr>
        <w:pStyle w:val="ListParagraph"/>
        <w:numPr>
          <w:ilvl w:val="0"/>
          <w:numId w:val="35"/>
        </w:numPr>
        <w:tabs>
          <w:tab w:val="left" w:pos="1260"/>
        </w:tabs>
        <w:rPr>
          <w:rFonts w:ascii="Times New Roman" w:hAnsi="Times New Roman"/>
          <w:bCs/>
          <w:szCs w:val="24"/>
        </w:rPr>
      </w:pPr>
      <w:r w:rsidRPr="001D6979">
        <w:rPr>
          <w:rFonts w:ascii="Times New Roman" w:hAnsi="Times New Roman"/>
          <w:bCs/>
          <w:szCs w:val="24"/>
        </w:rPr>
        <w:t>“</w:t>
      </w:r>
      <w:r w:rsidRPr="001D6979">
        <w:rPr>
          <w:rFonts w:ascii="Times New Roman" w:hAnsi="Times New Roman"/>
          <w:szCs w:val="24"/>
          <w:shd w:val="clear" w:color="auto" w:fill="FFFFFF"/>
        </w:rPr>
        <w:t xml:space="preserve">The Family Economy: </w:t>
      </w:r>
      <w:r w:rsidR="000357E5" w:rsidRPr="001D6979">
        <w:rPr>
          <w:rFonts w:ascii="Times New Roman" w:hAnsi="Times New Roman"/>
          <w:szCs w:val="24"/>
          <w:shd w:val="clear" w:color="auto" w:fill="FFFFFF"/>
        </w:rPr>
        <w:t xml:space="preserve">Supply and Demand in </w:t>
      </w:r>
      <w:r w:rsidRPr="001D6979">
        <w:rPr>
          <w:rFonts w:ascii="Times New Roman" w:hAnsi="Times New Roman"/>
          <w:szCs w:val="24"/>
          <w:shd w:val="clear" w:color="auto" w:fill="FFFFFF"/>
        </w:rPr>
        <w:t xml:space="preserve">Marriage Markets” in </w:t>
      </w:r>
      <w:r w:rsidRPr="001D6979">
        <w:rPr>
          <w:rFonts w:ascii="Times New Roman" w:hAnsi="Times New Roman"/>
          <w:i/>
          <w:szCs w:val="24"/>
          <w:shd w:val="clear" w:color="auto" w:fill="FFFFFF"/>
        </w:rPr>
        <w:t xml:space="preserve">A </w:t>
      </w:r>
      <w:r w:rsidRPr="001D6979">
        <w:rPr>
          <w:rFonts w:ascii="Times New Roman" w:hAnsi="Times New Roman"/>
          <w:i/>
          <w:szCs w:val="24"/>
        </w:rPr>
        <w:t>Cultural History of Marriage</w:t>
      </w:r>
      <w:r w:rsidR="000357E5" w:rsidRPr="001D6979">
        <w:rPr>
          <w:rFonts w:ascii="Times New Roman" w:hAnsi="Times New Roman"/>
          <w:i/>
          <w:szCs w:val="24"/>
        </w:rPr>
        <w:t xml:space="preserve"> in the Modern Age</w:t>
      </w:r>
      <w:r w:rsidRPr="001D6979">
        <w:rPr>
          <w:rFonts w:ascii="Times New Roman" w:hAnsi="Times New Roman"/>
          <w:i/>
          <w:szCs w:val="24"/>
        </w:rPr>
        <w:t xml:space="preserve">, </w:t>
      </w:r>
      <w:r w:rsidRPr="001D6979">
        <w:rPr>
          <w:rFonts w:ascii="Times New Roman" w:hAnsi="Times New Roman"/>
          <w:szCs w:val="24"/>
        </w:rPr>
        <w:t>edited by Christina Simmons, Bloomsbury Books</w:t>
      </w:r>
      <w:r w:rsidR="005D280A" w:rsidRPr="001D6979">
        <w:rPr>
          <w:rFonts w:ascii="Times New Roman" w:hAnsi="Times New Roman"/>
          <w:szCs w:val="24"/>
        </w:rPr>
        <w:t>, 20</w:t>
      </w:r>
      <w:r w:rsidR="000357E5" w:rsidRPr="001D6979">
        <w:rPr>
          <w:rFonts w:ascii="Times New Roman" w:hAnsi="Times New Roman"/>
          <w:szCs w:val="24"/>
        </w:rPr>
        <w:t>20</w:t>
      </w:r>
      <w:r w:rsidR="005D280A" w:rsidRPr="001D6979">
        <w:rPr>
          <w:rFonts w:ascii="Times New Roman" w:hAnsi="Times New Roman"/>
          <w:szCs w:val="24"/>
        </w:rPr>
        <w:t>.</w:t>
      </w:r>
      <w:r w:rsidRPr="001D6979">
        <w:rPr>
          <w:rFonts w:ascii="Times New Roman" w:hAnsi="Times New Roman"/>
          <w:szCs w:val="24"/>
        </w:rPr>
        <w:t xml:space="preserve"> </w:t>
      </w:r>
    </w:p>
    <w:p w14:paraId="2CBD5A68" w14:textId="13DF4820" w:rsidR="00A56C22" w:rsidRPr="001D6979" w:rsidRDefault="00A56C22" w:rsidP="002B42CF">
      <w:pPr>
        <w:pStyle w:val="ListParagraph"/>
        <w:numPr>
          <w:ilvl w:val="0"/>
          <w:numId w:val="35"/>
        </w:numPr>
        <w:tabs>
          <w:tab w:val="left" w:pos="1260"/>
        </w:tabs>
        <w:rPr>
          <w:rFonts w:ascii="Times New Roman" w:hAnsi="Times New Roman"/>
          <w:bCs/>
          <w:szCs w:val="24"/>
        </w:rPr>
      </w:pPr>
      <w:r w:rsidRPr="001D6979">
        <w:rPr>
          <w:rFonts w:ascii="Times New Roman" w:hAnsi="Times New Roman"/>
          <w:spacing w:val="5"/>
        </w:rPr>
        <w:t>“</w:t>
      </w:r>
      <w:r w:rsidRPr="001D6979">
        <w:rPr>
          <w:rFonts w:ascii="Times New Roman" w:hAnsi="Times New Roman"/>
          <w:shd w:val="clear" w:color="auto" w:fill="FFFFFF"/>
        </w:rPr>
        <w:t>Single Motherhood and the Abolition of Coverture in the United States”</w:t>
      </w:r>
      <w:r w:rsidR="00DE0E18" w:rsidRPr="001D6979">
        <w:rPr>
          <w:rFonts w:ascii="Times New Roman" w:hAnsi="Times New Roman"/>
          <w:shd w:val="clear" w:color="auto" w:fill="FFFFFF"/>
        </w:rPr>
        <w:t xml:space="preserve"> </w:t>
      </w:r>
      <w:r w:rsidR="00FE1122" w:rsidRPr="001D6979">
        <w:rPr>
          <w:rFonts w:ascii="Times New Roman" w:hAnsi="Times New Roman"/>
          <w:i/>
          <w:iCs/>
        </w:rPr>
        <w:t>(</w:t>
      </w:r>
      <w:r w:rsidR="00FE1122" w:rsidRPr="001D6979">
        <w:rPr>
          <w:rFonts w:ascii="Times New Roman" w:hAnsi="Times New Roman"/>
          <w:shd w:val="clear" w:color="auto" w:fill="FFFFFF"/>
        </w:rPr>
        <w:t xml:space="preserve">with Hazem </w:t>
      </w:r>
      <w:proofErr w:type="spellStart"/>
      <w:r w:rsidR="00FE1122" w:rsidRPr="001D6979">
        <w:rPr>
          <w:rFonts w:ascii="Times New Roman" w:hAnsi="Times New Roman"/>
        </w:rPr>
        <w:t>Alshaikhmubarak</w:t>
      </w:r>
      <w:proofErr w:type="spellEnd"/>
      <w:r w:rsidR="00FE1122" w:rsidRPr="001D6979">
        <w:rPr>
          <w:rFonts w:ascii="Times New Roman" w:hAnsi="Times New Roman"/>
        </w:rPr>
        <w:t xml:space="preserve"> and Richard Geddes) </w:t>
      </w:r>
      <w:r w:rsidRPr="001D6979">
        <w:rPr>
          <w:rFonts w:ascii="Times New Roman" w:hAnsi="Times New Roman"/>
          <w:i/>
          <w:iCs/>
        </w:rPr>
        <w:t>Journal of Empirical Legal Studies</w:t>
      </w:r>
      <w:r w:rsidR="008A61FC" w:rsidRPr="001D6979">
        <w:rPr>
          <w:rFonts w:ascii="Times New Roman" w:hAnsi="Times New Roman"/>
          <w:i/>
          <w:iCs/>
        </w:rPr>
        <w:t xml:space="preserve"> </w:t>
      </w:r>
      <w:r w:rsidR="00632CFC" w:rsidRPr="001D6979">
        <w:rPr>
          <w:rFonts w:ascii="Times New Roman" w:hAnsi="Times New Roman"/>
          <w:i/>
          <w:iCs/>
        </w:rPr>
        <w:t>16</w:t>
      </w:r>
      <w:r w:rsidR="0042696B" w:rsidRPr="001D6979">
        <w:rPr>
          <w:rFonts w:ascii="Times New Roman" w:hAnsi="Times New Roman"/>
          <w:i/>
          <w:iCs/>
        </w:rPr>
        <w:t>(</w:t>
      </w:r>
      <w:r w:rsidR="00632CFC" w:rsidRPr="001D6979">
        <w:rPr>
          <w:rFonts w:ascii="Times New Roman" w:hAnsi="Times New Roman"/>
          <w:i/>
          <w:iCs/>
        </w:rPr>
        <w:t>1</w:t>
      </w:r>
      <w:r w:rsidR="0042696B" w:rsidRPr="001D6979">
        <w:rPr>
          <w:rFonts w:ascii="Times New Roman" w:hAnsi="Times New Roman"/>
          <w:i/>
          <w:iCs/>
        </w:rPr>
        <w:t>):94-118,</w:t>
      </w:r>
      <w:r w:rsidR="00632CFC" w:rsidRPr="001D6979">
        <w:rPr>
          <w:rFonts w:ascii="Times New Roman" w:hAnsi="Times New Roman"/>
          <w:i/>
          <w:iCs/>
        </w:rPr>
        <w:t xml:space="preserve"> </w:t>
      </w:r>
      <w:r w:rsidR="00632CFC" w:rsidRPr="001D6979">
        <w:rPr>
          <w:rFonts w:ascii="Times New Roman" w:hAnsi="Times New Roman"/>
          <w:iCs/>
        </w:rPr>
        <w:t>March 2019</w:t>
      </w:r>
    </w:p>
    <w:p w14:paraId="77421D0C" w14:textId="77777777" w:rsidR="008A61FC" w:rsidRPr="001D6979" w:rsidRDefault="008A61FC" w:rsidP="002B42CF">
      <w:pPr>
        <w:pStyle w:val="ListParagraph"/>
        <w:numPr>
          <w:ilvl w:val="0"/>
          <w:numId w:val="35"/>
        </w:numPr>
        <w:rPr>
          <w:rFonts w:ascii="Times New Roman" w:hAnsi="Times New Roman"/>
          <w:szCs w:val="24"/>
        </w:rPr>
      </w:pPr>
      <w:r w:rsidRPr="001D6979">
        <w:rPr>
          <w:rFonts w:ascii="Times New Roman" w:hAnsi="Times New Roman"/>
          <w:szCs w:val="24"/>
          <w:shd w:val="clear" w:color="auto" w:fill="FFFFFF"/>
        </w:rPr>
        <w:t xml:space="preserve">"Women’s neoclassical models of marriage, 1972-2015" in the </w:t>
      </w:r>
      <w:r w:rsidRPr="001D6979">
        <w:rPr>
          <w:rFonts w:ascii="Times New Roman" w:hAnsi="Times New Roman"/>
          <w:i/>
          <w:szCs w:val="24"/>
          <w:shd w:val="clear" w:color="auto" w:fill="FFFFFF"/>
        </w:rPr>
        <w:t>Routledge Handbook of the History of Women’s Economic Thought</w:t>
      </w:r>
      <w:r w:rsidRPr="001D6979">
        <w:rPr>
          <w:rFonts w:ascii="Times New Roman" w:hAnsi="Times New Roman"/>
          <w:szCs w:val="24"/>
          <w:shd w:val="clear" w:color="auto" w:fill="FFFFFF"/>
        </w:rPr>
        <w:t xml:space="preserve">, edited by Robert W. </w:t>
      </w:r>
      <w:proofErr w:type="spellStart"/>
      <w:r w:rsidRPr="001D6979">
        <w:rPr>
          <w:rFonts w:ascii="Times New Roman" w:hAnsi="Times New Roman"/>
          <w:szCs w:val="24"/>
          <w:shd w:val="clear" w:color="auto" w:fill="FFFFFF"/>
        </w:rPr>
        <w:t>Dimand</w:t>
      </w:r>
      <w:proofErr w:type="spellEnd"/>
      <w:r w:rsidRPr="001D6979">
        <w:rPr>
          <w:rFonts w:ascii="Times New Roman" w:hAnsi="Times New Roman"/>
          <w:szCs w:val="24"/>
          <w:shd w:val="clear" w:color="auto" w:fill="FFFFFF"/>
        </w:rPr>
        <w:t xml:space="preserve"> and Kirsten Madden. London, UK: Ta</w:t>
      </w:r>
      <w:r w:rsidR="00632CFC" w:rsidRPr="001D6979">
        <w:rPr>
          <w:rFonts w:ascii="Times New Roman" w:hAnsi="Times New Roman"/>
          <w:szCs w:val="24"/>
          <w:shd w:val="clear" w:color="auto" w:fill="FFFFFF"/>
        </w:rPr>
        <w:t>ylor &amp; Francis Publishing Group, 2019</w:t>
      </w:r>
      <w:r w:rsidRPr="001D6979">
        <w:rPr>
          <w:rFonts w:ascii="Times New Roman" w:hAnsi="Times New Roman"/>
          <w:szCs w:val="24"/>
          <w:shd w:val="clear" w:color="auto" w:fill="FFFFFF"/>
        </w:rPr>
        <w:t>.</w:t>
      </w:r>
    </w:p>
    <w:p w14:paraId="3E614A53" w14:textId="77777777" w:rsidR="00DB50A5" w:rsidRPr="001D6979" w:rsidRDefault="00DB50A5" w:rsidP="002B42CF">
      <w:pPr>
        <w:pStyle w:val="ListParagraph"/>
        <w:numPr>
          <w:ilvl w:val="0"/>
          <w:numId w:val="35"/>
        </w:numPr>
        <w:tabs>
          <w:tab w:val="left" w:pos="1260"/>
        </w:tabs>
        <w:rPr>
          <w:rFonts w:ascii="Times New Roman" w:hAnsi="Times New Roman"/>
          <w:b/>
        </w:rPr>
      </w:pPr>
      <w:r w:rsidRPr="001D6979">
        <w:rPr>
          <w:rFonts w:ascii="Times New Roman" w:hAnsi="Times New Roman"/>
          <w:szCs w:val="24"/>
        </w:rPr>
        <w:t>“</w:t>
      </w:r>
      <w:r w:rsidRPr="001D6979">
        <w:rPr>
          <w:rFonts w:ascii="Times New Roman" w:hAnsi="Times New Roman"/>
          <w:spacing w:val="5"/>
          <w:shd w:val="clear" w:color="auto" w:fill="F2F2F2"/>
        </w:rPr>
        <w:t>An Extended Household Model of Eldercare by Children and Children-In-Law based on Far-Eastern Traditions.”</w:t>
      </w:r>
      <w:r w:rsidRPr="001D6979">
        <w:rPr>
          <w:rFonts w:ascii="Times New Roman" w:hAnsi="Times New Roman"/>
          <w:szCs w:val="24"/>
        </w:rPr>
        <w:t xml:space="preserve"> </w:t>
      </w:r>
      <w:r w:rsidRPr="001D6979">
        <w:rPr>
          <w:rFonts w:ascii="Times New Roman" w:hAnsi="Times New Roman"/>
          <w:i/>
          <w:szCs w:val="24"/>
        </w:rPr>
        <w:t xml:space="preserve">Review of Development Economics </w:t>
      </w:r>
      <w:r w:rsidR="00A57950" w:rsidRPr="001D6979">
        <w:rPr>
          <w:rFonts w:ascii="Times New Roman" w:hAnsi="Times New Roman"/>
          <w:szCs w:val="24"/>
        </w:rPr>
        <w:t xml:space="preserve">22(3):1022-1038, </w:t>
      </w:r>
      <w:r w:rsidR="007F5C99" w:rsidRPr="001D6979">
        <w:rPr>
          <w:rFonts w:ascii="Times New Roman" w:hAnsi="Times New Roman"/>
          <w:szCs w:val="24"/>
        </w:rPr>
        <w:t>August</w:t>
      </w:r>
      <w:r w:rsidR="00A57950" w:rsidRPr="001D6979">
        <w:rPr>
          <w:rFonts w:ascii="Times New Roman" w:hAnsi="Times New Roman"/>
          <w:szCs w:val="24"/>
        </w:rPr>
        <w:t xml:space="preserve"> 2018.</w:t>
      </w:r>
    </w:p>
    <w:p w14:paraId="356D1A76" w14:textId="5CA58F81" w:rsidR="00912246" w:rsidRPr="001D6979" w:rsidRDefault="00C643B7" w:rsidP="002B42CF">
      <w:pPr>
        <w:pStyle w:val="ListParagraph"/>
        <w:numPr>
          <w:ilvl w:val="0"/>
          <w:numId w:val="35"/>
        </w:numPr>
        <w:tabs>
          <w:tab w:val="left" w:pos="1260"/>
        </w:tabs>
        <w:spacing w:after="179" w:line="215" w:lineRule="atLeast"/>
        <w:rPr>
          <w:rFonts w:ascii="Times New Roman" w:hAnsi="Times New Roman"/>
          <w:szCs w:val="24"/>
        </w:rPr>
      </w:pPr>
      <w:r w:rsidRPr="001D6979">
        <w:rPr>
          <w:rFonts w:ascii="Times New Roman" w:hAnsi="Times New Roman"/>
          <w:bCs/>
          <w:szCs w:val="24"/>
        </w:rPr>
        <w:t xml:space="preserve">“Marriage and Marriage Markets” </w:t>
      </w:r>
      <w:r w:rsidR="00263E8A" w:rsidRPr="001D6979">
        <w:rPr>
          <w:rFonts w:ascii="Times New Roman" w:hAnsi="Times New Roman"/>
          <w:bCs/>
        </w:rPr>
        <w:t xml:space="preserve">in the </w:t>
      </w:r>
      <w:r w:rsidR="00263E8A" w:rsidRPr="001D6979">
        <w:rPr>
          <w:rFonts w:ascii="Times New Roman" w:hAnsi="Times New Roman"/>
          <w:bCs/>
          <w:i/>
        </w:rPr>
        <w:t>Oxford Handbook on the Economics of Women</w:t>
      </w:r>
      <w:r w:rsidR="00263E8A" w:rsidRPr="001D6979">
        <w:rPr>
          <w:rFonts w:ascii="Times New Roman" w:hAnsi="Times New Roman"/>
          <w:bCs/>
        </w:rPr>
        <w:t>, ed. Susan L. Averett, Laura M. Argys and Saul D. Hoffman. New Yo</w:t>
      </w:r>
      <w:r w:rsidR="00144B1F" w:rsidRPr="001D6979">
        <w:rPr>
          <w:rFonts w:ascii="Times New Roman" w:hAnsi="Times New Roman"/>
          <w:bCs/>
        </w:rPr>
        <w:t>rk: Oxford University Press, 2018.</w:t>
      </w:r>
    </w:p>
    <w:p w14:paraId="359CDF35" w14:textId="77777777" w:rsidR="009B774F" w:rsidRPr="001D6979" w:rsidRDefault="009B774F" w:rsidP="002B42CF">
      <w:pPr>
        <w:pStyle w:val="ListParagraph"/>
        <w:numPr>
          <w:ilvl w:val="0"/>
          <w:numId w:val="35"/>
        </w:numPr>
        <w:tabs>
          <w:tab w:val="left" w:pos="1260"/>
        </w:tabs>
        <w:rPr>
          <w:rStyle w:val="current-selection"/>
          <w:rFonts w:ascii="Times New Roman" w:hAnsi="Times New Roman"/>
          <w:bCs/>
          <w:szCs w:val="24"/>
        </w:rPr>
      </w:pPr>
      <w:r w:rsidRPr="001D6979">
        <w:rPr>
          <w:rFonts w:ascii="Times New Roman" w:hAnsi="Times New Roman"/>
          <w:szCs w:val="24"/>
          <w:shd w:val="clear" w:color="auto" w:fill="FFFFFF"/>
        </w:rPr>
        <w:t xml:space="preserve">“Marriage markets as explanation for why heavier people work more hours.” </w:t>
      </w:r>
      <w:r w:rsidRPr="001D6979">
        <w:rPr>
          <w:rFonts w:ascii="Times New Roman" w:hAnsi="Times New Roman"/>
          <w:bCs/>
          <w:i/>
          <w:szCs w:val="24"/>
          <w:shd w:val="clear" w:color="auto" w:fill="FFFFFF"/>
        </w:rPr>
        <w:t>IZA Journal of Labor Economics</w:t>
      </w:r>
      <w:r w:rsidRPr="001D6979">
        <w:rPr>
          <w:rFonts w:ascii="Times New Roman" w:hAnsi="Times New Roman"/>
          <w:bCs/>
          <w:szCs w:val="24"/>
          <w:shd w:val="clear" w:color="auto" w:fill="FFFFFF"/>
        </w:rPr>
        <w:t xml:space="preserve">, </w:t>
      </w:r>
      <w:r w:rsidRPr="001D6979">
        <w:rPr>
          <w:rStyle w:val="current-selection"/>
          <w:rFonts w:ascii="Times New Roman" w:hAnsi="Times New Roman"/>
          <w:szCs w:val="24"/>
          <w:lang w:val="en"/>
        </w:rPr>
        <w:t>6:9, 2017 (w</w:t>
      </w:r>
      <w:proofErr w:type="spellStart"/>
      <w:r w:rsidRPr="001D6979">
        <w:rPr>
          <w:rFonts w:ascii="Times New Roman" w:hAnsi="Times New Roman"/>
          <w:szCs w:val="24"/>
          <w:shd w:val="clear" w:color="auto" w:fill="FFFFFF"/>
        </w:rPr>
        <w:t>ith</w:t>
      </w:r>
      <w:proofErr w:type="spellEnd"/>
      <w:r w:rsidRPr="001D6979">
        <w:rPr>
          <w:rFonts w:ascii="Times New Roman" w:hAnsi="Times New Roman"/>
          <w:b/>
          <w:szCs w:val="24"/>
          <w:shd w:val="clear" w:color="auto" w:fill="FFFFFF"/>
        </w:rPr>
        <w:t xml:space="preserve"> </w:t>
      </w:r>
      <w:r w:rsidRPr="001D6979">
        <w:rPr>
          <w:rFonts w:ascii="Times New Roman" w:hAnsi="Times New Roman"/>
          <w:szCs w:val="24"/>
        </w:rPr>
        <w:t xml:space="preserve">Sankar </w:t>
      </w:r>
      <w:r w:rsidRPr="001D6979">
        <w:rPr>
          <w:rFonts w:ascii="Times New Roman" w:hAnsi="Times New Roman"/>
          <w:bCs/>
          <w:szCs w:val="24"/>
          <w:shd w:val="clear" w:color="auto" w:fill="FFFFFF"/>
        </w:rPr>
        <w:t>Mukhopadhyay).</w:t>
      </w:r>
    </w:p>
    <w:p w14:paraId="5E2BD2E3" w14:textId="77777777" w:rsidR="00DA6410" w:rsidRPr="001D6979" w:rsidRDefault="006E1F9E" w:rsidP="002B42CF">
      <w:pPr>
        <w:pStyle w:val="ListParagraph"/>
        <w:numPr>
          <w:ilvl w:val="0"/>
          <w:numId w:val="35"/>
        </w:numPr>
        <w:tabs>
          <w:tab w:val="left" w:pos="1260"/>
        </w:tabs>
        <w:spacing w:line="215" w:lineRule="atLeast"/>
        <w:rPr>
          <w:rFonts w:ascii="Times New Roman" w:hAnsi="Times New Roman"/>
          <w:szCs w:val="24"/>
        </w:rPr>
      </w:pPr>
      <w:r w:rsidRPr="001D6979">
        <w:rPr>
          <w:rFonts w:ascii="Times New Roman" w:hAnsi="Times New Roman"/>
          <w:szCs w:val="24"/>
          <w:shd w:val="clear" w:color="auto" w:fill="FFFFFF"/>
        </w:rPr>
        <w:t xml:space="preserve">"Common Law Marriage and Teen Births" </w:t>
      </w:r>
      <w:r w:rsidR="00D40E54" w:rsidRPr="001D6979">
        <w:rPr>
          <w:rFonts w:ascii="Times New Roman" w:hAnsi="Times New Roman"/>
          <w:i/>
          <w:szCs w:val="24"/>
          <w:shd w:val="clear" w:color="auto" w:fill="FFFFFF"/>
        </w:rPr>
        <w:t xml:space="preserve">J of Family and Economic Issues </w:t>
      </w:r>
      <w:r w:rsidR="00D40E54" w:rsidRPr="001D6979">
        <w:rPr>
          <w:rFonts w:ascii="Times New Roman" w:hAnsi="Times New Roman"/>
          <w:szCs w:val="24"/>
          <w:shd w:val="clear" w:color="auto" w:fill="FFFFFF"/>
        </w:rPr>
        <w:t>38(1):</w:t>
      </w:r>
      <w:r w:rsidR="00D40E54" w:rsidRPr="001D6979">
        <w:rPr>
          <w:rFonts w:ascii="Times New Roman" w:hAnsi="Times New Roman"/>
          <w:i/>
          <w:szCs w:val="24"/>
          <w:shd w:val="clear" w:color="auto" w:fill="FFFFFF"/>
        </w:rPr>
        <w:t xml:space="preserve"> </w:t>
      </w:r>
      <w:r w:rsidR="00D40E54" w:rsidRPr="001D6979">
        <w:rPr>
          <w:rStyle w:val="gmail-articlecitationpages"/>
          <w:rFonts w:ascii="Times New Roman" w:eastAsiaTheme="minorEastAsia" w:hAnsi="Times New Roman"/>
          <w:spacing w:val="4"/>
          <w:szCs w:val="24"/>
          <w:shd w:val="clear" w:color="auto" w:fill="FCFCFC"/>
        </w:rPr>
        <w:t>129–145</w:t>
      </w:r>
      <w:r w:rsidR="00D40E54" w:rsidRPr="001D6979">
        <w:rPr>
          <w:rFonts w:ascii="Times New Roman" w:hAnsi="Times New Roman"/>
          <w:szCs w:val="24"/>
          <w:shd w:val="clear" w:color="auto" w:fill="FFFFFF"/>
        </w:rPr>
        <w:t>, 2017.</w:t>
      </w:r>
      <w:r w:rsidR="008A61FC" w:rsidRPr="001D6979">
        <w:rPr>
          <w:rFonts w:ascii="Times New Roman" w:hAnsi="Times New Roman"/>
          <w:szCs w:val="24"/>
        </w:rPr>
        <w:t xml:space="preserve"> (with Victoria Vernon)</w:t>
      </w:r>
    </w:p>
    <w:p w14:paraId="5246381D" w14:textId="77777777" w:rsidR="002B4F7D" w:rsidRPr="001D6979" w:rsidRDefault="000E0A62" w:rsidP="002B42CF">
      <w:pPr>
        <w:pStyle w:val="ListParagraph"/>
        <w:numPr>
          <w:ilvl w:val="0"/>
          <w:numId w:val="35"/>
        </w:numPr>
        <w:rPr>
          <w:rFonts w:ascii="Times New Roman" w:hAnsi="Times New Roman"/>
          <w:szCs w:val="24"/>
        </w:rPr>
      </w:pPr>
      <w:r w:rsidRPr="001D6979">
        <w:rPr>
          <w:rFonts w:ascii="Times New Roman" w:hAnsi="Times New Roman"/>
          <w:szCs w:val="24"/>
          <w:shd w:val="clear" w:color="auto" w:fill="FFFFFF"/>
        </w:rPr>
        <w:t xml:space="preserve">"Should Common-Law-Marriage be abolished </w:t>
      </w:r>
      <w:r w:rsidR="002B4F7D" w:rsidRPr="001D6979">
        <w:rPr>
          <w:rFonts w:ascii="Times New Roman" w:hAnsi="Times New Roman"/>
          <w:szCs w:val="24"/>
          <w:shd w:val="clear" w:color="auto" w:fill="FFFFFF"/>
        </w:rPr>
        <w:t xml:space="preserve">in the USA?" </w:t>
      </w:r>
      <w:r w:rsidR="002B4F7D" w:rsidRPr="001D6979">
        <w:rPr>
          <w:rFonts w:ascii="Times New Roman" w:hAnsi="Times New Roman"/>
          <w:i/>
          <w:szCs w:val="24"/>
          <w:shd w:val="clear" w:color="auto" w:fill="FFFFFF"/>
        </w:rPr>
        <w:t>IZA World of Labor</w:t>
      </w:r>
      <w:r w:rsidR="002B4F7D" w:rsidRPr="001D6979">
        <w:rPr>
          <w:rFonts w:ascii="Times New Roman" w:hAnsi="Times New Roman"/>
          <w:szCs w:val="24"/>
          <w:shd w:val="clear" w:color="auto" w:fill="FFFFFF"/>
        </w:rPr>
        <w:t>,</w:t>
      </w:r>
      <w:r w:rsidR="002B4F7D" w:rsidRPr="001D6979">
        <w:rPr>
          <w:rStyle w:val="Emphasis"/>
          <w:rFonts w:ascii="Times New Roman" w:eastAsiaTheme="majorEastAsia" w:hAnsi="Times New Roman"/>
          <w:szCs w:val="24"/>
          <w:shd w:val="clear" w:color="auto" w:fill="FFFFCC"/>
        </w:rPr>
        <w:t> </w:t>
      </w:r>
      <w:r w:rsidR="002B4F7D" w:rsidRPr="001D6979">
        <w:rPr>
          <w:rFonts w:ascii="Times New Roman" w:hAnsi="Times New Roman"/>
          <w:szCs w:val="24"/>
          <w:shd w:val="clear" w:color="auto" w:fill="FFFFFF"/>
        </w:rPr>
        <w:t>May 2016. DOI:</w:t>
      </w:r>
      <w:hyperlink r:id="rId16" w:tgtFrame="_blank" w:history="1">
        <w:r w:rsidR="002B4F7D" w:rsidRPr="001D6979">
          <w:rPr>
            <w:rStyle w:val="Hyperlink"/>
            <w:rFonts w:ascii="Times New Roman" w:eastAsiaTheme="majorEastAsia" w:hAnsi="Times New Roman"/>
            <w:color w:val="auto"/>
            <w:szCs w:val="24"/>
            <w:shd w:val="clear" w:color="auto" w:fill="FFFFFF"/>
          </w:rPr>
          <w:t>10.15185/izawol.256</w:t>
        </w:r>
      </w:hyperlink>
      <w:r w:rsidR="002B4F7D" w:rsidRPr="001D6979">
        <w:rPr>
          <w:rFonts w:ascii="Times New Roman" w:hAnsi="Times New Roman"/>
          <w:szCs w:val="24"/>
          <w:shd w:val="clear" w:color="auto" w:fill="FFFFFF"/>
        </w:rPr>
        <w:t>.</w:t>
      </w:r>
    </w:p>
    <w:p w14:paraId="6AE38EB8" w14:textId="67CD2313" w:rsidR="00B83FBB" w:rsidRPr="001D6979" w:rsidRDefault="00B83FBB" w:rsidP="002B42CF">
      <w:pPr>
        <w:pStyle w:val="ListParagraph"/>
        <w:numPr>
          <w:ilvl w:val="0"/>
          <w:numId w:val="35"/>
        </w:numPr>
        <w:rPr>
          <w:rFonts w:ascii="Times New Roman" w:hAnsi="Times New Roman"/>
          <w:szCs w:val="24"/>
        </w:rPr>
      </w:pPr>
      <w:r w:rsidRPr="001D6979">
        <w:rPr>
          <w:rFonts w:ascii="Times New Roman" w:hAnsi="Times New Roman"/>
          <w:szCs w:val="24"/>
        </w:rPr>
        <w:t xml:space="preserve">Introduction to </w:t>
      </w:r>
      <w:r w:rsidRPr="001D6979">
        <w:rPr>
          <w:rFonts w:ascii="Times New Roman" w:hAnsi="Times New Roman"/>
          <w:i/>
          <w:szCs w:val="24"/>
        </w:rPr>
        <w:t>The Economics of Marriage</w:t>
      </w:r>
      <w:r w:rsidR="006D498D" w:rsidRPr="001D6979">
        <w:rPr>
          <w:rFonts w:ascii="Times New Roman" w:hAnsi="Times New Roman"/>
          <w:szCs w:val="24"/>
        </w:rPr>
        <w:t>.</w:t>
      </w:r>
      <w:r w:rsidRPr="001D6979">
        <w:rPr>
          <w:rFonts w:ascii="Times New Roman" w:hAnsi="Times New Roman"/>
          <w:szCs w:val="24"/>
        </w:rPr>
        <w:t xml:space="preserve"> </w:t>
      </w:r>
      <w:r w:rsidRPr="001D6979">
        <w:rPr>
          <w:rFonts w:ascii="Times New Roman" w:hAnsi="Times New Roman"/>
          <w:szCs w:val="24"/>
          <w:shd w:val="clear" w:color="auto" w:fill="FFFFFF"/>
        </w:rPr>
        <w:t xml:space="preserve">Cheltenham, UK and Northampton, MA, USA: Edward Elgar Publishing, </w:t>
      </w:r>
      <w:r w:rsidR="00150B36" w:rsidRPr="001D6979">
        <w:rPr>
          <w:rFonts w:ascii="Times New Roman" w:hAnsi="Times New Roman"/>
          <w:bCs/>
          <w:szCs w:val="24"/>
          <w:shd w:val="clear" w:color="auto" w:fill="FFFFFF"/>
        </w:rPr>
        <w:t>January 2016</w:t>
      </w:r>
      <w:r w:rsidRPr="001D6979">
        <w:rPr>
          <w:rFonts w:ascii="Times New Roman" w:hAnsi="Times New Roman"/>
          <w:bCs/>
          <w:szCs w:val="24"/>
          <w:shd w:val="clear" w:color="auto" w:fill="FFFFFF"/>
        </w:rPr>
        <w:t>.</w:t>
      </w:r>
    </w:p>
    <w:p w14:paraId="36E70F0C" w14:textId="77777777" w:rsidR="004826C4" w:rsidRPr="001D6979" w:rsidRDefault="004826C4" w:rsidP="002B42CF">
      <w:pPr>
        <w:pStyle w:val="ListParagraph"/>
        <w:numPr>
          <w:ilvl w:val="0"/>
          <w:numId w:val="35"/>
        </w:numPr>
        <w:tabs>
          <w:tab w:val="left" w:pos="1260"/>
        </w:tabs>
        <w:rPr>
          <w:rFonts w:ascii="Times New Roman" w:hAnsi="Times New Roman"/>
          <w:b/>
          <w:szCs w:val="24"/>
        </w:rPr>
      </w:pPr>
      <w:r w:rsidRPr="001D6979">
        <w:rPr>
          <w:rFonts w:ascii="Times New Roman" w:hAnsi="Times New Roman"/>
          <w:szCs w:val="24"/>
        </w:rPr>
        <w:t>“</w:t>
      </w:r>
      <w:r w:rsidRPr="001D6979">
        <w:rPr>
          <w:rFonts w:ascii="Times New Roman" w:hAnsi="Times New Roman"/>
          <w:bCs/>
          <w:szCs w:val="24"/>
        </w:rPr>
        <w:t xml:space="preserve">Polygamy and the Regulation of Marriage Markets” in </w:t>
      </w:r>
      <w:r w:rsidRPr="001D6979">
        <w:rPr>
          <w:rFonts w:ascii="Times New Roman" w:hAnsi="Times New Roman"/>
          <w:i/>
          <w:szCs w:val="24"/>
          <w:shd w:val="clear" w:color="auto" w:fill="FFFFFF"/>
        </w:rPr>
        <w:t>The Polygamy Question</w:t>
      </w:r>
      <w:r w:rsidRPr="001D6979">
        <w:rPr>
          <w:rFonts w:ascii="Times New Roman" w:hAnsi="Times New Roman"/>
          <w:szCs w:val="24"/>
          <w:shd w:val="clear" w:color="auto" w:fill="FFFFFF"/>
        </w:rPr>
        <w:t xml:space="preserve">, </w:t>
      </w:r>
      <w:r w:rsidRPr="001D6979">
        <w:rPr>
          <w:rFonts w:ascii="Times New Roman" w:hAnsi="Times New Roman"/>
          <w:szCs w:val="24"/>
        </w:rPr>
        <w:t xml:space="preserve">edited by </w:t>
      </w:r>
      <w:r w:rsidRPr="001D6979">
        <w:rPr>
          <w:rFonts w:ascii="Times New Roman" w:hAnsi="Times New Roman"/>
          <w:szCs w:val="24"/>
          <w:shd w:val="clear" w:color="auto" w:fill="FFFFFF"/>
        </w:rPr>
        <w:t>Janet Bennion and Lisa Fishbayn Joffe. Logan (</w:t>
      </w:r>
      <w:proofErr w:type="spellStart"/>
      <w:r w:rsidRPr="001D6979">
        <w:rPr>
          <w:rFonts w:ascii="Times New Roman" w:hAnsi="Times New Roman"/>
          <w:szCs w:val="24"/>
          <w:shd w:val="clear" w:color="auto" w:fill="FFFFFF"/>
        </w:rPr>
        <w:t>Ut.</w:t>
      </w:r>
      <w:proofErr w:type="spellEnd"/>
      <w:r w:rsidRPr="001D6979">
        <w:rPr>
          <w:rFonts w:ascii="Times New Roman" w:hAnsi="Times New Roman"/>
          <w:szCs w:val="24"/>
          <w:shd w:val="clear" w:color="auto" w:fill="FFFFFF"/>
        </w:rPr>
        <w:t xml:space="preserve">): Utah State University Press/University Press of Colorado, </w:t>
      </w:r>
      <w:r w:rsidR="00180FE0" w:rsidRPr="001D6979">
        <w:rPr>
          <w:rFonts w:ascii="Times New Roman" w:hAnsi="Times New Roman"/>
          <w:szCs w:val="24"/>
          <w:shd w:val="clear" w:color="auto" w:fill="FFFFFF"/>
        </w:rPr>
        <w:t>2016</w:t>
      </w:r>
      <w:r w:rsidRPr="001D6979">
        <w:rPr>
          <w:rFonts w:ascii="Times New Roman" w:hAnsi="Times New Roman"/>
          <w:szCs w:val="24"/>
          <w:shd w:val="clear" w:color="auto" w:fill="FFFFFF"/>
        </w:rPr>
        <w:t>.</w:t>
      </w:r>
    </w:p>
    <w:p w14:paraId="59390FE8" w14:textId="77777777" w:rsidR="00E06B41" w:rsidRPr="001D6979" w:rsidRDefault="00E06B41" w:rsidP="002B42CF">
      <w:pPr>
        <w:pStyle w:val="ListParagraph"/>
        <w:numPr>
          <w:ilvl w:val="0"/>
          <w:numId w:val="35"/>
        </w:numPr>
        <w:rPr>
          <w:rFonts w:ascii="Times New Roman" w:hAnsi="Times New Roman"/>
          <w:szCs w:val="24"/>
        </w:rPr>
      </w:pPr>
      <w:r w:rsidRPr="001D6979">
        <w:rPr>
          <w:rFonts w:ascii="Times New Roman" w:hAnsi="Times New Roman"/>
          <w:szCs w:val="24"/>
        </w:rPr>
        <w:t xml:space="preserve">“Sex Ratios, Polygyny, and the Value of Women in Marriage—a </w:t>
      </w:r>
      <w:proofErr w:type="spellStart"/>
      <w:r w:rsidRPr="001D6979">
        <w:rPr>
          <w:rFonts w:ascii="Times New Roman" w:hAnsi="Times New Roman"/>
          <w:szCs w:val="24"/>
        </w:rPr>
        <w:t>Beckerian</w:t>
      </w:r>
      <w:proofErr w:type="spellEnd"/>
      <w:r w:rsidRPr="001D6979">
        <w:rPr>
          <w:rFonts w:ascii="Times New Roman" w:hAnsi="Times New Roman"/>
          <w:szCs w:val="24"/>
        </w:rPr>
        <w:t xml:space="preserve"> Approach” </w:t>
      </w:r>
      <w:r w:rsidRPr="001D6979">
        <w:rPr>
          <w:rFonts w:ascii="Times New Roman" w:hAnsi="Times New Roman"/>
          <w:i/>
          <w:szCs w:val="24"/>
        </w:rPr>
        <w:t xml:space="preserve">J of Demographic </w:t>
      </w:r>
      <w:r w:rsidR="006D498D" w:rsidRPr="001D6979">
        <w:rPr>
          <w:rFonts w:ascii="Times New Roman" w:hAnsi="Times New Roman"/>
          <w:i/>
          <w:szCs w:val="24"/>
        </w:rPr>
        <w:t xml:space="preserve">Economics </w:t>
      </w:r>
      <w:r w:rsidR="006D498D" w:rsidRPr="001D6979">
        <w:rPr>
          <w:rFonts w:ascii="Times New Roman" w:hAnsi="Times New Roman"/>
          <w:szCs w:val="24"/>
        </w:rPr>
        <w:t>81(1): 13-25, 2015.</w:t>
      </w:r>
    </w:p>
    <w:p w14:paraId="7D241B3B" w14:textId="77777777" w:rsidR="00133073" w:rsidRPr="001D6979" w:rsidRDefault="00133073" w:rsidP="002B42CF">
      <w:pPr>
        <w:pStyle w:val="ListParagraph"/>
        <w:numPr>
          <w:ilvl w:val="0"/>
          <w:numId w:val="35"/>
        </w:numPr>
        <w:rPr>
          <w:rFonts w:ascii="Times New Roman" w:hAnsi="Times New Roman"/>
          <w:b/>
          <w:szCs w:val="24"/>
        </w:rPr>
      </w:pPr>
      <w:r w:rsidRPr="001D6979">
        <w:rPr>
          <w:rFonts w:ascii="Times New Roman" w:hAnsi="Times New Roman"/>
        </w:rPr>
        <w:t xml:space="preserve">“Common Law Marriage and Male/Female Convergence in Labor Supply and Time Use”, </w:t>
      </w:r>
      <w:r w:rsidRPr="001D6979">
        <w:rPr>
          <w:rFonts w:ascii="Times New Roman" w:hAnsi="Times New Roman"/>
          <w:i/>
        </w:rPr>
        <w:t>Research in Labor Economics</w:t>
      </w:r>
      <w:r w:rsidRPr="001D6979">
        <w:rPr>
          <w:rFonts w:ascii="Times New Roman" w:hAnsi="Times New Roman"/>
        </w:rPr>
        <w:t xml:space="preserve">, </w:t>
      </w:r>
      <w:r w:rsidRPr="001D6979">
        <w:rPr>
          <w:rFonts w:ascii="Times New Roman" w:hAnsi="Times New Roman"/>
          <w:i/>
        </w:rPr>
        <w:t>Volume on</w:t>
      </w:r>
      <w:r w:rsidRPr="001D6979">
        <w:rPr>
          <w:rFonts w:ascii="Times New Roman" w:hAnsi="Times New Roman"/>
        </w:rPr>
        <w:t xml:space="preserve"> </w:t>
      </w:r>
      <w:r w:rsidRPr="001D6979">
        <w:rPr>
          <w:rFonts w:ascii="Times New Roman" w:hAnsi="Times New Roman"/>
          <w:i/>
        </w:rPr>
        <w:t>Gender Convergence in the Labor Market</w:t>
      </w:r>
      <w:r w:rsidRPr="001D6979">
        <w:rPr>
          <w:rFonts w:ascii="Times New Roman" w:hAnsi="Times New Roman"/>
        </w:rPr>
        <w:t xml:space="preserve">, 41: 143-175, 2015. </w:t>
      </w:r>
      <w:r w:rsidR="002C09CC" w:rsidRPr="001D6979">
        <w:rPr>
          <w:rFonts w:ascii="Times New Roman" w:hAnsi="Times New Roman"/>
        </w:rPr>
        <w:t>(w. Victoria Vernon.)</w:t>
      </w:r>
    </w:p>
    <w:p w14:paraId="6D35B279" w14:textId="77777777" w:rsidR="00133073" w:rsidRPr="001D6979" w:rsidRDefault="00133073" w:rsidP="002B42CF">
      <w:pPr>
        <w:pStyle w:val="ListParagraph"/>
        <w:numPr>
          <w:ilvl w:val="0"/>
          <w:numId w:val="35"/>
        </w:numPr>
        <w:rPr>
          <w:rFonts w:ascii="Times New Roman" w:hAnsi="Times New Roman"/>
          <w:b/>
          <w:szCs w:val="24"/>
        </w:rPr>
      </w:pPr>
      <w:r w:rsidRPr="001D6979">
        <w:rPr>
          <w:rFonts w:ascii="Times New Roman" w:hAnsi="Times New Roman"/>
        </w:rPr>
        <w:lastRenderedPageBreak/>
        <w:t xml:space="preserve">“Household Economics”, in James D. Wright, Editor-in-Chief, </w:t>
      </w:r>
      <w:r w:rsidRPr="001D6979">
        <w:rPr>
          <w:rFonts w:ascii="Times New Roman" w:hAnsi="Times New Roman"/>
          <w:i/>
          <w:iCs/>
        </w:rPr>
        <w:t xml:space="preserve">International Encyclopedia of Social and Behavioral Sciences, </w:t>
      </w:r>
      <w:r w:rsidRPr="001D6979">
        <w:rPr>
          <w:rFonts w:ascii="Times New Roman" w:hAnsi="Times New Roman"/>
        </w:rPr>
        <w:t xml:space="preserve">2d edition, Vol 11. Oxford: Elsevier pp. 224-227, 2015. </w:t>
      </w:r>
      <w:hyperlink r:id="rId17" w:tooltip="International Standard Book Number" w:history="1">
        <w:r w:rsidR="000110C1" w:rsidRPr="001D6979">
          <w:rPr>
            <w:rStyle w:val="Hyperlink"/>
            <w:rFonts w:ascii="Times New Roman" w:eastAsiaTheme="majorEastAsia" w:hAnsi="Times New Roman"/>
            <w:color w:val="auto"/>
            <w:sz w:val="21"/>
            <w:szCs w:val="21"/>
            <w:shd w:val="clear" w:color="auto" w:fill="FFFFFF"/>
          </w:rPr>
          <w:t>ISBN</w:t>
        </w:r>
      </w:hyperlink>
      <w:r w:rsidR="000110C1" w:rsidRPr="001D6979">
        <w:rPr>
          <w:rFonts w:ascii="Times New Roman" w:hAnsi="Times New Roman"/>
          <w:sz w:val="21"/>
          <w:szCs w:val="21"/>
          <w:shd w:val="clear" w:color="auto" w:fill="FFFFFF"/>
        </w:rPr>
        <w:t> </w:t>
      </w:r>
      <w:hyperlink r:id="rId18" w:tooltip="Special:BookSources/978-0080970868" w:history="1">
        <w:r w:rsidR="000110C1" w:rsidRPr="001D6979">
          <w:rPr>
            <w:rStyle w:val="Hyperlink"/>
            <w:rFonts w:ascii="Times New Roman" w:eastAsiaTheme="majorEastAsia" w:hAnsi="Times New Roman"/>
            <w:color w:val="auto"/>
            <w:sz w:val="21"/>
            <w:szCs w:val="21"/>
            <w:shd w:val="clear" w:color="auto" w:fill="FFFFFF"/>
          </w:rPr>
          <w:t>978-0080970868</w:t>
        </w:r>
      </w:hyperlink>
      <w:r w:rsidR="000110C1" w:rsidRPr="001D6979">
        <w:rPr>
          <w:rFonts w:ascii="Times New Roman" w:hAnsi="Times New Roman"/>
          <w:sz w:val="21"/>
          <w:szCs w:val="21"/>
          <w:shd w:val="clear" w:color="auto" w:fill="FFFFFF"/>
        </w:rPr>
        <w:t>.</w:t>
      </w:r>
    </w:p>
    <w:p w14:paraId="400CB887" w14:textId="77777777" w:rsidR="00133073" w:rsidRPr="001D6979" w:rsidRDefault="00133073" w:rsidP="002B42CF">
      <w:pPr>
        <w:pStyle w:val="Default"/>
        <w:numPr>
          <w:ilvl w:val="0"/>
          <w:numId w:val="35"/>
        </w:numPr>
        <w:rPr>
          <w:rFonts w:ascii="Times New Roman" w:hAnsi="Times New Roman" w:cs="Times New Roman"/>
          <w:b/>
          <w:color w:val="auto"/>
        </w:rPr>
      </w:pPr>
      <w:r w:rsidRPr="001D6979">
        <w:rPr>
          <w:rFonts w:ascii="Times New Roman" w:hAnsi="Times New Roman" w:cs="Times New Roman"/>
          <w:color w:val="auto"/>
        </w:rPr>
        <w:t>“</w:t>
      </w:r>
      <w:r w:rsidRPr="001D6979">
        <w:rPr>
          <w:rFonts w:ascii="Times New Roman" w:hAnsi="Times New Roman" w:cs="Times New Roman"/>
          <w:bCs/>
          <w:color w:val="auto"/>
          <w:shd w:val="clear" w:color="auto" w:fill="FFFFFF"/>
        </w:rPr>
        <w:t>Time cost of children as parents' foregone leisure</w:t>
      </w:r>
      <w:r w:rsidRPr="001D6979">
        <w:rPr>
          <w:rFonts w:ascii="Times New Roman" w:hAnsi="Times New Roman" w:cs="Times New Roman"/>
          <w:color w:val="auto"/>
          <w:shd w:val="clear" w:color="auto" w:fill="FFFFFF"/>
        </w:rPr>
        <w:t xml:space="preserve">" </w:t>
      </w:r>
      <w:r w:rsidRPr="001D6979">
        <w:rPr>
          <w:rFonts w:ascii="Times New Roman" w:hAnsi="Times New Roman" w:cs="Times New Roman"/>
          <w:i/>
          <w:color w:val="auto"/>
          <w:shd w:val="clear" w:color="auto" w:fill="FFFFFF"/>
        </w:rPr>
        <w:t>Mathematical Population Studies</w:t>
      </w:r>
      <w:r w:rsidRPr="001D6979">
        <w:rPr>
          <w:rFonts w:ascii="Times New Roman" w:hAnsi="Times New Roman" w:cs="Times New Roman"/>
          <w:color w:val="auto"/>
          <w:shd w:val="clear" w:color="auto" w:fill="FFFFFF"/>
        </w:rPr>
        <w:t xml:space="preserve"> 22(2): 80-100, April 2015. </w:t>
      </w:r>
      <w:r w:rsidR="002C09CC" w:rsidRPr="001D6979">
        <w:rPr>
          <w:rFonts w:ascii="Times New Roman" w:hAnsi="Times New Roman" w:cs="Times New Roman"/>
          <w:color w:val="auto"/>
          <w:shd w:val="clear" w:color="auto" w:fill="FFFFFF"/>
        </w:rPr>
        <w:t xml:space="preserve">(w. </w:t>
      </w:r>
      <w:r w:rsidR="002C09CC" w:rsidRPr="001D6979">
        <w:rPr>
          <w:rFonts w:ascii="Times New Roman" w:hAnsi="Times New Roman" w:cs="Times New Roman"/>
          <w:color w:val="auto"/>
        </w:rPr>
        <w:t xml:space="preserve">Olivia Ekert-Jaffe). </w:t>
      </w:r>
    </w:p>
    <w:p w14:paraId="430FF486" w14:textId="77777777" w:rsidR="00133073" w:rsidRPr="001D6979" w:rsidRDefault="00133073" w:rsidP="002B42CF">
      <w:pPr>
        <w:pStyle w:val="Default"/>
        <w:numPr>
          <w:ilvl w:val="0"/>
          <w:numId w:val="35"/>
        </w:numPr>
        <w:rPr>
          <w:rFonts w:ascii="Times New Roman" w:hAnsi="Times New Roman" w:cs="Times New Roman"/>
          <w:b/>
          <w:color w:val="auto"/>
        </w:rPr>
      </w:pPr>
      <w:r w:rsidRPr="001D6979">
        <w:rPr>
          <w:rFonts w:ascii="Times New Roman" w:hAnsi="Times New Roman" w:cs="Times New Roman"/>
          <w:color w:val="auto"/>
          <w:shd w:val="clear" w:color="auto" w:fill="FFFFFF"/>
        </w:rPr>
        <w:t xml:space="preserve">"How Economists Think About Marriage: Household Division of Labor and Marriage Markets," in </w:t>
      </w:r>
      <w:proofErr w:type="spellStart"/>
      <w:r w:rsidRPr="001D6979">
        <w:rPr>
          <w:rFonts w:ascii="Times New Roman" w:hAnsi="Times New Roman" w:cs="Times New Roman"/>
          <w:color w:val="auto"/>
          <w:shd w:val="clear" w:color="auto" w:fill="FFFFFF"/>
        </w:rPr>
        <w:t>Redmount</w:t>
      </w:r>
      <w:proofErr w:type="spellEnd"/>
      <w:r w:rsidRPr="001D6979">
        <w:rPr>
          <w:rFonts w:ascii="Times New Roman" w:hAnsi="Times New Roman" w:cs="Times New Roman"/>
          <w:color w:val="auto"/>
          <w:shd w:val="clear" w:color="auto" w:fill="FFFFFF"/>
        </w:rPr>
        <w:t>, Esther, ed.,</w:t>
      </w:r>
      <w:r w:rsidRPr="001D6979">
        <w:rPr>
          <w:rStyle w:val="apple-converted-space"/>
          <w:rFonts w:ascii="Times New Roman" w:eastAsiaTheme="majorEastAsia" w:hAnsi="Times New Roman" w:cs="Times New Roman"/>
          <w:color w:val="auto"/>
          <w:shd w:val="clear" w:color="auto" w:fill="FFFFFF"/>
        </w:rPr>
        <w:t> </w:t>
      </w:r>
      <w:r w:rsidRPr="001D6979">
        <w:rPr>
          <w:rFonts w:ascii="Times New Roman" w:hAnsi="Times New Roman" w:cs="Times New Roman"/>
          <w:i/>
          <w:iCs/>
          <w:color w:val="auto"/>
          <w:shd w:val="clear" w:color="auto" w:fill="FFFFFF"/>
        </w:rPr>
        <w:t xml:space="preserve">The Economics of the Family: How the Household Affects Markets and Economic Growth. </w:t>
      </w:r>
      <w:r w:rsidRPr="001D6979">
        <w:rPr>
          <w:rFonts w:ascii="Times New Roman" w:hAnsi="Times New Roman" w:cs="Times New Roman"/>
          <w:color w:val="auto"/>
          <w:shd w:val="clear" w:color="auto" w:fill="FFFFFF"/>
        </w:rPr>
        <w:t>Santa Barbara,</w:t>
      </w:r>
      <w:r w:rsidRPr="001D6979">
        <w:rPr>
          <w:rStyle w:val="apple-converted-space"/>
          <w:rFonts w:ascii="Times New Roman" w:eastAsiaTheme="majorEastAsia" w:hAnsi="Times New Roman" w:cs="Times New Roman"/>
          <w:color w:val="auto"/>
          <w:shd w:val="clear" w:color="auto" w:fill="FFFFFF"/>
        </w:rPr>
        <w:t> </w:t>
      </w:r>
      <w:r w:rsidRPr="001D6979">
        <w:rPr>
          <w:rFonts w:ascii="Times New Roman" w:hAnsi="Times New Roman" w:cs="Times New Roman"/>
          <w:color w:val="auto"/>
          <w:shd w:val="clear" w:color="auto" w:fill="FFFFFF"/>
        </w:rPr>
        <w:t>CA: Praeger, 2015.</w:t>
      </w:r>
    </w:p>
    <w:p w14:paraId="56249E95" w14:textId="77777777" w:rsidR="00133073" w:rsidRPr="001D6979" w:rsidRDefault="00133073" w:rsidP="002B42CF">
      <w:pPr>
        <w:pStyle w:val="ListParagraph"/>
        <w:numPr>
          <w:ilvl w:val="0"/>
          <w:numId w:val="35"/>
        </w:numPr>
        <w:rPr>
          <w:rFonts w:ascii="Times New Roman" w:hAnsi="Times New Roman"/>
          <w:szCs w:val="24"/>
        </w:rPr>
      </w:pPr>
      <w:r w:rsidRPr="001D6979">
        <w:rPr>
          <w:rFonts w:ascii="Times New Roman" w:hAnsi="Times New Roman"/>
          <w:szCs w:val="24"/>
        </w:rPr>
        <w:t xml:space="preserve">“Racial Intermarriage and Household Production”, </w:t>
      </w:r>
      <w:r w:rsidRPr="001D6979">
        <w:rPr>
          <w:rFonts w:ascii="Times New Roman" w:hAnsi="Times New Roman"/>
          <w:i/>
          <w:szCs w:val="24"/>
        </w:rPr>
        <w:t>Review of Behavioral Economics</w:t>
      </w:r>
      <w:r w:rsidRPr="001D6979">
        <w:rPr>
          <w:rFonts w:ascii="Times New Roman" w:hAnsi="Times New Roman"/>
          <w:szCs w:val="24"/>
        </w:rPr>
        <w:t xml:space="preserve"> 1(4):295-347, 2014.</w:t>
      </w:r>
      <w:r w:rsidR="002C09CC" w:rsidRPr="001D6979">
        <w:rPr>
          <w:rFonts w:ascii="Times New Roman" w:hAnsi="Times New Roman"/>
          <w:szCs w:val="24"/>
        </w:rPr>
        <w:t xml:space="preserve"> (w. Jose Ignacio Gimenez and Jose Alberto Molina.)</w:t>
      </w:r>
    </w:p>
    <w:p w14:paraId="55E4952A" w14:textId="4767E01A" w:rsidR="00133073" w:rsidRPr="001D6979" w:rsidRDefault="00133073" w:rsidP="002B42CF">
      <w:pPr>
        <w:pStyle w:val="ListParagraph"/>
        <w:numPr>
          <w:ilvl w:val="0"/>
          <w:numId w:val="35"/>
        </w:numPr>
        <w:rPr>
          <w:rFonts w:ascii="Times New Roman" w:hAnsi="Times New Roman"/>
          <w:b/>
          <w:szCs w:val="24"/>
        </w:rPr>
      </w:pPr>
      <w:r w:rsidRPr="001D6979">
        <w:rPr>
          <w:rFonts w:ascii="Times New Roman" w:hAnsi="Times New Roman"/>
          <w:szCs w:val="24"/>
        </w:rPr>
        <w:t xml:space="preserve">“Common Law Marriage and Couple Formation”, </w:t>
      </w:r>
      <w:r w:rsidR="00F74367" w:rsidRPr="001D6979">
        <w:rPr>
          <w:rFonts w:ascii="Times New Roman" w:hAnsi="Times New Roman"/>
          <w:i/>
          <w:szCs w:val="24"/>
        </w:rPr>
        <w:t>IZA Journal of Labor Economics</w:t>
      </w:r>
      <w:r w:rsidRPr="001D6979">
        <w:rPr>
          <w:rFonts w:ascii="Times New Roman" w:hAnsi="Times New Roman"/>
          <w:i/>
          <w:szCs w:val="24"/>
        </w:rPr>
        <w:t>, Special issue in honor of Gary Becker</w:t>
      </w:r>
      <w:r w:rsidRPr="001D6979">
        <w:rPr>
          <w:rFonts w:ascii="Times New Roman" w:hAnsi="Times New Roman"/>
          <w:szCs w:val="24"/>
        </w:rPr>
        <w:t>, 3:16</w:t>
      </w:r>
      <w:r w:rsidR="00E542BD" w:rsidRPr="001D6979">
        <w:rPr>
          <w:rFonts w:ascii="Times New Roman" w:hAnsi="Times New Roman"/>
          <w:szCs w:val="24"/>
        </w:rPr>
        <w:t xml:space="preserve">, 2014 </w:t>
      </w:r>
      <w:r w:rsidR="002C09CC" w:rsidRPr="001D6979">
        <w:rPr>
          <w:rFonts w:ascii="Times New Roman" w:hAnsi="Times New Roman"/>
          <w:szCs w:val="24"/>
        </w:rPr>
        <w:t>(w. Victoria Vernon)</w:t>
      </w:r>
    </w:p>
    <w:p w14:paraId="3D3B60B2" w14:textId="77777777" w:rsidR="00133073" w:rsidRPr="001D6979" w:rsidRDefault="00133073" w:rsidP="002B42CF">
      <w:pPr>
        <w:pStyle w:val="ListParagraph"/>
        <w:numPr>
          <w:ilvl w:val="0"/>
          <w:numId w:val="35"/>
        </w:numPr>
        <w:rPr>
          <w:rFonts w:ascii="Times New Roman" w:hAnsi="Times New Roman"/>
          <w:b/>
          <w:szCs w:val="24"/>
        </w:rPr>
      </w:pPr>
      <w:r w:rsidRPr="001D6979">
        <w:rPr>
          <w:rFonts w:ascii="Times New Roman" w:hAnsi="Times New Roman"/>
          <w:szCs w:val="24"/>
          <w:shd w:val="clear" w:color="auto" w:fill="FFFFFF"/>
        </w:rPr>
        <w:t xml:space="preserve">“A note on altruism and caregiving in the family: do prices matter?” </w:t>
      </w:r>
      <w:r w:rsidRPr="001D6979">
        <w:rPr>
          <w:rFonts w:ascii="Times New Roman" w:hAnsi="Times New Roman"/>
          <w:i/>
          <w:szCs w:val="24"/>
          <w:shd w:val="clear" w:color="auto" w:fill="FFFFFF"/>
        </w:rPr>
        <w:t>Review of Economics of the Household</w:t>
      </w:r>
      <w:r w:rsidR="0001367A" w:rsidRPr="001D6979">
        <w:rPr>
          <w:rFonts w:ascii="Times New Roman" w:hAnsi="Times New Roman"/>
          <w:szCs w:val="24"/>
          <w:shd w:val="clear" w:color="auto" w:fill="FFFFFF"/>
        </w:rPr>
        <w:t xml:space="preserve"> 12(3):</w:t>
      </w:r>
      <w:r w:rsidRPr="001D6979">
        <w:rPr>
          <w:rFonts w:ascii="Times New Roman" w:hAnsi="Times New Roman"/>
          <w:szCs w:val="24"/>
          <w:shd w:val="clear" w:color="auto" w:fill="FFFFFF"/>
        </w:rPr>
        <w:t>487-492, September 2014.</w:t>
      </w:r>
    </w:p>
    <w:p w14:paraId="29F970D8" w14:textId="77777777" w:rsidR="00133073" w:rsidRPr="001D6979" w:rsidRDefault="00133073" w:rsidP="002B42CF">
      <w:pPr>
        <w:pStyle w:val="ListParagraph"/>
        <w:numPr>
          <w:ilvl w:val="0"/>
          <w:numId w:val="35"/>
        </w:numPr>
        <w:tabs>
          <w:tab w:val="left" w:pos="1260"/>
        </w:tabs>
        <w:rPr>
          <w:rFonts w:ascii="Times New Roman" w:hAnsi="Times New Roman"/>
          <w:i/>
          <w:szCs w:val="24"/>
        </w:rPr>
      </w:pPr>
      <w:r w:rsidRPr="001D6979">
        <w:rPr>
          <w:rFonts w:ascii="Times New Roman" w:hAnsi="Times New Roman"/>
          <w:szCs w:val="24"/>
        </w:rPr>
        <w:t xml:space="preserve">“Spousal Love and Children: an Economic Analysis” </w:t>
      </w:r>
      <w:r w:rsidRPr="001D6979">
        <w:rPr>
          <w:rFonts w:ascii="Times New Roman" w:hAnsi="Times New Roman"/>
          <w:i/>
          <w:szCs w:val="24"/>
        </w:rPr>
        <w:t>Review of Economics of the Household</w:t>
      </w:r>
      <w:r w:rsidRPr="001D6979">
        <w:rPr>
          <w:rFonts w:ascii="Times New Roman" w:hAnsi="Times New Roman"/>
          <w:bCs/>
          <w:szCs w:val="24"/>
          <w:shd w:val="clear" w:color="auto" w:fill="FFFFFF"/>
        </w:rPr>
        <w:t xml:space="preserve"> 11(3):447-467</w:t>
      </w:r>
      <w:r w:rsidRPr="001D6979">
        <w:rPr>
          <w:rFonts w:ascii="Times New Roman" w:hAnsi="Times New Roman"/>
          <w:szCs w:val="24"/>
        </w:rPr>
        <w:t>, September 2013</w:t>
      </w:r>
      <w:r w:rsidRPr="001D6979">
        <w:rPr>
          <w:rFonts w:ascii="Times New Roman" w:hAnsi="Times New Roman"/>
          <w:i/>
          <w:szCs w:val="24"/>
        </w:rPr>
        <w:t>.</w:t>
      </w:r>
      <w:r w:rsidR="002C09CC" w:rsidRPr="001D6979">
        <w:rPr>
          <w:rFonts w:ascii="Times New Roman" w:hAnsi="Times New Roman"/>
          <w:szCs w:val="24"/>
        </w:rPr>
        <w:t>(with</w:t>
      </w:r>
      <w:r w:rsidR="002C09CC" w:rsidRPr="001D6979">
        <w:rPr>
          <w:rFonts w:ascii="Times New Roman" w:hAnsi="Times New Roman"/>
          <w:i/>
          <w:szCs w:val="24"/>
        </w:rPr>
        <w:t xml:space="preserve"> </w:t>
      </w:r>
      <w:r w:rsidR="002C09CC" w:rsidRPr="001D6979">
        <w:rPr>
          <w:rFonts w:ascii="Times New Roman" w:hAnsi="Times New Roman"/>
          <w:szCs w:val="24"/>
        </w:rPr>
        <w:t xml:space="preserve">Sankar </w:t>
      </w:r>
      <w:proofErr w:type="spellStart"/>
      <w:r w:rsidR="002C09CC" w:rsidRPr="001D6979">
        <w:rPr>
          <w:rFonts w:ascii="Times New Roman" w:hAnsi="Times New Roman"/>
          <w:szCs w:val="24"/>
        </w:rPr>
        <w:t>Mukhopadhyhay</w:t>
      </w:r>
      <w:proofErr w:type="spellEnd"/>
      <w:r w:rsidR="002C09CC" w:rsidRPr="001D6979">
        <w:rPr>
          <w:rFonts w:ascii="Times New Roman" w:hAnsi="Times New Roman"/>
          <w:szCs w:val="24"/>
        </w:rPr>
        <w:t>.)</w:t>
      </w:r>
      <w:r w:rsidRPr="001D6979">
        <w:rPr>
          <w:rFonts w:ascii="Times New Roman" w:hAnsi="Times New Roman"/>
          <w:i/>
          <w:szCs w:val="24"/>
        </w:rPr>
        <w:t xml:space="preserve"> </w:t>
      </w:r>
    </w:p>
    <w:p w14:paraId="616AE2B0" w14:textId="77777777" w:rsidR="00133073" w:rsidRPr="001D6979" w:rsidRDefault="00133073" w:rsidP="002B42CF">
      <w:pPr>
        <w:pStyle w:val="ListParagraph"/>
        <w:numPr>
          <w:ilvl w:val="0"/>
          <w:numId w:val="35"/>
        </w:numPr>
        <w:rPr>
          <w:rFonts w:ascii="Times New Roman" w:hAnsi="Times New Roman"/>
          <w:b/>
          <w:szCs w:val="24"/>
        </w:rPr>
      </w:pPr>
      <w:r w:rsidRPr="001D6979">
        <w:rPr>
          <w:rFonts w:ascii="Times New Roman" w:hAnsi="Times New Roman"/>
          <w:bCs/>
          <w:szCs w:val="24"/>
        </w:rPr>
        <w:t>“</w:t>
      </w:r>
      <w:r w:rsidRPr="001D6979">
        <w:rPr>
          <w:rFonts w:ascii="Times New Roman" w:hAnsi="Times New Roman"/>
          <w:szCs w:val="24"/>
        </w:rPr>
        <w:t xml:space="preserve">Independent individual decision-makers in household models and the New Home Economics” in </w:t>
      </w:r>
      <w:r w:rsidRPr="001D6979">
        <w:rPr>
          <w:rFonts w:ascii="Times New Roman" w:hAnsi="Times New Roman"/>
          <w:i/>
          <w:szCs w:val="24"/>
        </w:rPr>
        <w:t>Household Economic Behaviors</w:t>
      </w:r>
      <w:r w:rsidRPr="001D6979">
        <w:rPr>
          <w:rFonts w:ascii="Times New Roman" w:hAnsi="Times New Roman"/>
          <w:szCs w:val="24"/>
        </w:rPr>
        <w:t xml:space="preserve"> edited by J. Alberto Molina. New York: Springer, 2011.</w:t>
      </w:r>
    </w:p>
    <w:p w14:paraId="5C875A12" w14:textId="77777777" w:rsidR="00133073" w:rsidRPr="001D6979" w:rsidRDefault="00133073" w:rsidP="002B42CF">
      <w:pPr>
        <w:pStyle w:val="ListParagraph"/>
        <w:numPr>
          <w:ilvl w:val="0"/>
          <w:numId w:val="35"/>
        </w:numPr>
        <w:tabs>
          <w:tab w:val="left" w:pos="1260"/>
        </w:tabs>
        <w:rPr>
          <w:rFonts w:ascii="Times New Roman" w:hAnsi="Times New Roman"/>
          <w:i/>
          <w:szCs w:val="24"/>
        </w:rPr>
      </w:pPr>
      <w:r w:rsidRPr="001D6979">
        <w:rPr>
          <w:rFonts w:ascii="Times New Roman" w:hAnsi="Times New Roman"/>
          <w:szCs w:val="24"/>
        </w:rPr>
        <w:t xml:space="preserve">“How ‘Chicagoan’ are Gary Becker’s Economic Models of Marriage?” </w:t>
      </w:r>
      <w:r w:rsidRPr="001D6979">
        <w:rPr>
          <w:rFonts w:ascii="Times New Roman" w:hAnsi="Times New Roman"/>
          <w:i/>
          <w:iCs/>
          <w:szCs w:val="24"/>
        </w:rPr>
        <w:t>J of History of Economic Thought</w:t>
      </w:r>
      <w:r w:rsidRPr="001D6979">
        <w:rPr>
          <w:rFonts w:ascii="Times New Roman" w:hAnsi="Times New Roman"/>
          <w:szCs w:val="24"/>
        </w:rPr>
        <w:t>, 32(3):377-395, September 2010.</w:t>
      </w:r>
    </w:p>
    <w:p w14:paraId="4F97401A" w14:textId="77777777" w:rsidR="00133073" w:rsidRPr="001D6979" w:rsidRDefault="00133073" w:rsidP="002B42CF">
      <w:pPr>
        <w:pStyle w:val="ListParagraph"/>
        <w:numPr>
          <w:ilvl w:val="0"/>
          <w:numId w:val="35"/>
        </w:numPr>
        <w:shd w:val="clear" w:color="auto" w:fill="FFFFFF"/>
        <w:tabs>
          <w:tab w:val="left" w:pos="1260"/>
        </w:tabs>
        <w:spacing w:before="100" w:beforeAutospacing="1" w:after="100" w:afterAutospacing="1"/>
        <w:outlineLvl w:val="0"/>
        <w:rPr>
          <w:rFonts w:ascii="Times New Roman" w:hAnsi="Times New Roman"/>
          <w:iCs/>
          <w:szCs w:val="24"/>
        </w:rPr>
      </w:pPr>
      <w:r w:rsidRPr="001D6979">
        <w:rPr>
          <w:rFonts w:ascii="Times New Roman" w:hAnsi="Times New Roman"/>
          <w:bCs/>
          <w:kern w:val="36"/>
          <w:szCs w:val="24"/>
        </w:rPr>
        <w:t xml:space="preserve">“Whose time? Who saves? Introduction to a special issue on couples’ savings, time use and children” </w:t>
      </w:r>
      <w:r w:rsidRPr="001D6979">
        <w:rPr>
          <w:rFonts w:ascii="Times New Roman" w:hAnsi="Times New Roman"/>
          <w:i/>
          <w:szCs w:val="24"/>
        </w:rPr>
        <w:t>Review of Economics of the Household,</w:t>
      </w:r>
      <w:r w:rsidRPr="001D6979">
        <w:rPr>
          <w:rFonts w:ascii="Times New Roman" w:hAnsi="Times New Roman"/>
          <w:bCs/>
          <w:szCs w:val="24"/>
          <w:shd w:val="clear" w:color="auto" w:fill="FFFFFF"/>
        </w:rPr>
        <w:t xml:space="preserve"> 8(3):</w:t>
      </w:r>
      <w:r w:rsidRPr="001D6979">
        <w:rPr>
          <w:rFonts w:ascii="Times New Roman" w:hAnsi="Times New Roman"/>
          <w:szCs w:val="24"/>
          <w:shd w:val="clear" w:color="auto" w:fill="FFFFFF"/>
        </w:rPr>
        <w:t>289-296</w:t>
      </w:r>
      <w:r w:rsidRPr="001D6979">
        <w:rPr>
          <w:rFonts w:ascii="Times New Roman" w:hAnsi="Times New Roman"/>
          <w:szCs w:val="24"/>
        </w:rPr>
        <w:t>, September 2010</w:t>
      </w:r>
      <w:r w:rsidRPr="001D6979">
        <w:rPr>
          <w:rFonts w:ascii="Times New Roman" w:hAnsi="Times New Roman"/>
          <w:i/>
          <w:szCs w:val="24"/>
        </w:rPr>
        <w:t xml:space="preserve">. </w:t>
      </w:r>
      <w:r w:rsidR="002C09CC" w:rsidRPr="001D6979">
        <w:rPr>
          <w:rFonts w:ascii="Times New Roman" w:hAnsi="Times New Roman"/>
          <w:szCs w:val="24"/>
        </w:rPr>
        <w:t>(w.</w:t>
      </w:r>
      <w:r w:rsidR="002C09CC" w:rsidRPr="001D6979">
        <w:rPr>
          <w:rFonts w:ascii="Times New Roman" w:hAnsi="Times New Roman"/>
          <w:i/>
          <w:szCs w:val="24"/>
        </w:rPr>
        <w:t xml:space="preserve"> </w:t>
      </w:r>
      <w:r w:rsidR="002C09CC" w:rsidRPr="001D6979">
        <w:rPr>
          <w:rFonts w:ascii="Times New Roman" w:hAnsi="Times New Roman"/>
          <w:bCs/>
          <w:kern w:val="36"/>
          <w:szCs w:val="24"/>
        </w:rPr>
        <w:t xml:space="preserve">Elena </w:t>
      </w:r>
      <w:proofErr w:type="spellStart"/>
      <w:r w:rsidR="002C09CC" w:rsidRPr="001D6979">
        <w:rPr>
          <w:rFonts w:ascii="Times New Roman" w:hAnsi="Times New Roman"/>
          <w:bCs/>
          <w:kern w:val="36"/>
          <w:szCs w:val="24"/>
        </w:rPr>
        <w:t>Stancanelli</w:t>
      </w:r>
      <w:proofErr w:type="spellEnd"/>
      <w:r w:rsidR="002C09CC" w:rsidRPr="001D6979">
        <w:rPr>
          <w:rFonts w:ascii="Times New Roman" w:hAnsi="Times New Roman"/>
          <w:bCs/>
          <w:kern w:val="36"/>
          <w:szCs w:val="24"/>
        </w:rPr>
        <w:t>)</w:t>
      </w:r>
    </w:p>
    <w:p w14:paraId="7882FDEF" w14:textId="77777777" w:rsidR="00133073" w:rsidRPr="001D6979" w:rsidRDefault="00133073" w:rsidP="002B42CF">
      <w:pPr>
        <w:pStyle w:val="ListParagraph"/>
        <w:numPr>
          <w:ilvl w:val="0"/>
          <w:numId w:val="35"/>
        </w:numPr>
        <w:shd w:val="clear" w:color="auto" w:fill="FFFFFF"/>
        <w:tabs>
          <w:tab w:val="left" w:pos="1260"/>
        </w:tabs>
        <w:spacing w:before="100" w:beforeAutospacing="1" w:after="100" w:afterAutospacing="1"/>
        <w:outlineLvl w:val="0"/>
        <w:rPr>
          <w:rFonts w:ascii="Times New Roman" w:hAnsi="Times New Roman"/>
          <w:iCs/>
          <w:szCs w:val="24"/>
        </w:rPr>
      </w:pPr>
      <w:r w:rsidRPr="001D6979">
        <w:rPr>
          <w:rFonts w:ascii="Times New Roman" w:hAnsi="Times New Roman"/>
          <w:szCs w:val="24"/>
        </w:rPr>
        <w:t xml:space="preserve">Shoshana Grossbard. “Far Above Rubies: The Association between Bride Price and Extramarital Sexual Relations in Uganda”, </w:t>
      </w:r>
      <w:r w:rsidRPr="001D6979">
        <w:rPr>
          <w:rFonts w:ascii="Times New Roman" w:hAnsi="Times New Roman"/>
          <w:i/>
          <w:iCs/>
          <w:szCs w:val="24"/>
        </w:rPr>
        <w:t xml:space="preserve">J of Population Economics </w:t>
      </w:r>
      <w:r w:rsidR="0001367A" w:rsidRPr="001D6979">
        <w:rPr>
          <w:rFonts w:ascii="Times New Roman" w:hAnsi="Times New Roman"/>
          <w:szCs w:val="24"/>
        </w:rPr>
        <w:t>23(4):</w:t>
      </w:r>
      <w:r w:rsidRPr="001D6979">
        <w:rPr>
          <w:rFonts w:ascii="Times New Roman" w:hAnsi="Times New Roman"/>
          <w:szCs w:val="24"/>
        </w:rPr>
        <w:t>1177-1188, 2010.</w:t>
      </w:r>
      <w:r w:rsidR="002C09CC" w:rsidRPr="001D6979">
        <w:rPr>
          <w:rFonts w:ascii="Times New Roman" w:hAnsi="Times New Roman"/>
          <w:szCs w:val="24"/>
        </w:rPr>
        <w:t xml:space="preserve"> (w. David Bishai)</w:t>
      </w:r>
    </w:p>
    <w:p w14:paraId="5454A785" w14:textId="77777777" w:rsidR="00133073" w:rsidRPr="001D6979" w:rsidRDefault="00133073" w:rsidP="002B42CF">
      <w:pPr>
        <w:pStyle w:val="Heading1"/>
        <w:numPr>
          <w:ilvl w:val="0"/>
          <w:numId w:val="35"/>
        </w:numPr>
        <w:rPr>
          <w:b w:val="0"/>
          <w:bCs w:val="0"/>
          <w:iCs/>
          <w:szCs w:val="24"/>
        </w:rPr>
      </w:pPr>
      <w:r w:rsidRPr="001D6979">
        <w:rPr>
          <w:b w:val="0"/>
          <w:bCs w:val="0"/>
          <w:szCs w:val="24"/>
        </w:rPr>
        <w:t xml:space="preserve">“The economics of gay and lesbian couples: Introduction to a special issue on gay and lesbian households.” </w:t>
      </w:r>
      <w:r w:rsidRPr="001D6979">
        <w:rPr>
          <w:b w:val="0"/>
          <w:bCs w:val="0"/>
          <w:i/>
          <w:szCs w:val="24"/>
        </w:rPr>
        <w:t xml:space="preserve">Review of Economics of the Household </w:t>
      </w:r>
      <w:r w:rsidRPr="001D6979">
        <w:rPr>
          <w:b w:val="0"/>
          <w:bCs w:val="0"/>
          <w:iCs/>
          <w:szCs w:val="24"/>
        </w:rPr>
        <w:t>6:311-326, 2008.</w:t>
      </w:r>
      <w:r w:rsidR="002C09CC" w:rsidRPr="001D6979">
        <w:rPr>
          <w:b w:val="0"/>
          <w:bCs w:val="0"/>
          <w:iCs/>
          <w:szCs w:val="24"/>
        </w:rPr>
        <w:t xml:space="preserve"> (w. </w:t>
      </w:r>
      <w:r w:rsidR="002C09CC" w:rsidRPr="001D6979">
        <w:rPr>
          <w:b w:val="0"/>
          <w:bCs w:val="0"/>
          <w:szCs w:val="24"/>
        </w:rPr>
        <w:t>Lisa Jepsen)</w:t>
      </w:r>
    </w:p>
    <w:p w14:paraId="4EAB7028" w14:textId="77777777" w:rsidR="00133073" w:rsidRPr="001D6979" w:rsidRDefault="00133073" w:rsidP="002B42CF">
      <w:pPr>
        <w:pStyle w:val="ListParagraph"/>
        <w:numPr>
          <w:ilvl w:val="0"/>
          <w:numId w:val="35"/>
        </w:numPr>
        <w:rPr>
          <w:rFonts w:ascii="Times New Roman" w:hAnsi="Times New Roman"/>
          <w:szCs w:val="24"/>
        </w:rPr>
      </w:pPr>
      <w:r w:rsidRPr="001D6979">
        <w:rPr>
          <w:rFonts w:ascii="Times New Roman" w:hAnsi="Times New Roman"/>
          <w:bCs/>
          <w:szCs w:val="24"/>
        </w:rPr>
        <w:t xml:space="preserve">“Does Community Property Discourage Unpartnered Births?” </w:t>
      </w:r>
      <w:r w:rsidRPr="001D6979">
        <w:rPr>
          <w:rFonts w:ascii="Times New Roman" w:hAnsi="Times New Roman"/>
          <w:bCs/>
          <w:i/>
          <w:iCs/>
          <w:szCs w:val="24"/>
        </w:rPr>
        <w:t>European J of Political Economy</w:t>
      </w:r>
      <w:r w:rsidRPr="001D6979">
        <w:rPr>
          <w:rFonts w:ascii="Times New Roman" w:hAnsi="Times New Roman"/>
          <w:bCs/>
          <w:szCs w:val="24"/>
        </w:rPr>
        <w:t xml:space="preserve"> 24(1):25-40, 2008.</w:t>
      </w:r>
      <w:r w:rsidR="002C09CC" w:rsidRPr="001D6979">
        <w:rPr>
          <w:rFonts w:ascii="Times New Roman" w:hAnsi="Times New Roman"/>
          <w:bCs/>
          <w:szCs w:val="24"/>
        </w:rPr>
        <w:t xml:space="preserve"> (w. </w:t>
      </w:r>
      <w:r w:rsidR="002C09CC" w:rsidRPr="001D6979">
        <w:rPr>
          <w:rFonts w:ascii="Times New Roman" w:hAnsi="Times New Roman"/>
          <w:szCs w:val="24"/>
        </w:rPr>
        <w:t>Olivia Ekert-Jaffe)</w:t>
      </w:r>
    </w:p>
    <w:p w14:paraId="21FA9C61" w14:textId="77777777" w:rsidR="00133073" w:rsidRPr="001D6979" w:rsidRDefault="00133073" w:rsidP="002B42CF">
      <w:pPr>
        <w:pStyle w:val="ListParagraph"/>
        <w:numPr>
          <w:ilvl w:val="0"/>
          <w:numId w:val="35"/>
        </w:numPr>
        <w:rPr>
          <w:rFonts w:ascii="Times New Roman" w:hAnsi="Times New Roman"/>
          <w:szCs w:val="24"/>
        </w:rPr>
      </w:pPr>
      <w:r w:rsidRPr="001D6979">
        <w:rPr>
          <w:rFonts w:ascii="Times New Roman" w:hAnsi="Times New Roman"/>
          <w:iCs/>
          <w:szCs w:val="24"/>
        </w:rPr>
        <w:t xml:space="preserve">“Cohort-level Sex Ratio Effects on Women’s Labor Force Participation,” </w:t>
      </w:r>
      <w:r w:rsidRPr="001D6979">
        <w:rPr>
          <w:rFonts w:ascii="Times New Roman" w:hAnsi="Times New Roman"/>
          <w:i/>
          <w:szCs w:val="24"/>
        </w:rPr>
        <w:t>Review of Economics of the Household</w:t>
      </w:r>
      <w:r w:rsidRPr="001D6979">
        <w:rPr>
          <w:rFonts w:ascii="Times New Roman" w:hAnsi="Times New Roman"/>
          <w:iCs/>
          <w:szCs w:val="24"/>
        </w:rPr>
        <w:t xml:space="preserve"> 5:249-278, 2007.</w:t>
      </w:r>
      <w:r w:rsidR="002C09CC" w:rsidRPr="001D6979">
        <w:rPr>
          <w:rFonts w:ascii="Times New Roman" w:hAnsi="Times New Roman"/>
          <w:iCs/>
          <w:szCs w:val="24"/>
        </w:rPr>
        <w:t xml:space="preserve"> (w. </w:t>
      </w:r>
      <w:r w:rsidR="002C09CC" w:rsidRPr="001D6979">
        <w:rPr>
          <w:rFonts w:ascii="Times New Roman" w:hAnsi="Times New Roman"/>
          <w:szCs w:val="24"/>
        </w:rPr>
        <w:t xml:space="preserve">Catalina </w:t>
      </w:r>
      <w:proofErr w:type="spellStart"/>
      <w:r w:rsidR="002C09CC" w:rsidRPr="001D6979">
        <w:rPr>
          <w:rFonts w:ascii="Times New Roman" w:hAnsi="Times New Roman"/>
          <w:szCs w:val="24"/>
        </w:rPr>
        <w:t>Amuedo</w:t>
      </w:r>
      <w:proofErr w:type="spellEnd"/>
      <w:r w:rsidR="002C09CC" w:rsidRPr="001D6979">
        <w:rPr>
          <w:rFonts w:ascii="Times New Roman" w:hAnsi="Times New Roman"/>
          <w:szCs w:val="24"/>
        </w:rPr>
        <w:t>-Dorantes)</w:t>
      </w:r>
    </w:p>
    <w:p w14:paraId="264DF3A8" w14:textId="77777777" w:rsidR="00095D8B" w:rsidRPr="001D6979" w:rsidRDefault="00095D8B" w:rsidP="002B42CF">
      <w:pPr>
        <w:pStyle w:val="ListParagraph"/>
        <w:numPr>
          <w:ilvl w:val="0"/>
          <w:numId w:val="35"/>
        </w:numPr>
        <w:rPr>
          <w:rFonts w:ascii="Times New Roman" w:hAnsi="Times New Roman"/>
          <w:szCs w:val="24"/>
        </w:rPr>
      </w:pPr>
      <w:r w:rsidRPr="001D6979">
        <w:rPr>
          <w:rFonts w:ascii="Times New Roman" w:hAnsi="Times New Roman"/>
          <w:szCs w:val="24"/>
        </w:rPr>
        <w:t xml:space="preserve">“Repack the Household: A Comment on Robert Ellickson’s Unpacking the Household, ” in </w:t>
      </w:r>
      <w:r w:rsidRPr="001D6979">
        <w:rPr>
          <w:rFonts w:ascii="Times New Roman" w:hAnsi="Times New Roman"/>
          <w:i/>
          <w:iCs/>
          <w:szCs w:val="24"/>
        </w:rPr>
        <w:t>Yale Law Journal Pocket Edition</w:t>
      </w:r>
      <w:r w:rsidRPr="001D6979">
        <w:rPr>
          <w:rFonts w:ascii="Times New Roman" w:hAnsi="Times New Roman"/>
          <w:szCs w:val="24"/>
        </w:rPr>
        <w:t xml:space="preserve">, at </w:t>
      </w:r>
      <w:hyperlink r:id="rId19" w:history="1">
        <w:r w:rsidRPr="001D6979">
          <w:rPr>
            <w:rStyle w:val="Hyperlink"/>
            <w:rFonts w:ascii="Times New Roman" w:hAnsi="Times New Roman"/>
            <w:color w:val="auto"/>
            <w:szCs w:val="24"/>
          </w:rPr>
          <w:t>http://yalelawjournal.org/2007/04/16/grossbard.html</w:t>
        </w:r>
      </w:hyperlink>
      <w:r w:rsidRPr="001D6979">
        <w:rPr>
          <w:rFonts w:ascii="Times New Roman" w:hAnsi="Times New Roman"/>
          <w:szCs w:val="24"/>
        </w:rPr>
        <w:t xml:space="preserve">  April, 2007.</w:t>
      </w:r>
    </w:p>
    <w:p w14:paraId="17893346" w14:textId="77777777" w:rsidR="00095D8B" w:rsidRPr="001D6979" w:rsidRDefault="00095D8B" w:rsidP="002B42CF">
      <w:pPr>
        <w:pStyle w:val="ListParagraph"/>
        <w:numPr>
          <w:ilvl w:val="0"/>
          <w:numId w:val="35"/>
        </w:numPr>
        <w:rPr>
          <w:rFonts w:ascii="Times New Roman" w:hAnsi="Times New Roman"/>
          <w:szCs w:val="24"/>
        </w:rPr>
      </w:pPr>
      <w:r w:rsidRPr="001D6979">
        <w:rPr>
          <w:rFonts w:ascii="Times New Roman" w:hAnsi="Times New Roman"/>
          <w:szCs w:val="24"/>
        </w:rPr>
        <w:t xml:space="preserve">“Competitive Marriage Markets and Jewish Law,” in </w:t>
      </w:r>
      <w:r w:rsidRPr="001D6979">
        <w:rPr>
          <w:rFonts w:ascii="Times New Roman" w:hAnsi="Times New Roman"/>
          <w:i/>
          <w:iCs/>
          <w:szCs w:val="24"/>
        </w:rPr>
        <w:t>The Economics of Judaism and Jewish Human Capital</w:t>
      </w:r>
      <w:r w:rsidRPr="001D6979">
        <w:rPr>
          <w:rFonts w:ascii="Times New Roman" w:hAnsi="Times New Roman"/>
          <w:szCs w:val="24"/>
          <w:u w:val="single"/>
        </w:rPr>
        <w:t>,</w:t>
      </w:r>
      <w:r w:rsidRPr="001D6979">
        <w:rPr>
          <w:rFonts w:ascii="Times New Roman" w:hAnsi="Times New Roman"/>
          <w:szCs w:val="24"/>
        </w:rPr>
        <w:t xml:space="preserve"> edited by Carmel U. Chiswick and Tikva Lecker with Nava Kahana. Ramat-Gan, Israel: Bar Ilan University Press, 2006.</w:t>
      </w:r>
    </w:p>
    <w:p w14:paraId="0580C399" w14:textId="77777777" w:rsidR="00B91CDA" w:rsidRPr="001D6979" w:rsidRDefault="00B91CDA" w:rsidP="002B42CF">
      <w:pPr>
        <w:pStyle w:val="ListParagraph"/>
        <w:numPr>
          <w:ilvl w:val="0"/>
          <w:numId w:val="35"/>
        </w:numPr>
        <w:rPr>
          <w:rFonts w:ascii="Times New Roman" w:hAnsi="Times New Roman"/>
          <w:szCs w:val="24"/>
        </w:rPr>
      </w:pPr>
      <w:r w:rsidRPr="001D6979">
        <w:rPr>
          <w:rFonts w:ascii="Times New Roman" w:hAnsi="Times New Roman"/>
          <w:szCs w:val="24"/>
        </w:rPr>
        <w:t xml:space="preserve">“Jacob Mincer 1922-2006” </w:t>
      </w:r>
      <w:r w:rsidRPr="001D6979">
        <w:rPr>
          <w:rFonts w:ascii="Times New Roman" w:hAnsi="Times New Roman"/>
          <w:i/>
          <w:szCs w:val="24"/>
        </w:rPr>
        <w:t>Review of Economics of the Household</w:t>
      </w:r>
      <w:r w:rsidRPr="001D6979">
        <w:rPr>
          <w:rFonts w:ascii="Times New Roman" w:hAnsi="Times New Roman"/>
          <w:szCs w:val="24"/>
        </w:rPr>
        <w:t xml:space="preserve"> 4:441-442, 2006.</w:t>
      </w:r>
    </w:p>
    <w:p w14:paraId="37DC7CC7" w14:textId="77777777" w:rsidR="00367E1C" w:rsidRPr="001D6979" w:rsidRDefault="00367E1C" w:rsidP="002B42CF">
      <w:pPr>
        <w:pStyle w:val="ListParagraph"/>
        <w:numPr>
          <w:ilvl w:val="0"/>
          <w:numId w:val="35"/>
        </w:numPr>
        <w:rPr>
          <w:rFonts w:ascii="Times New Roman" w:hAnsi="Times New Roman"/>
          <w:szCs w:val="24"/>
        </w:rPr>
      </w:pPr>
      <w:r w:rsidRPr="001D6979">
        <w:rPr>
          <w:rFonts w:ascii="Times New Roman" w:hAnsi="Times New Roman"/>
          <w:szCs w:val="24"/>
        </w:rPr>
        <w:t>“</w:t>
      </w:r>
      <w:r w:rsidRPr="001D6979">
        <w:rPr>
          <w:rFonts w:ascii="Times New Roman" w:hAnsi="Times New Roman"/>
        </w:rPr>
        <w:t xml:space="preserve">The New Home Economics at Columbia and Chicago” in </w:t>
      </w:r>
      <w:r w:rsidRPr="001D6979">
        <w:rPr>
          <w:rFonts w:ascii="Times New Roman" w:hAnsi="Times New Roman"/>
          <w:u w:val="single"/>
        </w:rPr>
        <w:t>Jacob Mincer</w:t>
      </w:r>
      <w:r w:rsidRPr="001D6979">
        <w:rPr>
          <w:rFonts w:ascii="Times New Roman" w:hAnsi="Times New Roman"/>
        </w:rPr>
        <w:t>:</w:t>
      </w:r>
      <w:r w:rsidRPr="001D6979">
        <w:rPr>
          <w:rFonts w:ascii="Times New Roman" w:hAnsi="Times New Roman"/>
          <w:u w:val="single"/>
        </w:rPr>
        <w:t xml:space="preserve"> A Pioneer of Modern Labor Economics, </w:t>
      </w:r>
      <w:r w:rsidRPr="001D6979">
        <w:rPr>
          <w:rFonts w:ascii="Times New Roman" w:hAnsi="Times New Roman"/>
        </w:rPr>
        <w:t>edited by S Grossbard</w:t>
      </w:r>
      <w:r w:rsidRPr="001D6979">
        <w:rPr>
          <w:rFonts w:ascii="Times New Roman" w:hAnsi="Times New Roman"/>
          <w:u w:val="single"/>
        </w:rPr>
        <w:t>.</w:t>
      </w:r>
      <w:r w:rsidRPr="001D6979">
        <w:rPr>
          <w:rFonts w:ascii="Times New Roman" w:hAnsi="Times New Roman"/>
        </w:rPr>
        <w:t xml:space="preserve"> New York: Springer, 2006.</w:t>
      </w:r>
    </w:p>
    <w:p w14:paraId="20ABC0FA"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w:t>
      </w:r>
      <w:r w:rsidR="00D95C48" w:rsidRPr="001D6979">
        <w:rPr>
          <w:rFonts w:ascii="Times New Roman" w:hAnsi="Times New Roman"/>
          <w:bCs/>
          <w:szCs w:val="24"/>
          <w:shd w:val="clear" w:color="auto" w:fill="FFFFFF"/>
        </w:rPr>
        <w:t>Women's Labor Supply, Marriage, and Welfare Dependency</w:t>
      </w:r>
      <w:r w:rsidRPr="001D6979">
        <w:rPr>
          <w:rFonts w:ascii="Times New Roman" w:hAnsi="Times New Roman"/>
          <w:szCs w:val="24"/>
        </w:rPr>
        <w:t xml:space="preserve">,” </w:t>
      </w:r>
      <w:proofErr w:type="spellStart"/>
      <w:r w:rsidRPr="001D6979">
        <w:rPr>
          <w:rFonts w:ascii="Times New Roman" w:hAnsi="Times New Roman"/>
          <w:i/>
          <w:szCs w:val="24"/>
        </w:rPr>
        <w:t>Labour</w:t>
      </w:r>
      <w:proofErr w:type="spellEnd"/>
      <w:r w:rsidRPr="001D6979">
        <w:rPr>
          <w:rFonts w:ascii="Times New Roman" w:hAnsi="Times New Roman"/>
          <w:i/>
          <w:szCs w:val="24"/>
        </w:rPr>
        <w:t xml:space="preserve"> </w:t>
      </w:r>
      <w:r w:rsidRPr="001D6979">
        <w:rPr>
          <w:rFonts w:ascii="Times New Roman" w:hAnsi="Times New Roman"/>
          <w:szCs w:val="24"/>
        </w:rPr>
        <w:t>19:211-241, 2005.</w:t>
      </w:r>
    </w:p>
    <w:p w14:paraId="7816F2C3" w14:textId="77777777" w:rsidR="00095D8B" w:rsidRPr="001D6979" w:rsidRDefault="00095D8B" w:rsidP="002B42CF">
      <w:pPr>
        <w:pStyle w:val="ListParagraph"/>
        <w:numPr>
          <w:ilvl w:val="0"/>
          <w:numId w:val="35"/>
        </w:numPr>
        <w:rPr>
          <w:rFonts w:ascii="Times New Roman" w:hAnsi="Times New Roman"/>
          <w:szCs w:val="24"/>
        </w:rPr>
      </w:pPr>
      <w:r w:rsidRPr="001D6979">
        <w:rPr>
          <w:rFonts w:ascii="Times New Roman" w:hAnsi="Times New Roman"/>
          <w:szCs w:val="24"/>
        </w:rPr>
        <w:t xml:space="preserve">Shoshana Grossbard-Shechtman. “A Model of </w:t>
      </w:r>
      <w:proofErr w:type="spellStart"/>
      <w:r w:rsidRPr="001D6979">
        <w:rPr>
          <w:rFonts w:ascii="Times New Roman" w:hAnsi="Times New Roman"/>
          <w:szCs w:val="24"/>
        </w:rPr>
        <w:t>Labour</w:t>
      </w:r>
      <w:proofErr w:type="spellEnd"/>
      <w:r w:rsidRPr="001D6979">
        <w:rPr>
          <w:rFonts w:ascii="Times New Roman" w:hAnsi="Times New Roman"/>
          <w:szCs w:val="24"/>
        </w:rPr>
        <w:t xml:space="preserve"> Supply, Household Production, and Marriage” in </w:t>
      </w:r>
      <w:r w:rsidRPr="001D6979">
        <w:rPr>
          <w:rFonts w:ascii="Times New Roman" w:hAnsi="Times New Roman"/>
          <w:szCs w:val="24"/>
          <w:u w:val="single"/>
        </w:rPr>
        <w:t xml:space="preserve">Advances in Household Economics, Consumer </w:t>
      </w:r>
      <w:proofErr w:type="spellStart"/>
      <w:r w:rsidRPr="001D6979">
        <w:rPr>
          <w:rFonts w:ascii="Times New Roman" w:hAnsi="Times New Roman"/>
          <w:szCs w:val="24"/>
          <w:u w:val="single"/>
        </w:rPr>
        <w:t>Behaviour</w:t>
      </w:r>
      <w:proofErr w:type="spellEnd"/>
      <w:r w:rsidRPr="001D6979">
        <w:rPr>
          <w:rFonts w:ascii="Times New Roman" w:hAnsi="Times New Roman"/>
          <w:szCs w:val="24"/>
          <w:u w:val="single"/>
        </w:rPr>
        <w:t xml:space="preserve"> and Economic Policy,</w:t>
      </w:r>
      <w:r w:rsidRPr="001D6979">
        <w:rPr>
          <w:rFonts w:ascii="Times New Roman" w:hAnsi="Times New Roman"/>
          <w:szCs w:val="24"/>
        </w:rPr>
        <w:t xml:space="preserve"> edited by Tran Van Hoa. London: Ashgate Publishing, 2005.</w:t>
      </w:r>
    </w:p>
    <w:p w14:paraId="236C08AB" w14:textId="77777777" w:rsidR="00095D8B" w:rsidRPr="001D6979" w:rsidRDefault="00095D8B" w:rsidP="002B42CF">
      <w:pPr>
        <w:pStyle w:val="ListParagraph"/>
        <w:numPr>
          <w:ilvl w:val="0"/>
          <w:numId w:val="35"/>
        </w:numPr>
        <w:rPr>
          <w:rFonts w:ascii="Times New Roman" w:hAnsi="Times New Roman"/>
          <w:szCs w:val="24"/>
        </w:rPr>
      </w:pPr>
      <w:r w:rsidRPr="001D6979">
        <w:rPr>
          <w:rFonts w:ascii="Times New Roman" w:hAnsi="Times New Roman"/>
          <w:szCs w:val="24"/>
        </w:rPr>
        <w:lastRenderedPageBreak/>
        <w:t xml:space="preserve">Shoshana Grossbard-Shechtman. “From the Editor’s Desk: REHO and the New Home Economics.” </w:t>
      </w:r>
      <w:r w:rsidRPr="001D6979">
        <w:rPr>
          <w:rFonts w:ascii="Times New Roman" w:hAnsi="Times New Roman"/>
          <w:iCs/>
          <w:szCs w:val="24"/>
          <w:u w:val="single"/>
        </w:rPr>
        <w:t>Review of Economics of the Household</w:t>
      </w:r>
      <w:r w:rsidRPr="001D6979">
        <w:rPr>
          <w:rFonts w:ascii="Times New Roman" w:hAnsi="Times New Roman"/>
          <w:szCs w:val="24"/>
        </w:rPr>
        <w:t>, 1:5-7, 2003.</w:t>
      </w:r>
    </w:p>
    <w:p w14:paraId="02955C45"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Shoshana Grossbard-Shechtman. "A Consumer Theory with Competitive Markets for Work in Marriage," </w:t>
      </w:r>
      <w:r w:rsidRPr="001D6979">
        <w:rPr>
          <w:rFonts w:ascii="Times New Roman" w:hAnsi="Times New Roman"/>
          <w:iCs/>
          <w:szCs w:val="24"/>
          <w:u w:val="single"/>
        </w:rPr>
        <w:t>Journal of Socio-Economics</w:t>
      </w:r>
      <w:r w:rsidR="0001367A" w:rsidRPr="001D6979">
        <w:rPr>
          <w:rFonts w:ascii="Times New Roman" w:hAnsi="Times New Roman"/>
          <w:szCs w:val="24"/>
        </w:rPr>
        <w:t>, 31(6):</w:t>
      </w:r>
      <w:r w:rsidRPr="001D6979">
        <w:rPr>
          <w:rFonts w:ascii="Times New Roman" w:hAnsi="Times New Roman"/>
          <w:szCs w:val="24"/>
        </w:rPr>
        <w:t>609-645, 2003.</w:t>
      </w:r>
    </w:p>
    <w:p w14:paraId="370175DE" w14:textId="77777777" w:rsidR="006B5023" w:rsidRPr="001D6979" w:rsidRDefault="006B5023"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rPr>
        <w:t xml:space="preserve">Shoshana Grossbard-Shechtman and Shoshana Neuman. “Marriage and Work for Pay” in  </w:t>
      </w:r>
      <w:hyperlink r:id="rId20" w:history="1">
        <w:r w:rsidRPr="001D6979">
          <w:rPr>
            <w:rStyle w:val="Hyperlink"/>
            <w:rFonts w:ascii="Times New Roman" w:hAnsi="Times New Roman"/>
            <w:color w:val="auto"/>
          </w:rPr>
          <w:t>Marriage and the Economy: Theory and Evidence from Advanced Industrial Societies</w:t>
        </w:r>
      </w:hyperlink>
      <w:r w:rsidRPr="001D6979">
        <w:rPr>
          <w:rFonts w:ascii="Times New Roman" w:hAnsi="Times New Roman"/>
        </w:rPr>
        <w:t xml:space="preserve"> ed by S. Grossbard-Shechtman. New York and Cambridge: Cambridge University Press, 2003.</w:t>
      </w:r>
    </w:p>
    <w:p w14:paraId="4E13A555" w14:textId="77777777" w:rsidR="00C41B24" w:rsidRPr="001D6979" w:rsidRDefault="00C41B24"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rPr>
        <w:t xml:space="preserve">“Marriage and the Economy” in </w:t>
      </w:r>
      <w:r w:rsidRPr="001D6979">
        <w:rPr>
          <w:rFonts w:ascii="Times New Roman" w:hAnsi="Times New Roman"/>
          <w:i/>
        </w:rPr>
        <w:t>Marriage and the Economy</w:t>
      </w:r>
      <w:r w:rsidRPr="001D6979">
        <w:rPr>
          <w:rFonts w:ascii="Times New Roman" w:hAnsi="Times New Roman"/>
        </w:rPr>
        <w:t xml:space="preserve"> ed by S. Grossbard-Shechtman. New York and Cambridge: Cambridge University Press, 2003.</w:t>
      </w:r>
    </w:p>
    <w:p w14:paraId="62BA9CFF" w14:textId="77777777" w:rsidR="00095D8B" w:rsidRPr="001D6979" w:rsidRDefault="00095D8B" w:rsidP="002B42CF">
      <w:pPr>
        <w:pStyle w:val="ListParagraph"/>
        <w:numPr>
          <w:ilvl w:val="0"/>
          <w:numId w:val="35"/>
        </w:numPr>
        <w:rPr>
          <w:rFonts w:ascii="Times New Roman" w:hAnsi="Times New Roman"/>
          <w:szCs w:val="24"/>
        </w:rPr>
      </w:pPr>
      <w:r w:rsidRPr="001D6979">
        <w:rPr>
          <w:rFonts w:ascii="Times New Roman" w:hAnsi="Times New Roman"/>
          <w:szCs w:val="24"/>
        </w:rPr>
        <w:t xml:space="preserve">Shoshana Grossbard-Shechtman and </w:t>
      </w:r>
      <w:proofErr w:type="spellStart"/>
      <w:r w:rsidRPr="001D6979">
        <w:rPr>
          <w:rFonts w:ascii="Times New Roman" w:hAnsi="Times New Roman"/>
          <w:szCs w:val="24"/>
        </w:rPr>
        <w:t>Xuanning</w:t>
      </w:r>
      <w:proofErr w:type="spellEnd"/>
      <w:r w:rsidRPr="001D6979">
        <w:rPr>
          <w:rFonts w:ascii="Times New Roman" w:hAnsi="Times New Roman"/>
          <w:szCs w:val="24"/>
        </w:rPr>
        <w:t xml:space="preserve"> Fu. “Women’s Labor Force Participation and Status Exchange in Intermarriage: An Empirical Study in Hawaii ," </w:t>
      </w:r>
      <w:r w:rsidRPr="001D6979">
        <w:rPr>
          <w:rFonts w:ascii="Times New Roman" w:hAnsi="Times New Roman"/>
          <w:iCs/>
          <w:szCs w:val="24"/>
          <w:u w:val="single"/>
        </w:rPr>
        <w:t xml:space="preserve">Journal of </w:t>
      </w:r>
      <w:proofErr w:type="spellStart"/>
      <w:r w:rsidRPr="001D6979">
        <w:rPr>
          <w:rFonts w:ascii="Times New Roman" w:hAnsi="Times New Roman"/>
          <w:iCs/>
          <w:szCs w:val="24"/>
          <w:u w:val="single"/>
        </w:rPr>
        <w:t>Bioeconomics</w:t>
      </w:r>
      <w:proofErr w:type="spellEnd"/>
      <w:r w:rsidRPr="001D6979">
        <w:rPr>
          <w:rFonts w:ascii="Times New Roman" w:hAnsi="Times New Roman"/>
          <w:szCs w:val="24"/>
        </w:rPr>
        <w:t>, 4(3): 241-268, 2002.</w:t>
      </w:r>
    </w:p>
    <w:p w14:paraId="2C25CACA"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Shoshana Grossbard-Shechtman. “Biology versus Economics and Culture in Research on the Family,” </w:t>
      </w:r>
      <w:r w:rsidRPr="001D6979">
        <w:rPr>
          <w:rFonts w:ascii="Times New Roman" w:hAnsi="Times New Roman"/>
          <w:szCs w:val="24"/>
          <w:u w:val="single"/>
        </w:rPr>
        <w:t xml:space="preserve">Journal of </w:t>
      </w:r>
      <w:proofErr w:type="spellStart"/>
      <w:r w:rsidRPr="001D6979">
        <w:rPr>
          <w:rFonts w:ascii="Times New Roman" w:hAnsi="Times New Roman"/>
          <w:szCs w:val="24"/>
          <w:u w:val="single"/>
        </w:rPr>
        <w:t>Bioeconomics</w:t>
      </w:r>
      <w:proofErr w:type="spellEnd"/>
      <w:r w:rsidR="0001367A" w:rsidRPr="001D6979">
        <w:rPr>
          <w:rFonts w:ascii="Times New Roman" w:hAnsi="Times New Roman"/>
          <w:szCs w:val="24"/>
        </w:rPr>
        <w:t>, 4(3):</w:t>
      </w:r>
      <w:r w:rsidRPr="001D6979">
        <w:rPr>
          <w:rFonts w:ascii="Times New Roman" w:hAnsi="Times New Roman"/>
          <w:szCs w:val="24"/>
        </w:rPr>
        <w:t>191-4, 2002.</w:t>
      </w:r>
    </w:p>
    <w:p w14:paraId="40E16D4B"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Shoshana Grossbard-Shechtman. “Introduction to Special Issue on Household and Gender Economics,” </w:t>
      </w:r>
      <w:r w:rsidRPr="001D6979">
        <w:rPr>
          <w:rFonts w:ascii="Times New Roman" w:hAnsi="Times New Roman"/>
          <w:iCs/>
          <w:szCs w:val="24"/>
          <w:u w:val="single"/>
        </w:rPr>
        <w:t>Journal of Socio-Economics</w:t>
      </w:r>
      <w:r w:rsidRPr="001D6979">
        <w:rPr>
          <w:rFonts w:ascii="Times New Roman" w:hAnsi="Times New Roman"/>
          <w:szCs w:val="24"/>
        </w:rPr>
        <w:t>, 31(1), 2002.</w:t>
      </w:r>
    </w:p>
    <w:p w14:paraId="232A9BC8" w14:textId="77777777" w:rsidR="00095D8B" w:rsidRPr="001D6979" w:rsidRDefault="00095D8B" w:rsidP="002B42CF">
      <w:pPr>
        <w:pStyle w:val="ListParagraph"/>
        <w:numPr>
          <w:ilvl w:val="0"/>
          <w:numId w:val="35"/>
        </w:numPr>
        <w:rPr>
          <w:rFonts w:ascii="Times New Roman" w:hAnsi="Times New Roman"/>
          <w:szCs w:val="24"/>
        </w:rPr>
      </w:pPr>
      <w:r w:rsidRPr="001D6979">
        <w:rPr>
          <w:rFonts w:ascii="Times New Roman" w:hAnsi="Times New Roman"/>
          <w:szCs w:val="24"/>
        </w:rPr>
        <w:t xml:space="preserve">Shoshana Grossbard-Shechtman. "Irma Adelman, A Pioneer in the Expansion of Economics: An Interview," </w:t>
      </w:r>
      <w:r w:rsidRPr="001D6979">
        <w:rPr>
          <w:rFonts w:ascii="Times New Roman" w:hAnsi="Times New Roman"/>
          <w:szCs w:val="24"/>
          <w:u w:val="single"/>
        </w:rPr>
        <w:t>Feminist Economics</w:t>
      </w:r>
      <w:r w:rsidR="0001367A" w:rsidRPr="001D6979">
        <w:rPr>
          <w:rFonts w:ascii="Times New Roman" w:hAnsi="Times New Roman"/>
          <w:szCs w:val="24"/>
        </w:rPr>
        <w:t>, 8(1):</w:t>
      </w:r>
      <w:r w:rsidRPr="001D6979">
        <w:rPr>
          <w:rFonts w:ascii="Times New Roman" w:hAnsi="Times New Roman"/>
          <w:szCs w:val="24"/>
        </w:rPr>
        <w:t>101-116, 2002.</w:t>
      </w:r>
    </w:p>
    <w:p w14:paraId="34A710B6" w14:textId="77777777" w:rsidR="00095D8B" w:rsidRPr="001D6979" w:rsidRDefault="00095D8B" w:rsidP="002B42CF">
      <w:pPr>
        <w:pStyle w:val="ListParagraph"/>
        <w:numPr>
          <w:ilvl w:val="0"/>
          <w:numId w:val="35"/>
        </w:numPr>
        <w:rPr>
          <w:rFonts w:ascii="Times New Roman" w:hAnsi="Times New Roman"/>
          <w:szCs w:val="24"/>
        </w:rPr>
      </w:pPr>
      <w:r w:rsidRPr="001D6979">
        <w:rPr>
          <w:rFonts w:ascii="Times New Roman" w:hAnsi="Times New Roman"/>
          <w:szCs w:val="24"/>
        </w:rPr>
        <w:t xml:space="preserve">Shoshana Grossbard-Shechtman. “The New Home Economics at Columbia and Chicago,” </w:t>
      </w:r>
      <w:r w:rsidRPr="001D6979">
        <w:rPr>
          <w:rFonts w:ascii="Times New Roman" w:hAnsi="Times New Roman"/>
          <w:szCs w:val="24"/>
          <w:u w:val="single"/>
        </w:rPr>
        <w:t>Feminist Economics</w:t>
      </w:r>
      <w:r w:rsidR="0001367A" w:rsidRPr="001D6979">
        <w:rPr>
          <w:rFonts w:ascii="Times New Roman" w:hAnsi="Times New Roman"/>
          <w:szCs w:val="24"/>
        </w:rPr>
        <w:t>, 7, 7(3)</w:t>
      </w:r>
      <w:r w:rsidRPr="001D6979">
        <w:rPr>
          <w:rFonts w:ascii="Times New Roman" w:hAnsi="Times New Roman"/>
          <w:szCs w:val="24"/>
        </w:rPr>
        <w:t>:103-130, 2001.</w:t>
      </w:r>
    </w:p>
    <w:p w14:paraId="0838F3C8" w14:textId="77378A94"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Shoshana Grossbard-Shechtman and Christopher Clague. "</w:t>
      </w:r>
      <w:r w:rsidR="005C082B" w:rsidRPr="001D6979">
        <w:rPr>
          <w:rFonts w:ascii="Times New Roman" w:hAnsi="Times New Roman"/>
          <w:szCs w:val="24"/>
        </w:rPr>
        <w:t>Symposium on the reorientation of economics: w</w:t>
      </w:r>
      <w:r w:rsidRPr="001D6979">
        <w:rPr>
          <w:rFonts w:ascii="Times New Roman" w:hAnsi="Times New Roman"/>
          <w:szCs w:val="24"/>
        </w:rPr>
        <w:t xml:space="preserve">hat is Economics?" </w:t>
      </w:r>
      <w:r w:rsidRPr="001D6979">
        <w:rPr>
          <w:rFonts w:ascii="Times New Roman" w:hAnsi="Times New Roman"/>
          <w:szCs w:val="24"/>
          <w:u w:val="single"/>
        </w:rPr>
        <w:t>Journal of Socio-Economics</w:t>
      </w:r>
      <w:r w:rsidR="0001367A" w:rsidRPr="001D6979">
        <w:rPr>
          <w:rFonts w:ascii="Times New Roman" w:hAnsi="Times New Roman"/>
          <w:szCs w:val="24"/>
        </w:rPr>
        <w:t>, 30:</w:t>
      </w:r>
      <w:r w:rsidRPr="001D6979">
        <w:rPr>
          <w:rFonts w:ascii="Times New Roman" w:hAnsi="Times New Roman"/>
          <w:szCs w:val="24"/>
        </w:rPr>
        <w:t>1-6, 2001.</w:t>
      </w:r>
    </w:p>
    <w:p w14:paraId="0BECF515" w14:textId="77777777" w:rsidR="006B5023" w:rsidRPr="001D6979" w:rsidRDefault="006B5023"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Shoshana Grossbard-Shechtman and Christopher Clague, “Introduction” </w:t>
      </w:r>
      <w:r w:rsidR="00C41B24" w:rsidRPr="001D6979">
        <w:rPr>
          <w:rFonts w:ascii="Times New Roman" w:hAnsi="Times New Roman"/>
          <w:szCs w:val="24"/>
        </w:rPr>
        <w:t xml:space="preserve">and “Conclusion” </w:t>
      </w:r>
      <w:r w:rsidRPr="001D6979">
        <w:rPr>
          <w:rFonts w:ascii="Times New Roman" w:hAnsi="Times New Roman"/>
          <w:szCs w:val="24"/>
        </w:rPr>
        <w:t xml:space="preserve">in </w:t>
      </w:r>
      <w:hyperlink r:id="rId21" w:history="1">
        <w:r w:rsidRPr="001D6979">
          <w:rPr>
            <w:rStyle w:val="Hyperlink"/>
            <w:rFonts w:ascii="Times New Roman" w:hAnsi="Times New Roman"/>
            <w:color w:val="auto"/>
          </w:rPr>
          <w:t>On the Expansion of Economics.</w:t>
        </w:r>
      </w:hyperlink>
      <w:r w:rsidRPr="001D6979">
        <w:rPr>
          <w:rFonts w:ascii="Times New Roman" w:hAnsi="Times New Roman"/>
        </w:rPr>
        <w:t xml:space="preserve"> ed by </w:t>
      </w:r>
      <w:r w:rsidRPr="001D6979">
        <w:rPr>
          <w:rFonts w:ascii="Times New Roman" w:hAnsi="Times New Roman"/>
          <w:szCs w:val="24"/>
        </w:rPr>
        <w:t xml:space="preserve">GS and C Clague. Armonk, N.J.: M.E. Sharpe. 2001. </w:t>
      </w:r>
    </w:p>
    <w:p w14:paraId="1C82EDAA" w14:textId="77777777" w:rsidR="006B5023" w:rsidRPr="001D6979" w:rsidRDefault="006B5023"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Shoshana Grossbard-Shechtman “The Economics and Sociology of Marriage” ” in </w:t>
      </w:r>
      <w:hyperlink r:id="rId22" w:history="1">
        <w:r w:rsidRPr="001D6979">
          <w:rPr>
            <w:rStyle w:val="Hyperlink"/>
            <w:rFonts w:ascii="Times New Roman" w:hAnsi="Times New Roman"/>
            <w:color w:val="auto"/>
          </w:rPr>
          <w:t>On the Expansion of Economics.</w:t>
        </w:r>
      </w:hyperlink>
      <w:r w:rsidRPr="001D6979">
        <w:rPr>
          <w:rFonts w:ascii="Times New Roman" w:hAnsi="Times New Roman"/>
        </w:rPr>
        <w:t xml:space="preserve"> ed by </w:t>
      </w:r>
      <w:r w:rsidRPr="001D6979">
        <w:rPr>
          <w:rFonts w:ascii="Times New Roman" w:hAnsi="Times New Roman"/>
          <w:szCs w:val="24"/>
        </w:rPr>
        <w:t xml:space="preserve">GS and C Clague. Armonk, N.J.: M.E. Sharpe. 2001. </w:t>
      </w:r>
    </w:p>
    <w:p w14:paraId="65E44DB9" w14:textId="77777777" w:rsidR="006B5023" w:rsidRPr="001D6979" w:rsidRDefault="006B5023"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Shoshana Grossbard-Shechtman “A Demographer on the Cusp between Economics and Sociology: David Heer” in </w:t>
      </w:r>
      <w:hyperlink r:id="rId23" w:history="1">
        <w:r w:rsidRPr="001D6979">
          <w:rPr>
            <w:rStyle w:val="Hyperlink"/>
            <w:rFonts w:ascii="Times New Roman" w:hAnsi="Times New Roman"/>
            <w:color w:val="auto"/>
          </w:rPr>
          <w:t>On the Expansion of Economics.</w:t>
        </w:r>
      </w:hyperlink>
      <w:r w:rsidRPr="001D6979">
        <w:rPr>
          <w:rFonts w:ascii="Times New Roman" w:hAnsi="Times New Roman"/>
        </w:rPr>
        <w:t xml:space="preserve"> ed by </w:t>
      </w:r>
      <w:r w:rsidRPr="001D6979">
        <w:rPr>
          <w:rFonts w:ascii="Times New Roman" w:hAnsi="Times New Roman"/>
          <w:szCs w:val="24"/>
        </w:rPr>
        <w:t>GS and C Clague. Armonk, N.J.: M.E. Sharpe. 2001.</w:t>
      </w:r>
    </w:p>
    <w:p w14:paraId="0286B08A"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Christopher Clague</w:t>
      </w:r>
      <w:r w:rsidRPr="001D6979">
        <w:rPr>
          <w:rFonts w:ascii="Times New Roman" w:hAnsi="Times New Roman"/>
          <w:spacing w:val="-3"/>
          <w:szCs w:val="24"/>
        </w:rPr>
        <w:t xml:space="preserve"> and </w:t>
      </w:r>
      <w:r w:rsidRPr="001D6979">
        <w:rPr>
          <w:rFonts w:ascii="Times New Roman" w:hAnsi="Times New Roman"/>
          <w:szCs w:val="24"/>
        </w:rPr>
        <w:t xml:space="preserve">Shoshana Grossbard-Shechtman. "Preface on Economic Development and Cultural Institutions," </w:t>
      </w:r>
      <w:r w:rsidRPr="001D6979">
        <w:rPr>
          <w:rFonts w:ascii="Times New Roman" w:hAnsi="Times New Roman"/>
          <w:szCs w:val="24"/>
          <w:u w:val="single"/>
        </w:rPr>
        <w:t>Annals of the American Academy of Political and Social Science</w:t>
      </w:r>
      <w:r w:rsidRPr="001D6979">
        <w:rPr>
          <w:rFonts w:ascii="Times New Roman" w:hAnsi="Times New Roman"/>
          <w:szCs w:val="24"/>
        </w:rPr>
        <w:t>, 573: 8-15, 2001.</w:t>
      </w:r>
    </w:p>
    <w:p w14:paraId="042F5B0E"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Shoshana Grossbard-Shechtman and </w:t>
      </w:r>
      <w:r w:rsidRPr="001D6979">
        <w:rPr>
          <w:rFonts w:ascii="Times New Roman" w:hAnsi="Times New Roman"/>
          <w:spacing w:val="-3"/>
          <w:szCs w:val="24"/>
        </w:rPr>
        <w:t xml:space="preserve">Bertrand </w:t>
      </w:r>
      <w:proofErr w:type="spellStart"/>
      <w:r w:rsidRPr="001D6979">
        <w:rPr>
          <w:rFonts w:ascii="Times New Roman" w:hAnsi="Times New Roman"/>
          <w:spacing w:val="-3"/>
          <w:szCs w:val="24"/>
        </w:rPr>
        <w:t>Lemennicier</w:t>
      </w:r>
      <w:proofErr w:type="spellEnd"/>
      <w:r w:rsidRPr="001D6979">
        <w:rPr>
          <w:rFonts w:ascii="Times New Roman" w:hAnsi="Times New Roman"/>
          <w:szCs w:val="24"/>
        </w:rPr>
        <w:t xml:space="preserve">. "Marriage Contracts and the Law-and-Economics of Marriage: an Austrian </w:t>
      </w:r>
      <w:proofErr w:type="spellStart"/>
      <w:r w:rsidRPr="001D6979">
        <w:rPr>
          <w:rFonts w:ascii="Times New Roman" w:hAnsi="Times New Roman"/>
          <w:szCs w:val="24"/>
        </w:rPr>
        <w:t>Perspective,"</w:t>
      </w:r>
      <w:r w:rsidRPr="001D6979">
        <w:rPr>
          <w:rFonts w:ascii="Times New Roman" w:hAnsi="Times New Roman"/>
          <w:spacing w:val="-3"/>
          <w:szCs w:val="24"/>
          <w:u w:val="single"/>
        </w:rPr>
        <w:t>Journal</w:t>
      </w:r>
      <w:proofErr w:type="spellEnd"/>
      <w:r w:rsidRPr="001D6979">
        <w:rPr>
          <w:rFonts w:ascii="Times New Roman" w:hAnsi="Times New Roman"/>
          <w:spacing w:val="-3"/>
          <w:szCs w:val="24"/>
          <w:u w:val="single"/>
        </w:rPr>
        <w:t xml:space="preserve"> of Socio-Economics,</w:t>
      </w:r>
      <w:r w:rsidRPr="001D6979">
        <w:rPr>
          <w:rFonts w:ascii="Times New Roman" w:hAnsi="Times New Roman"/>
          <w:spacing w:val="-3"/>
          <w:szCs w:val="24"/>
        </w:rPr>
        <w:t xml:space="preserve"> 28: 665-690, 1999.</w:t>
      </w:r>
    </w:p>
    <w:p w14:paraId="27C4CF0E"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Shoshana Grossbard-Shechtman. “Marriage, Theories of,” in </w:t>
      </w:r>
      <w:r w:rsidRPr="001D6979">
        <w:rPr>
          <w:rFonts w:ascii="Times New Roman" w:hAnsi="Times New Roman"/>
          <w:szCs w:val="24"/>
          <w:u w:val="single"/>
        </w:rPr>
        <w:t>Elgar Companion to Feminist Economics</w:t>
      </w:r>
      <w:r w:rsidRPr="001D6979">
        <w:rPr>
          <w:rFonts w:ascii="Times New Roman" w:hAnsi="Times New Roman"/>
          <w:szCs w:val="24"/>
        </w:rPr>
        <w:t>, edited by Meg Lewis and Janice Peterson. Aldershot, U.K.: Edward Elgar, 1999.</w:t>
      </w:r>
    </w:p>
    <w:p w14:paraId="44480193"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Shoshana Grossbard-Shechtman. “New Home Economics,” in </w:t>
      </w:r>
      <w:r w:rsidRPr="001D6979">
        <w:rPr>
          <w:rFonts w:ascii="Times New Roman" w:hAnsi="Times New Roman"/>
          <w:szCs w:val="24"/>
          <w:u w:val="single"/>
        </w:rPr>
        <w:t xml:space="preserve">Encyclopedia of Political Economy, </w:t>
      </w:r>
      <w:r w:rsidRPr="001D6979">
        <w:rPr>
          <w:rFonts w:ascii="Times New Roman" w:hAnsi="Times New Roman"/>
          <w:szCs w:val="24"/>
        </w:rPr>
        <w:t xml:space="preserve"> edited by Phillip O’Hara. London: Routledge, 1999.</w:t>
      </w:r>
    </w:p>
    <w:p w14:paraId="19714985"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Shoshana Grossbard-Shechtman. “Marriage,” in </w:t>
      </w:r>
      <w:r w:rsidRPr="001D6979">
        <w:rPr>
          <w:rFonts w:ascii="Times New Roman" w:hAnsi="Times New Roman"/>
          <w:szCs w:val="24"/>
          <w:u w:val="single"/>
        </w:rPr>
        <w:t xml:space="preserve">Encyclopedia of Political Economy, </w:t>
      </w:r>
      <w:r w:rsidRPr="001D6979">
        <w:rPr>
          <w:rFonts w:ascii="Times New Roman" w:hAnsi="Times New Roman"/>
          <w:szCs w:val="24"/>
        </w:rPr>
        <w:t>edited by Phillip O’Hara. London: Routledge, 1999.</w:t>
      </w:r>
    </w:p>
    <w:p w14:paraId="2A1E3EB2"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Shoshana Grossbard-Shechtman and Clive W. Granger. "Women’s Jobs and Marriage, Baby-Boom versus Baby-Bust," </w:t>
      </w:r>
      <w:r w:rsidRPr="001D6979">
        <w:rPr>
          <w:rFonts w:ascii="Times New Roman" w:hAnsi="Times New Roman"/>
          <w:szCs w:val="24"/>
          <w:u w:val="single"/>
        </w:rPr>
        <w:t>Population,</w:t>
      </w:r>
      <w:r w:rsidRPr="001D6979">
        <w:rPr>
          <w:rFonts w:ascii="Times New Roman" w:hAnsi="Times New Roman"/>
          <w:szCs w:val="24"/>
        </w:rPr>
        <w:t xml:space="preserve"> 53: 731-52, September 1998 (in French</w:t>
      </w:r>
      <w:r w:rsidR="00785AAD" w:rsidRPr="001D6979">
        <w:rPr>
          <w:rFonts w:ascii="Times New Roman" w:hAnsi="Times New Roman"/>
          <w:szCs w:val="24"/>
        </w:rPr>
        <w:t>: Travail des Femmes et Mariage du baby-boom au baby-bust”</w:t>
      </w:r>
      <w:r w:rsidRPr="001D6979">
        <w:rPr>
          <w:rFonts w:ascii="Times New Roman" w:hAnsi="Times New Roman"/>
          <w:szCs w:val="24"/>
        </w:rPr>
        <w:t>).</w:t>
      </w:r>
    </w:p>
    <w:p w14:paraId="65580229"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b/>
          <w:szCs w:val="24"/>
        </w:rPr>
      </w:pPr>
      <w:r w:rsidRPr="001D6979">
        <w:rPr>
          <w:rFonts w:ascii="Times New Roman" w:hAnsi="Times New Roman"/>
          <w:szCs w:val="24"/>
        </w:rPr>
        <w:t xml:space="preserve">Shoshana Grossbard-Shechtman and Shoshana Neuman. "The Extra Burden of Moslem Wives: Clues from Israeli Women’s Labor </w:t>
      </w:r>
      <w:proofErr w:type="spellStart"/>
      <w:r w:rsidRPr="001D6979">
        <w:rPr>
          <w:rFonts w:ascii="Times New Roman" w:hAnsi="Times New Roman"/>
          <w:szCs w:val="24"/>
        </w:rPr>
        <w:t>Supply,",</w:t>
      </w:r>
      <w:r w:rsidRPr="001D6979">
        <w:rPr>
          <w:rFonts w:ascii="Times New Roman" w:hAnsi="Times New Roman"/>
          <w:szCs w:val="24"/>
          <w:u w:val="single"/>
        </w:rPr>
        <w:t>Economic</w:t>
      </w:r>
      <w:proofErr w:type="spellEnd"/>
      <w:r w:rsidRPr="001D6979">
        <w:rPr>
          <w:rFonts w:ascii="Times New Roman" w:hAnsi="Times New Roman"/>
          <w:szCs w:val="24"/>
          <w:u w:val="single"/>
        </w:rPr>
        <w:t xml:space="preserve"> Development and Cultural </w:t>
      </w:r>
      <w:r w:rsidRPr="001D6979">
        <w:rPr>
          <w:rFonts w:ascii="Times New Roman" w:hAnsi="Times New Roman"/>
          <w:szCs w:val="24"/>
          <w:u w:val="single"/>
        </w:rPr>
        <w:lastRenderedPageBreak/>
        <w:t>Change,</w:t>
      </w:r>
      <w:r w:rsidRPr="001D6979">
        <w:rPr>
          <w:rFonts w:ascii="Times New Roman" w:hAnsi="Times New Roman"/>
          <w:szCs w:val="24"/>
        </w:rPr>
        <w:t xml:space="preserve"> 46: 491-518, April 1998.[reprinted in Jona Schellekens and Jon Anson (eds.), </w:t>
      </w:r>
      <w:r w:rsidRPr="001D6979">
        <w:rPr>
          <w:rFonts w:ascii="Times New Roman" w:hAnsi="Times New Roman"/>
          <w:szCs w:val="24"/>
          <w:u w:val="single"/>
        </w:rPr>
        <w:t>Israel's Destiny: Fertility and Mortality in a Divided Society</w:t>
      </w:r>
      <w:r w:rsidRPr="001D6979">
        <w:rPr>
          <w:rFonts w:ascii="Times New Roman" w:hAnsi="Times New Roman"/>
          <w:szCs w:val="24"/>
        </w:rPr>
        <w:t>, Schnitzer Studies in Israeli Society, Volume 12. New Brunswick and London: Transaction Publishers, 2007].</w:t>
      </w:r>
    </w:p>
    <w:p w14:paraId="7C57D461" w14:textId="77777777" w:rsidR="00095D8B" w:rsidRPr="001D6979" w:rsidRDefault="00095D8B" w:rsidP="002B42CF">
      <w:pPr>
        <w:pStyle w:val="ListParagraph"/>
        <w:numPr>
          <w:ilvl w:val="0"/>
          <w:numId w:val="35"/>
        </w:numPr>
        <w:tabs>
          <w:tab w:val="left" w:pos="320"/>
        </w:tabs>
        <w:suppressAutoHyphens/>
        <w:rPr>
          <w:rFonts w:ascii="Times New Roman" w:hAnsi="Times New Roman"/>
        </w:rPr>
      </w:pPr>
      <w:r w:rsidRPr="001D6979">
        <w:rPr>
          <w:rFonts w:ascii="Times New Roman" w:hAnsi="Times New Roman"/>
          <w:szCs w:val="24"/>
        </w:rPr>
        <w:t xml:space="preserve">Shoshana Grossbard-Shechtman and Matthew Neideffer. “Women’s Hours of Work and Marriage Market Imbalances,” in </w:t>
      </w:r>
      <w:r w:rsidRPr="001D6979">
        <w:rPr>
          <w:rFonts w:ascii="Times New Roman" w:hAnsi="Times New Roman"/>
          <w:szCs w:val="24"/>
          <w:u w:val="single"/>
        </w:rPr>
        <w:t>Economics of the Family and Family Policies</w:t>
      </w:r>
      <w:r w:rsidRPr="001D6979">
        <w:rPr>
          <w:rFonts w:ascii="Times New Roman" w:hAnsi="Times New Roman"/>
          <w:szCs w:val="24"/>
        </w:rPr>
        <w:t xml:space="preserve">, edited by Inga Persson and Christina </w:t>
      </w:r>
      <w:proofErr w:type="spellStart"/>
      <w:r w:rsidRPr="001D6979">
        <w:rPr>
          <w:rFonts w:ascii="Times New Roman" w:hAnsi="Times New Roman"/>
          <w:szCs w:val="24"/>
        </w:rPr>
        <w:t>Jonung</w:t>
      </w:r>
      <w:proofErr w:type="spellEnd"/>
      <w:r w:rsidRPr="001D6979">
        <w:rPr>
          <w:rFonts w:ascii="Times New Roman" w:hAnsi="Times New Roman"/>
          <w:szCs w:val="24"/>
        </w:rPr>
        <w:t xml:space="preserve">, London: Routledge, 1997. </w:t>
      </w:r>
    </w:p>
    <w:p w14:paraId="507B863F" w14:textId="77777777" w:rsidR="00095D8B" w:rsidRPr="001D6979" w:rsidRDefault="00095D8B" w:rsidP="002B42CF">
      <w:pPr>
        <w:pStyle w:val="ListParagraph"/>
        <w:numPr>
          <w:ilvl w:val="0"/>
          <w:numId w:val="35"/>
        </w:numPr>
        <w:tabs>
          <w:tab w:val="left" w:pos="320"/>
        </w:tabs>
        <w:suppressAutoHyphens/>
        <w:rPr>
          <w:rFonts w:ascii="Times New Roman" w:hAnsi="Times New Roman"/>
        </w:rPr>
      </w:pPr>
      <w:r w:rsidRPr="001D6979">
        <w:rPr>
          <w:rFonts w:ascii="Times New Roman" w:hAnsi="Times New Roman"/>
          <w:szCs w:val="24"/>
        </w:rPr>
        <w:t xml:space="preserve">Shoshana Grossbard-Shechtman, Evelyn Lehrer and </w:t>
      </w:r>
      <w:proofErr w:type="spellStart"/>
      <w:r w:rsidRPr="001D6979">
        <w:rPr>
          <w:rFonts w:ascii="Times New Roman" w:hAnsi="Times New Roman"/>
          <w:szCs w:val="24"/>
        </w:rPr>
        <w:t>J.William</w:t>
      </w:r>
      <w:proofErr w:type="spellEnd"/>
      <w:r w:rsidRPr="001D6979">
        <w:rPr>
          <w:rFonts w:ascii="Times New Roman" w:hAnsi="Times New Roman"/>
          <w:szCs w:val="24"/>
        </w:rPr>
        <w:t xml:space="preserve"> Leasure. “Comment on a Theory of the Value of Children,” </w:t>
      </w:r>
      <w:r w:rsidRPr="001D6979">
        <w:rPr>
          <w:rFonts w:ascii="Times New Roman" w:hAnsi="Times New Roman"/>
          <w:szCs w:val="24"/>
          <w:u w:val="single"/>
        </w:rPr>
        <w:t>Demography</w:t>
      </w:r>
      <w:r w:rsidRPr="001D6979">
        <w:rPr>
          <w:rFonts w:ascii="Times New Roman" w:hAnsi="Times New Roman"/>
          <w:szCs w:val="24"/>
        </w:rPr>
        <w:t>, Vol. 33, 1996.</w:t>
      </w:r>
    </w:p>
    <w:p w14:paraId="2DDA0637" w14:textId="77777777" w:rsidR="00095D8B" w:rsidRPr="001D6979" w:rsidRDefault="00095D8B" w:rsidP="002B42CF">
      <w:pPr>
        <w:pStyle w:val="ListParagraph"/>
        <w:numPr>
          <w:ilvl w:val="0"/>
          <w:numId w:val="35"/>
        </w:numPr>
        <w:tabs>
          <w:tab w:val="left" w:pos="320"/>
        </w:tabs>
        <w:suppressAutoHyphens/>
        <w:rPr>
          <w:rFonts w:ascii="Times New Roman" w:hAnsi="Times New Roman"/>
        </w:rPr>
      </w:pPr>
      <w:r w:rsidRPr="001D6979">
        <w:rPr>
          <w:rFonts w:ascii="Times New Roman" w:hAnsi="Times New Roman"/>
          <w:szCs w:val="24"/>
        </w:rPr>
        <w:t xml:space="preserve">Shoshana Grossbard-Shechtman. "Do Not Sell Marriage Short," </w:t>
      </w:r>
      <w:r w:rsidRPr="001D6979">
        <w:rPr>
          <w:rFonts w:ascii="Times New Roman" w:hAnsi="Times New Roman"/>
          <w:szCs w:val="24"/>
          <w:u w:val="single"/>
        </w:rPr>
        <w:t>Feminist Economics</w:t>
      </w:r>
      <w:r w:rsidRPr="001D6979">
        <w:rPr>
          <w:rFonts w:ascii="Times New Roman" w:hAnsi="Times New Roman"/>
          <w:szCs w:val="24"/>
        </w:rPr>
        <w:t>, 1(1), 1995.</w:t>
      </w:r>
    </w:p>
    <w:p w14:paraId="202D31F7" w14:textId="77777777" w:rsidR="00095D8B" w:rsidRPr="001D6979" w:rsidRDefault="00095D8B" w:rsidP="002B42CF">
      <w:pPr>
        <w:pStyle w:val="ListParagraph"/>
        <w:numPr>
          <w:ilvl w:val="0"/>
          <w:numId w:val="35"/>
        </w:numPr>
        <w:tabs>
          <w:tab w:val="left" w:pos="320"/>
        </w:tabs>
        <w:suppressAutoHyphens/>
        <w:rPr>
          <w:rFonts w:ascii="Times New Roman" w:hAnsi="Times New Roman"/>
        </w:rPr>
      </w:pPr>
      <w:r w:rsidRPr="001D6979">
        <w:rPr>
          <w:rFonts w:ascii="Times New Roman" w:hAnsi="Times New Roman"/>
          <w:szCs w:val="24"/>
        </w:rPr>
        <w:t xml:space="preserve">Shoshana Grossbard-Shechtman. "Marriage Market Models" in M. Tommasi and K. </w:t>
      </w:r>
      <w:proofErr w:type="spellStart"/>
      <w:r w:rsidRPr="001D6979">
        <w:rPr>
          <w:rFonts w:ascii="Times New Roman" w:hAnsi="Times New Roman"/>
          <w:szCs w:val="24"/>
        </w:rPr>
        <w:t>Ierulli</w:t>
      </w:r>
      <w:proofErr w:type="spellEnd"/>
      <w:r w:rsidRPr="001D6979">
        <w:rPr>
          <w:rFonts w:ascii="Times New Roman" w:hAnsi="Times New Roman"/>
          <w:szCs w:val="24"/>
        </w:rPr>
        <w:t xml:space="preserve"> (eds.), </w:t>
      </w:r>
      <w:r w:rsidRPr="001D6979">
        <w:rPr>
          <w:rFonts w:ascii="Times New Roman" w:hAnsi="Times New Roman"/>
          <w:szCs w:val="24"/>
          <w:u w:val="single"/>
        </w:rPr>
        <w:t>The New Economics of Human Behavior</w:t>
      </w:r>
      <w:r w:rsidRPr="001D6979">
        <w:rPr>
          <w:rFonts w:ascii="Times New Roman" w:hAnsi="Times New Roman"/>
          <w:szCs w:val="24"/>
        </w:rPr>
        <w:t>.  Cambridge:  Cambridge University Press, 1995.[in Spanish: “</w:t>
      </w:r>
      <w:proofErr w:type="spellStart"/>
      <w:r w:rsidRPr="001D6979">
        <w:rPr>
          <w:rFonts w:ascii="Times New Roman" w:hAnsi="Times New Roman"/>
          <w:szCs w:val="24"/>
        </w:rPr>
        <w:t>Modelos</w:t>
      </w:r>
      <w:proofErr w:type="spellEnd"/>
      <w:r w:rsidRPr="001D6979">
        <w:rPr>
          <w:rFonts w:ascii="Times New Roman" w:hAnsi="Times New Roman"/>
          <w:szCs w:val="24"/>
        </w:rPr>
        <w:t xml:space="preserve"> de Mercado Matrimonial” </w:t>
      </w:r>
      <w:proofErr w:type="spellStart"/>
      <w:r w:rsidRPr="001D6979">
        <w:rPr>
          <w:rFonts w:ascii="Times New Roman" w:hAnsi="Times New Roman"/>
          <w:szCs w:val="24"/>
        </w:rPr>
        <w:t>en</w:t>
      </w:r>
      <w:proofErr w:type="spellEnd"/>
      <w:r w:rsidRPr="001D6979">
        <w:rPr>
          <w:rFonts w:ascii="Times New Roman" w:hAnsi="Times New Roman"/>
          <w:szCs w:val="24"/>
        </w:rPr>
        <w:t xml:space="preserve"> </w:t>
      </w:r>
      <w:r w:rsidRPr="001D6979">
        <w:rPr>
          <w:rFonts w:ascii="Times New Roman" w:hAnsi="Times New Roman"/>
          <w:i/>
          <w:iCs/>
        </w:rPr>
        <w:t xml:space="preserve">Economía y </w:t>
      </w:r>
      <w:proofErr w:type="spellStart"/>
      <w:r w:rsidRPr="001D6979">
        <w:rPr>
          <w:rFonts w:ascii="Times New Roman" w:hAnsi="Times New Roman"/>
          <w:i/>
          <w:iCs/>
        </w:rPr>
        <w:t>sociedad</w:t>
      </w:r>
      <w:hyperlink r:id="rId24" w:history="1">
        <w:r w:rsidRPr="001D6979">
          <w:rPr>
            <w:rStyle w:val="Hyperlink"/>
            <w:rFonts w:ascii="Times New Roman" w:hAnsi="Times New Roman"/>
            <w:color w:val="auto"/>
            <w:u w:val="none"/>
          </w:rPr>
          <w:t>Cambridge</w:t>
        </w:r>
        <w:proofErr w:type="spellEnd"/>
        <w:r w:rsidRPr="001D6979">
          <w:rPr>
            <w:rStyle w:val="Hyperlink"/>
            <w:rFonts w:ascii="Times New Roman" w:hAnsi="Times New Roman"/>
            <w:color w:val="auto"/>
            <w:u w:val="none"/>
          </w:rPr>
          <w:t xml:space="preserve"> University Press</w:t>
        </w:r>
      </w:hyperlink>
      <w:r w:rsidRPr="001D6979">
        <w:rPr>
          <w:rFonts w:ascii="Times New Roman" w:hAnsi="Times New Roman"/>
        </w:rPr>
        <w:t>, 2000]</w:t>
      </w:r>
    </w:p>
    <w:p w14:paraId="00E29D3D"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Dafna </w:t>
      </w:r>
      <w:proofErr w:type="spellStart"/>
      <w:r w:rsidRPr="001D6979">
        <w:rPr>
          <w:rFonts w:ascii="Times New Roman" w:hAnsi="Times New Roman"/>
          <w:szCs w:val="24"/>
        </w:rPr>
        <w:t>Izraeli</w:t>
      </w:r>
      <w:proofErr w:type="spellEnd"/>
      <w:r w:rsidRPr="001D6979">
        <w:rPr>
          <w:rFonts w:ascii="Times New Roman" w:hAnsi="Times New Roman"/>
          <w:szCs w:val="24"/>
        </w:rPr>
        <w:t xml:space="preserve"> and Shoshana Neuman. "When do Spouses Support a Career?  A Human Capital Analysis of Israeli Managers and their Spouses," </w:t>
      </w:r>
      <w:r w:rsidRPr="001D6979">
        <w:rPr>
          <w:rFonts w:ascii="Times New Roman" w:hAnsi="Times New Roman"/>
          <w:szCs w:val="24"/>
          <w:u w:val="single"/>
        </w:rPr>
        <w:t>Journal of Socio-Economics</w:t>
      </w:r>
      <w:r w:rsidRPr="001D6979">
        <w:rPr>
          <w:rFonts w:ascii="Times New Roman" w:hAnsi="Times New Roman"/>
          <w:szCs w:val="24"/>
        </w:rPr>
        <w:t>, 23(1): 189-207, 1994.</w:t>
      </w:r>
    </w:p>
    <w:p w14:paraId="10B6CBBC"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and Shoshana Neuman. "Cross-Productivity Effects of Education and Origin on Earnings--Do They Really Reflect Productivity?" in J. Gerber, R. Frantz, and H. Singh (eds.), </w:t>
      </w:r>
      <w:r w:rsidRPr="001D6979">
        <w:rPr>
          <w:rFonts w:ascii="Times New Roman" w:hAnsi="Times New Roman"/>
          <w:szCs w:val="24"/>
          <w:u w:val="single"/>
        </w:rPr>
        <w:t>Handbook of Behavioral Economics</w:t>
      </w:r>
      <w:r w:rsidRPr="001D6979">
        <w:rPr>
          <w:rFonts w:ascii="Times New Roman" w:hAnsi="Times New Roman"/>
          <w:szCs w:val="24"/>
        </w:rPr>
        <w:t>, Vol. II.  Greenwich:  JAI Press, 1991.</w:t>
      </w:r>
    </w:p>
    <w:p w14:paraId="4FB2A2F8"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and Shoshana Neuman. "Earnings and Ethnic Origin:  The Effect of Wife's Ethnic Origin on Husband's </w:t>
      </w:r>
      <w:proofErr w:type="spellStart"/>
      <w:r w:rsidRPr="001D6979">
        <w:rPr>
          <w:rFonts w:ascii="Times New Roman" w:hAnsi="Times New Roman"/>
          <w:szCs w:val="24"/>
        </w:rPr>
        <w:t>Earnings,",</w:t>
      </w:r>
      <w:r w:rsidRPr="001D6979">
        <w:rPr>
          <w:rFonts w:ascii="Times New Roman" w:hAnsi="Times New Roman"/>
          <w:szCs w:val="24"/>
          <w:u w:val="single"/>
        </w:rPr>
        <w:t>Studies</w:t>
      </w:r>
      <w:proofErr w:type="spellEnd"/>
      <w:r w:rsidRPr="001D6979">
        <w:rPr>
          <w:rFonts w:ascii="Times New Roman" w:hAnsi="Times New Roman"/>
          <w:szCs w:val="24"/>
          <w:u w:val="single"/>
        </w:rPr>
        <w:t xml:space="preserve"> in Israel's Economy 1988 </w:t>
      </w:r>
      <w:r w:rsidRPr="001D6979">
        <w:rPr>
          <w:rFonts w:ascii="Times New Roman" w:hAnsi="Times New Roman"/>
          <w:szCs w:val="24"/>
        </w:rPr>
        <w:t>, pp. 39-51, The Israeli Economic Association, Jerusalem, 1989 (in Hebrew).</w:t>
      </w:r>
    </w:p>
    <w:p w14:paraId="1322E7DD"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"An Economist's Approach to Women's Private and Public Roles," in M. Ben-Peretz and D. </w:t>
      </w:r>
      <w:proofErr w:type="spellStart"/>
      <w:r w:rsidRPr="001D6979">
        <w:rPr>
          <w:rFonts w:ascii="Times New Roman" w:hAnsi="Times New Roman"/>
          <w:szCs w:val="24"/>
        </w:rPr>
        <w:t>Kalekin</w:t>
      </w:r>
      <w:proofErr w:type="spellEnd"/>
      <w:r w:rsidRPr="001D6979">
        <w:rPr>
          <w:rFonts w:ascii="Times New Roman" w:hAnsi="Times New Roman"/>
          <w:szCs w:val="24"/>
        </w:rPr>
        <w:t xml:space="preserve">-Fishman (eds.), </w:t>
      </w:r>
      <w:r w:rsidRPr="001D6979">
        <w:rPr>
          <w:rFonts w:ascii="Times New Roman" w:hAnsi="Times New Roman"/>
          <w:szCs w:val="24"/>
          <w:u w:val="single"/>
        </w:rPr>
        <w:t>Proceedings of an International Conference on Private Woman-Public Work</w:t>
      </w:r>
      <w:r w:rsidRPr="001D6979">
        <w:rPr>
          <w:rFonts w:ascii="Times New Roman" w:hAnsi="Times New Roman"/>
          <w:szCs w:val="24"/>
        </w:rPr>
        <w:t>.  Haifa:  Haifa University, 1989.</w:t>
      </w:r>
    </w:p>
    <w:p w14:paraId="3D25CA53"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and Shoshana Neuman. "Women's Labor Supply and Marital Choice," </w:t>
      </w:r>
      <w:r w:rsidRPr="001D6979">
        <w:rPr>
          <w:rFonts w:ascii="Times New Roman" w:hAnsi="Times New Roman"/>
          <w:szCs w:val="24"/>
          <w:u w:val="single"/>
        </w:rPr>
        <w:t>Journal of Political Economy</w:t>
      </w:r>
      <w:r w:rsidRPr="001D6979">
        <w:rPr>
          <w:rFonts w:ascii="Times New Roman" w:hAnsi="Times New Roman"/>
          <w:szCs w:val="24"/>
        </w:rPr>
        <w:t>, 96:1294-1302, December 1988.</w:t>
      </w:r>
    </w:p>
    <w:p w14:paraId="6DCF9F1A"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"Virtue, Work and Marriage" in S. Maital (ed.), </w:t>
      </w:r>
      <w:r w:rsidRPr="001D6979">
        <w:rPr>
          <w:rFonts w:ascii="Times New Roman" w:hAnsi="Times New Roman"/>
          <w:szCs w:val="24"/>
          <w:u w:val="single"/>
        </w:rPr>
        <w:t>Applied Behavioral Economics</w:t>
      </w:r>
      <w:r w:rsidRPr="001D6979">
        <w:rPr>
          <w:rFonts w:ascii="Times New Roman" w:hAnsi="Times New Roman"/>
          <w:szCs w:val="24"/>
        </w:rPr>
        <w:t>.  New York:  Wheatsheaf, 1988.</w:t>
      </w:r>
    </w:p>
    <w:p w14:paraId="51179730"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Eliezer Ben-Rafael and Amyra Grossbard-Shechtman. "Female Work and Leadership in the Kibbutz:  Some Empirical Tests" in L. Shamgar-Handelman and R. Palomba (eds.), </w:t>
      </w:r>
      <w:r w:rsidRPr="001D6979">
        <w:rPr>
          <w:rFonts w:ascii="Times New Roman" w:hAnsi="Times New Roman"/>
          <w:szCs w:val="24"/>
          <w:u w:val="single"/>
        </w:rPr>
        <w:t>Alternative patterns of Family Life in Modern Societies</w:t>
      </w:r>
      <w:r w:rsidRPr="001D6979">
        <w:rPr>
          <w:rFonts w:ascii="Times New Roman" w:hAnsi="Times New Roman"/>
          <w:szCs w:val="24"/>
        </w:rPr>
        <w:t>.  Rome:  IRP, 1987.</w:t>
      </w:r>
    </w:p>
    <w:p w14:paraId="110FF843"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"Marriage and Productivity--An Interdisciplinary Analysis" in B. Gilad and S. Kaish (eds.), </w:t>
      </w:r>
      <w:r w:rsidRPr="001D6979">
        <w:rPr>
          <w:rFonts w:ascii="Times New Roman" w:hAnsi="Times New Roman"/>
          <w:szCs w:val="24"/>
          <w:u w:val="single"/>
        </w:rPr>
        <w:t>Handbook of Behavioral Economics</w:t>
      </w:r>
      <w:r w:rsidRPr="001D6979">
        <w:rPr>
          <w:rFonts w:ascii="Times New Roman" w:hAnsi="Times New Roman"/>
          <w:szCs w:val="24"/>
        </w:rPr>
        <w:t>.  Greenwich:  JAI Press, 1986.</w:t>
      </w:r>
    </w:p>
    <w:p w14:paraId="2CB3E46E"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"Economic Behavior, Marriage and Fertility:  Two Lessons from Polygyny," </w:t>
      </w:r>
      <w:r w:rsidRPr="001D6979">
        <w:rPr>
          <w:rFonts w:ascii="Times New Roman" w:hAnsi="Times New Roman"/>
          <w:szCs w:val="24"/>
          <w:u w:val="single"/>
        </w:rPr>
        <w:t>Journal of Economic Behavior and Organization</w:t>
      </w:r>
      <w:r w:rsidRPr="001D6979">
        <w:rPr>
          <w:rFonts w:ascii="Times New Roman" w:hAnsi="Times New Roman"/>
          <w:szCs w:val="24"/>
        </w:rPr>
        <w:t>, 7:415-424, 1986.</w:t>
      </w:r>
    </w:p>
    <w:p w14:paraId="0C4F0B62"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and Shoshana Neuman. "Economic Behavior, Marriage and Religiosity," </w:t>
      </w:r>
      <w:r w:rsidRPr="001D6979">
        <w:rPr>
          <w:rFonts w:ascii="Times New Roman" w:hAnsi="Times New Roman"/>
          <w:szCs w:val="24"/>
          <w:u w:val="single"/>
        </w:rPr>
        <w:t>Journal of Behavioral Economics</w:t>
      </w:r>
      <w:r w:rsidRPr="001D6979">
        <w:rPr>
          <w:rFonts w:ascii="Times New Roman" w:hAnsi="Times New Roman"/>
          <w:szCs w:val="24"/>
        </w:rPr>
        <w:t>, Spring/Summer 1986.</w:t>
      </w:r>
    </w:p>
    <w:p w14:paraId="4F7463A6"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"Economics, Judaism, and Marriage," </w:t>
      </w:r>
      <w:proofErr w:type="spellStart"/>
      <w:r w:rsidRPr="001D6979">
        <w:rPr>
          <w:rFonts w:ascii="Times New Roman" w:hAnsi="Times New Roman"/>
          <w:szCs w:val="24"/>
          <w:u w:val="single"/>
        </w:rPr>
        <w:t>Dinei</w:t>
      </w:r>
      <w:proofErr w:type="spellEnd"/>
      <w:r w:rsidRPr="001D6979">
        <w:rPr>
          <w:rFonts w:ascii="Times New Roman" w:hAnsi="Times New Roman"/>
          <w:szCs w:val="24"/>
          <w:u w:val="single"/>
        </w:rPr>
        <w:t xml:space="preserve"> Israel</w:t>
      </w:r>
      <w:r w:rsidRPr="001D6979">
        <w:rPr>
          <w:rFonts w:ascii="Times New Roman" w:hAnsi="Times New Roman"/>
          <w:szCs w:val="24"/>
        </w:rPr>
        <w:t xml:space="preserve">, A Journal of Science and Jewish Law, 1986 (in Hebrew) </w:t>
      </w:r>
    </w:p>
    <w:p w14:paraId="3F1FC839" w14:textId="77777777" w:rsidR="006B5023" w:rsidRPr="001D6979" w:rsidRDefault="006B5023"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"Marriage Squeezes, Cohabitation, and the Feminist Revolution” in </w:t>
      </w:r>
      <w:r w:rsidRPr="001D6979">
        <w:rPr>
          <w:rFonts w:ascii="Times New Roman" w:hAnsi="Times New Roman"/>
          <w:szCs w:val="24"/>
          <w:u w:val="single"/>
        </w:rPr>
        <w:t>Contemporary Marriage: Comparative Perspectives on a Changing Institution</w:t>
      </w:r>
      <w:r w:rsidRPr="001D6979">
        <w:rPr>
          <w:rFonts w:ascii="Times New Roman" w:hAnsi="Times New Roman"/>
          <w:szCs w:val="24"/>
        </w:rPr>
        <w:t xml:space="preserve"> </w:t>
      </w:r>
      <w:r w:rsidRPr="001D6979">
        <w:rPr>
          <w:rFonts w:ascii="Times New Roman" w:hAnsi="Times New Roman"/>
          <w:szCs w:val="24"/>
        </w:rPr>
        <w:lastRenderedPageBreak/>
        <w:t>ed. by Kingsley Davis in association with Amyra Grossbard-Shechtman, New York: Russell Sage Publications, 1985.</w:t>
      </w:r>
    </w:p>
    <w:p w14:paraId="41510248"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"A Theory of Allocation of Time in Markets for Labor and Marriage," </w:t>
      </w:r>
      <w:r w:rsidRPr="001D6979">
        <w:rPr>
          <w:rFonts w:ascii="Times New Roman" w:hAnsi="Times New Roman"/>
          <w:szCs w:val="24"/>
          <w:u w:val="single"/>
        </w:rPr>
        <w:t>Economic Journal</w:t>
      </w:r>
      <w:r w:rsidRPr="001D6979">
        <w:rPr>
          <w:rFonts w:ascii="Times New Roman" w:hAnsi="Times New Roman"/>
          <w:szCs w:val="24"/>
        </w:rPr>
        <w:t>, 94(4): 863-882, 1984.</w:t>
      </w:r>
    </w:p>
    <w:p w14:paraId="5BD15A3F"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"A Market Approach to Intermarriage," </w:t>
      </w:r>
      <w:r w:rsidRPr="001D6979">
        <w:rPr>
          <w:rFonts w:ascii="Times New Roman" w:hAnsi="Times New Roman"/>
          <w:szCs w:val="24"/>
          <w:u w:val="single"/>
        </w:rPr>
        <w:t>Papers in Jewish Demography</w:t>
      </w:r>
      <w:r w:rsidRPr="001D6979">
        <w:rPr>
          <w:rFonts w:ascii="Times New Roman" w:hAnsi="Times New Roman"/>
          <w:szCs w:val="24"/>
        </w:rPr>
        <w:t>, Institute of Contemporary Jewry, Jerusalem, 1983.</w:t>
      </w:r>
    </w:p>
    <w:p w14:paraId="098017C7"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"On the Role and Determinants of Bride Price:  Comment," </w:t>
      </w:r>
      <w:r w:rsidRPr="001D6979">
        <w:rPr>
          <w:rFonts w:ascii="Times New Roman" w:hAnsi="Times New Roman"/>
          <w:szCs w:val="24"/>
          <w:u w:val="single"/>
        </w:rPr>
        <w:t>Current Anthropology</w:t>
      </w:r>
      <w:r w:rsidRPr="001D6979">
        <w:rPr>
          <w:rFonts w:ascii="Times New Roman" w:hAnsi="Times New Roman"/>
          <w:szCs w:val="24"/>
        </w:rPr>
        <w:t xml:space="preserve">, 24(2): 210, 1983. </w:t>
      </w:r>
    </w:p>
    <w:p w14:paraId="121CEE8F"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"A Theory of Marriage Formality: The Case of Guatemala," </w:t>
      </w:r>
      <w:r w:rsidRPr="001D6979">
        <w:rPr>
          <w:rFonts w:ascii="Times New Roman" w:hAnsi="Times New Roman"/>
          <w:szCs w:val="24"/>
          <w:u w:val="single"/>
        </w:rPr>
        <w:t>Economic Development and Cultural Change</w:t>
      </w:r>
      <w:r w:rsidRPr="001D6979">
        <w:rPr>
          <w:rFonts w:ascii="Times New Roman" w:hAnsi="Times New Roman"/>
          <w:szCs w:val="24"/>
        </w:rPr>
        <w:t xml:space="preserve">, 30(4): 813-830, 1982. </w:t>
      </w:r>
    </w:p>
    <w:p w14:paraId="7AF89F70"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David M. Heer and Amyra Grossbard-Shechtman. "The Impact of the Female Marriage Squeeze and the Contraceptive Revolution on Sex Roles and the Women's Liberation Movement in the United States, 1960 to 1975," </w:t>
      </w:r>
      <w:r w:rsidRPr="001D6979">
        <w:rPr>
          <w:rFonts w:ascii="Times New Roman" w:hAnsi="Times New Roman"/>
          <w:szCs w:val="24"/>
          <w:u w:val="single"/>
        </w:rPr>
        <w:t>Journal of Marriage and the Family</w:t>
      </w:r>
      <w:r w:rsidRPr="001D6979">
        <w:rPr>
          <w:rFonts w:ascii="Times New Roman" w:hAnsi="Times New Roman"/>
          <w:szCs w:val="24"/>
        </w:rPr>
        <w:t xml:space="preserve">, 43(1): 49-65, 1981. </w:t>
      </w:r>
    </w:p>
    <w:p w14:paraId="2F09946F"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"Gary Becker's Theory of the Family--Some Interdisciplinary Considerations," </w:t>
      </w:r>
      <w:r w:rsidRPr="001D6979">
        <w:rPr>
          <w:rFonts w:ascii="Times New Roman" w:hAnsi="Times New Roman"/>
          <w:szCs w:val="24"/>
          <w:u w:val="single"/>
        </w:rPr>
        <w:t>Sociology and Social Research</w:t>
      </w:r>
      <w:r w:rsidRPr="001D6979">
        <w:rPr>
          <w:rFonts w:ascii="Times New Roman" w:hAnsi="Times New Roman"/>
          <w:szCs w:val="24"/>
        </w:rPr>
        <w:t xml:space="preserve">, 66(1): 1-11, 1981. </w:t>
      </w:r>
    </w:p>
    <w:p w14:paraId="1D902CD6"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Grossbard-Shechtman. "The Economics of Polygamy," in J. </w:t>
      </w:r>
      <w:proofErr w:type="spellStart"/>
      <w:r w:rsidRPr="001D6979">
        <w:rPr>
          <w:rFonts w:ascii="Times New Roman" w:hAnsi="Times New Roman"/>
          <w:szCs w:val="24"/>
        </w:rPr>
        <w:t>DaVanzo</w:t>
      </w:r>
      <w:proofErr w:type="spellEnd"/>
      <w:r w:rsidRPr="001D6979">
        <w:rPr>
          <w:rFonts w:ascii="Times New Roman" w:hAnsi="Times New Roman"/>
          <w:szCs w:val="24"/>
        </w:rPr>
        <w:t xml:space="preserve"> and J. Simon (eds.), </w:t>
      </w:r>
      <w:r w:rsidRPr="001D6979">
        <w:rPr>
          <w:rFonts w:ascii="Times New Roman" w:hAnsi="Times New Roman"/>
          <w:szCs w:val="24"/>
          <w:u w:val="single"/>
        </w:rPr>
        <w:t>Research in Population Economics</w:t>
      </w:r>
      <w:r w:rsidRPr="001D6979">
        <w:rPr>
          <w:rFonts w:ascii="Times New Roman" w:hAnsi="Times New Roman"/>
          <w:szCs w:val="24"/>
        </w:rPr>
        <w:t xml:space="preserve">, Vol. II.  Greenwich, CT: JAI Press, 1980. </w:t>
      </w:r>
    </w:p>
    <w:p w14:paraId="3F14BE4C"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 "On the Production Mentality and Communal Formation:  Comment," </w:t>
      </w:r>
      <w:r w:rsidRPr="001D6979">
        <w:rPr>
          <w:rFonts w:ascii="Times New Roman" w:hAnsi="Times New Roman"/>
          <w:szCs w:val="24"/>
          <w:u w:val="single"/>
        </w:rPr>
        <w:t>Current Anthropology</w:t>
      </w:r>
      <w:r w:rsidRPr="001D6979">
        <w:rPr>
          <w:rFonts w:ascii="Times New Roman" w:hAnsi="Times New Roman"/>
          <w:szCs w:val="24"/>
        </w:rPr>
        <w:t xml:space="preserve">, June 1980. </w:t>
      </w:r>
    </w:p>
    <w:p w14:paraId="19D53810"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 "Towards a Marriage Between Economics and Anthropology and A General Theory of Marriage," Papers and Proceedings, </w:t>
      </w:r>
      <w:r w:rsidRPr="001D6979">
        <w:rPr>
          <w:rFonts w:ascii="Times New Roman" w:hAnsi="Times New Roman"/>
          <w:szCs w:val="24"/>
          <w:u w:val="single"/>
        </w:rPr>
        <w:t>American Economic Review</w:t>
      </w:r>
      <w:r w:rsidRPr="001D6979">
        <w:rPr>
          <w:rFonts w:ascii="Times New Roman" w:hAnsi="Times New Roman"/>
          <w:szCs w:val="24"/>
        </w:rPr>
        <w:t xml:space="preserve">, 68(2):33-37, 1978. </w:t>
      </w:r>
    </w:p>
    <w:p w14:paraId="23D4781C"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 "Development and Human Economics:  Comment," </w:t>
      </w:r>
      <w:r w:rsidRPr="001D6979">
        <w:rPr>
          <w:rFonts w:ascii="Times New Roman" w:hAnsi="Times New Roman"/>
          <w:szCs w:val="24"/>
          <w:u w:val="single"/>
        </w:rPr>
        <w:t>Current Anthropology</w:t>
      </w:r>
      <w:r w:rsidRPr="001D6979">
        <w:rPr>
          <w:rFonts w:ascii="Times New Roman" w:hAnsi="Times New Roman"/>
          <w:szCs w:val="24"/>
        </w:rPr>
        <w:t xml:space="preserve">, March 1978. </w:t>
      </w:r>
    </w:p>
    <w:p w14:paraId="291089CA"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 "Reply to </w:t>
      </w:r>
      <w:proofErr w:type="spellStart"/>
      <w:r w:rsidRPr="001D6979">
        <w:rPr>
          <w:rFonts w:ascii="Times New Roman" w:hAnsi="Times New Roman"/>
          <w:szCs w:val="24"/>
        </w:rPr>
        <w:t>Clignet</w:t>
      </w:r>
      <w:proofErr w:type="spellEnd"/>
      <w:r w:rsidRPr="001D6979">
        <w:rPr>
          <w:rFonts w:ascii="Times New Roman" w:hAnsi="Times New Roman"/>
          <w:szCs w:val="24"/>
        </w:rPr>
        <w:t xml:space="preserve">-Sween and Cohen," </w:t>
      </w:r>
      <w:r w:rsidRPr="001D6979">
        <w:rPr>
          <w:rFonts w:ascii="Times New Roman" w:hAnsi="Times New Roman"/>
          <w:szCs w:val="24"/>
          <w:u w:val="single"/>
        </w:rPr>
        <w:t>Current Anthropology</w:t>
      </w:r>
      <w:r w:rsidRPr="001D6979">
        <w:rPr>
          <w:rFonts w:ascii="Times New Roman" w:hAnsi="Times New Roman"/>
          <w:szCs w:val="24"/>
        </w:rPr>
        <w:t xml:space="preserve">, March 1977. </w:t>
      </w:r>
    </w:p>
    <w:p w14:paraId="7A82C606" w14:textId="77777777" w:rsidR="00095D8B" w:rsidRPr="001D6979" w:rsidRDefault="00095D8B" w:rsidP="002B42CF">
      <w:pPr>
        <w:pStyle w:val="ListParagraph"/>
        <w:numPr>
          <w:ilvl w:val="0"/>
          <w:numId w:val="35"/>
        </w:num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szCs w:val="24"/>
        </w:rPr>
        <w:t xml:space="preserve">Amyra Grossbard. "An Economic Analysis of Polygamy: The Case of Maiduguri," </w:t>
      </w:r>
      <w:r w:rsidRPr="001D6979">
        <w:rPr>
          <w:rFonts w:ascii="Times New Roman" w:hAnsi="Times New Roman"/>
          <w:szCs w:val="24"/>
          <w:u w:val="single"/>
        </w:rPr>
        <w:t>Current Anthropology</w:t>
      </w:r>
      <w:r w:rsidRPr="001D6979">
        <w:rPr>
          <w:rFonts w:ascii="Times New Roman" w:hAnsi="Times New Roman"/>
          <w:szCs w:val="24"/>
        </w:rPr>
        <w:t xml:space="preserve">, 17 (4): 701-707, 1976. </w:t>
      </w:r>
    </w:p>
    <w:p w14:paraId="12CB5DDA" w14:textId="77777777" w:rsidR="00383AE8" w:rsidRPr="001D6979" w:rsidRDefault="00383AE8" w:rsidP="00612F81">
      <w:pPr>
        <w:tabs>
          <w:tab w:val="left" w:pos="1260"/>
        </w:tabs>
        <w:rPr>
          <w:rFonts w:ascii="Times New Roman" w:hAnsi="Times New Roman"/>
          <w:b/>
        </w:rPr>
      </w:pPr>
    </w:p>
    <w:p w14:paraId="55A10238" w14:textId="1A2843D2" w:rsidR="00095D8B" w:rsidRPr="001D6979" w:rsidRDefault="009D6624" w:rsidP="00612F81">
      <w:pPr>
        <w:tabs>
          <w:tab w:val="left" w:pos="1260"/>
        </w:tabs>
        <w:rPr>
          <w:rFonts w:ascii="Times New Roman" w:hAnsi="Times New Roman"/>
          <w:b/>
        </w:rPr>
      </w:pPr>
      <w:r w:rsidRPr="001D6979">
        <w:rPr>
          <w:rFonts w:ascii="Times New Roman" w:hAnsi="Times New Roman"/>
          <w:b/>
        </w:rPr>
        <w:t>WORK IN PROGRESS</w:t>
      </w:r>
    </w:p>
    <w:p w14:paraId="5BADC28B" w14:textId="2878F41B" w:rsidR="006E0A2A" w:rsidRPr="001D6979" w:rsidRDefault="0095237C" w:rsidP="006E0A2A">
      <w:pPr>
        <w:pStyle w:val="ListParagraph"/>
        <w:numPr>
          <w:ilvl w:val="0"/>
          <w:numId w:val="17"/>
        </w:numPr>
        <w:tabs>
          <w:tab w:val="left" w:pos="1260"/>
        </w:tabs>
        <w:rPr>
          <w:rFonts w:ascii="Times New Roman" w:hAnsi="Times New Roman"/>
        </w:rPr>
      </w:pPr>
      <w:bookmarkStart w:id="10" w:name="_Hlk75266848"/>
      <w:r w:rsidRPr="001D6979">
        <w:rPr>
          <w:rFonts w:ascii="Times New Roman" w:hAnsi="Times New Roman"/>
        </w:rPr>
        <w:t>C</w:t>
      </w:r>
      <w:r w:rsidR="00E9137A" w:rsidRPr="001D6979">
        <w:rPr>
          <w:rFonts w:ascii="Times New Roman" w:hAnsi="Times New Roman"/>
        </w:rPr>
        <w:t xml:space="preserve">hapter </w:t>
      </w:r>
      <w:r w:rsidRPr="001D6979">
        <w:rPr>
          <w:rFonts w:ascii="Times New Roman" w:hAnsi="Times New Roman"/>
        </w:rPr>
        <w:t xml:space="preserve">on law and economics of the family </w:t>
      </w:r>
      <w:r w:rsidR="00E9137A" w:rsidRPr="001D6979">
        <w:rPr>
          <w:rFonts w:ascii="Times New Roman" w:hAnsi="Times New Roman"/>
        </w:rPr>
        <w:t>for “What’s a Family”, book edited by Claire Fenton-Glyn (Cambridge U) and Alice Margaria (Max Planck Institute)</w:t>
      </w:r>
    </w:p>
    <w:p w14:paraId="1A4CA634" w14:textId="399E145C" w:rsidR="006E0A2A" w:rsidRPr="001D6979" w:rsidRDefault="006025A3" w:rsidP="006E0A2A">
      <w:pPr>
        <w:pStyle w:val="ListParagraph"/>
        <w:numPr>
          <w:ilvl w:val="0"/>
          <w:numId w:val="17"/>
        </w:numPr>
        <w:tabs>
          <w:tab w:val="left" w:pos="1260"/>
        </w:tabs>
        <w:rPr>
          <w:rFonts w:ascii="Times New Roman" w:hAnsi="Times New Roman"/>
          <w:b/>
          <w:bCs/>
        </w:rPr>
      </w:pPr>
      <w:r w:rsidRPr="001D6979">
        <w:rPr>
          <w:rFonts w:ascii="Times New Roman" w:hAnsi="Times New Roman"/>
        </w:rPr>
        <w:t xml:space="preserve">Entry on Economics of the Household, </w:t>
      </w:r>
      <w:r w:rsidR="006E0A2A" w:rsidRPr="001D6979">
        <w:rPr>
          <w:rFonts w:ascii="Times New Roman" w:hAnsi="Times New Roman"/>
          <w:szCs w:val="24"/>
        </w:rPr>
        <w:t xml:space="preserve">for </w:t>
      </w:r>
      <w:r w:rsidR="006E0A2A" w:rsidRPr="001D6979">
        <w:rPr>
          <w:rFonts w:ascii="Times New Roman" w:hAnsi="Times New Roman"/>
          <w:shd w:val="clear" w:color="auto" w:fill="FFFFFF"/>
        </w:rPr>
        <w:t>the  </w:t>
      </w:r>
      <w:proofErr w:type="spellStart"/>
      <w:r w:rsidR="00000000">
        <w:fldChar w:fldCharType="begin"/>
      </w:r>
      <w:r w:rsidR="00000000">
        <w:instrText>HYPERLINK "https://meteor.springer.com/project/dashboard.jsf?id=527&amp;tab=About&amp;auth_user=579736&amp;auth_key=69ac3249405ecde5e818e53ab5c14f77" \t "_blank"</w:instrText>
      </w:r>
      <w:r w:rsidR="00000000">
        <w:fldChar w:fldCharType="separate"/>
      </w:r>
      <w:r w:rsidR="006E0A2A" w:rsidRPr="001D6979">
        <w:rPr>
          <w:rStyle w:val="Hyperlink"/>
          <w:rFonts w:ascii="Times New Roman" w:eastAsiaTheme="majorEastAsia" w:hAnsi="Times New Roman"/>
          <w:color w:val="auto"/>
          <w:shd w:val="clear" w:color="auto" w:fill="FFFFFF"/>
        </w:rPr>
        <w:t>The</w:t>
      </w:r>
      <w:proofErr w:type="spellEnd"/>
      <w:r w:rsidR="006E0A2A" w:rsidRPr="001D6979">
        <w:rPr>
          <w:rStyle w:val="Hyperlink"/>
          <w:rFonts w:ascii="Times New Roman" w:eastAsiaTheme="majorEastAsia" w:hAnsi="Times New Roman"/>
          <w:color w:val="auto"/>
          <w:shd w:val="clear" w:color="auto" w:fill="FFFFFF"/>
        </w:rPr>
        <w:t xml:space="preserve"> New Palgrave Dictionary of Economics</w:t>
      </w:r>
      <w:r w:rsidR="00000000">
        <w:rPr>
          <w:rStyle w:val="Hyperlink"/>
          <w:rFonts w:ascii="Times New Roman" w:eastAsiaTheme="majorEastAsia" w:hAnsi="Times New Roman"/>
          <w:color w:val="auto"/>
          <w:shd w:val="clear" w:color="auto" w:fill="FFFFFF"/>
        </w:rPr>
        <w:fldChar w:fldCharType="end"/>
      </w:r>
      <w:r w:rsidR="006E0A2A" w:rsidRPr="001D6979">
        <w:rPr>
          <w:rFonts w:ascii="Times New Roman" w:hAnsi="Times New Roman"/>
          <w:shd w:val="clear" w:color="auto" w:fill="FFFFFF"/>
        </w:rPr>
        <w:t>, edited by</w:t>
      </w:r>
      <w:r w:rsidR="006E0A2A" w:rsidRPr="001D6979">
        <w:rPr>
          <w:rFonts w:ascii="Times New Roman" w:hAnsi="Times New Roman"/>
          <w:b/>
          <w:bCs/>
          <w:shd w:val="clear" w:color="auto" w:fill="FFFFFF"/>
        </w:rPr>
        <w:t> </w:t>
      </w:r>
      <w:r w:rsidR="006E0A2A" w:rsidRPr="001D6979">
        <w:rPr>
          <w:rStyle w:val="Strong"/>
          <w:rFonts w:ascii="Times New Roman" w:eastAsiaTheme="majorEastAsia" w:hAnsi="Times New Roman"/>
          <w:b w:val="0"/>
          <w:bCs/>
          <w:shd w:val="clear" w:color="auto" w:fill="FFFFFF"/>
        </w:rPr>
        <w:t xml:space="preserve">Matías Vernengo, Esteban Pérez </w:t>
      </w:r>
      <w:proofErr w:type="spellStart"/>
      <w:r w:rsidR="006E0A2A" w:rsidRPr="001D6979">
        <w:rPr>
          <w:rStyle w:val="Strong"/>
          <w:rFonts w:ascii="Times New Roman" w:eastAsiaTheme="majorEastAsia" w:hAnsi="Times New Roman"/>
          <w:b w:val="0"/>
          <w:bCs/>
          <w:shd w:val="clear" w:color="auto" w:fill="FFFFFF"/>
        </w:rPr>
        <w:t>Caldentey</w:t>
      </w:r>
      <w:proofErr w:type="spellEnd"/>
      <w:r w:rsidR="006E0A2A" w:rsidRPr="001D6979">
        <w:rPr>
          <w:rStyle w:val="Strong"/>
          <w:rFonts w:ascii="Times New Roman" w:eastAsiaTheme="majorEastAsia" w:hAnsi="Times New Roman"/>
          <w:b w:val="0"/>
          <w:bCs/>
          <w:shd w:val="clear" w:color="auto" w:fill="FFFFFF"/>
        </w:rPr>
        <w:t xml:space="preserve"> and J. </w:t>
      </w:r>
      <w:r w:rsidR="006E0A2A" w:rsidRPr="001D6979">
        <w:rPr>
          <w:rStyle w:val="il"/>
          <w:rFonts w:ascii="Times New Roman" w:eastAsiaTheme="minorEastAsia" w:hAnsi="Times New Roman"/>
          <w:shd w:val="clear" w:color="auto" w:fill="FFFFFF"/>
        </w:rPr>
        <w:t>Barkley</w:t>
      </w:r>
      <w:r w:rsidR="006E0A2A" w:rsidRPr="001D6979">
        <w:rPr>
          <w:rStyle w:val="Strong"/>
          <w:rFonts w:ascii="Times New Roman" w:eastAsiaTheme="majorEastAsia" w:hAnsi="Times New Roman"/>
          <w:shd w:val="clear" w:color="auto" w:fill="FFFFFF"/>
        </w:rPr>
        <w:t> </w:t>
      </w:r>
      <w:r w:rsidR="006E0A2A" w:rsidRPr="001D6979">
        <w:rPr>
          <w:rStyle w:val="il"/>
          <w:rFonts w:ascii="Times New Roman" w:eastAsiaTheme="minorEastAsia" w:hAnsi="Times New Roman"/>
          <w:shd w:val="clear" w:color="auto" w:fill="FFFFFF"/>
        </w:rPr>
        <w:t>Rosser</w:t>
      </w:r>
      <w:r w:rsidR="006E0A2A" w:rsidRPr="001D6979">
        <w:rPr>
          <w:rStyle w:val="Strong"/>
          <w:rFonts w:ascii="Times New Roman" w:eastAsiaTheme="majorEastAsia" w:hAnsi="Times New Roman"/>
          <w:shd w:val="clear" w:color="auto" w:fill="FFFFFF"/>
        </w:rPr>
        <w:t> </w:t>
      </w:r>
      <w:r w:rsidR="006E0A2A" w:rsidRPr="001D6979">
        <w:rPr>
          <w:rStyle w:val="Strong"/>
          <w:rFonts w:ascii="Times New Roman" w:eastAsiaTheme="majorEastAsia" w:hAnsi="Times New Roman"/>
          <w:b w:val="0"/>
          <w:bCs/>
          <w:shd w:val="clear" w:color="auto" w:fill="FFFFFF"/>
        </w:rPr>
        <w:t>Jr.</w:t>
      </w:r>
      <w:r w:rsidR="006E0A2A" w:rsidRPr="001D6979">
        <w:rPr>
          <w:rFonts w:ascii="Times New Roman" w:hAnsi="Times New Roman"/>
          <w:shd w:val="clear" w:color="auto" w:fill="FFFFFF"/>
        </w:rPr>
        <w:t> </w:t>
      </w:r>
      <w:r w:rsidR="006E0A2A" w:rsidRPr="001D6979">
        <w:rPr>
          <w:rFonts w:ascii="Times New Roman" w:hAnsi="Times New Roman"/>
          <w:b/>
          <w:bCs/>
          <w:shd w:val="clear" w:color="auto" w:fill="FFFFFF"/>
        </w:rPr>
        <w:t xml:space="preserve"> </w:t>
      </w:r>
    </w:p>
    <w:p w14:paraId="40D4912B" w14:textId="0B0DDF22" w:rsidR="00F44CF3" w:rsidRPr="001D6979" w:rsidRDefault="00007A23" w:rsidP="00F44CF3">
      <w:pPr>
        <w:pStyle w:val="ListParagraph"/>
        <w:numPr>
          <w:ilvl w:val="0"/>
          <w:numId w:val="17"/>
        </w:numPr>
        <w:tabs>
          <w:tab w:val="left" w:pos="1260"/>
        </w:tabs>
        <w:rPr>
          <w:rFonts w:ascii="Times New Roman" w:hAnsi="Times New Roman"/>
        </w:rPr>
      </w:pPr>
      <w:r w:rsidRPr="001D6979">
        <w:rPr>
          <w:rFonts w:ascii="Times New Roman" w:hAnsi="Times New Roman"/>
        </w:rPr>
        <w:t>“</w:t>
      </w:r>
      <w:r w:rsidR="00213B73" w:rsidRPr="001D6979">
        <w:rPr>
          <w:rFonts w:ascii="Times New Roman" w:hAnsi="Times New Roman"/>
        </w:rPr>
        <w:t>Spouses as Home Health Workers and Cooks</w:t>
      </w:r>
      <w:r w:rsidRPr="001D6979">
        <w:rPr>
          <w:rFonts w:ascii="Times New Roman" w:hAnsi="Times New Roman"/>
        </w:rPr>
        <w:t>”</w:t>
      </w:r>
      <w:r w:rsidR="0095237C" w:rsidRPr="001D6979">
        <w:rPr>
          <w:rFonts w:ascii="Times New Roman" w:hAnsi="Times New Roman"/>
        </w:rPr>
        <w:t>, submitted.</w:t>
      </w:r>
    </w:p>
    <w:p w14:paraId="54267D6C" w14:textId="3FE80453" w:rsidR="00B109FB" w:rsidRPr="001D6979" w:rsidRDefault="00B109FB" w:rsidP="00F44CF3">
      <w:pPr>
        <w:pStyle w:val="ListParagraph"/>
        <w:numPr>
          <w:ilvl w:val="0"/>
          <w:numId w:val="17"/>
        </w:numPr>
        <w:tabs>
          <w:tab w:val="left" w:pos="1260"/>
        </w:tabs>
        <w:rPr>
          <w:rFonts w:ascii="Times New Roman" w:hAnsi="Times New Roman"/>
        </w:rPr>
      </w:pPr>
      <w:r w:rsidRPr="001D6979">
        <w:rPr>
          <w:rFonts w:ascii="Times New Roman" w:hAnsi="Times New Roman"/>
        </w:rPr>
        <w:t>“Non-marital childbearing and marital property laws: an application of the WIHO model”, submitted.</w:t>
      </w:r>
    </w:p>
    <w:p w14:paraId="63AAF166" w14:textId="6E34BCF2" w:rsidR="0095237C" w:rsidRPr="001D6979" w:rsidRDefault="0095237C" w:rsidP="00F44CF3">
      <w:pPr>
        <w:pStyle w:val="ListParagraph"/>
        <w:numPr>
          <w:ilvl w:val="0"/>
          <w:numId w:val="17"/>
        </w:numPr>
        <w:tabs>
          <w:tab w:val="left" w:pos="1260"/>
        </w:tabs>
        <w:rPr>
          <w:rFonts w:ascii="Times New Roman" w:hAnsi="Times New Roman"/>
        </w:rPr>
      </w:pPr>
      <w:r w:rsidRPr="001D6979">
        <w:rPr>
          <w:rFonts w:ascii="Times New Roman" w:hAnsi="Times New Roman"/>
          <w:color w:val="222222"/>
          <w:shd w:val="clear" w:color="auto" w:fill="FFFFFF"/>
        </w:rPr>
        <w:t xml:space="preserve">“You can take care of your own mom”: What Determines Who Black and White Married Women Care for Among their Older Parents and In-Laws? (with Ngoc Dao, William A. Darity Jr., and Courtney Harold Van </w:t>
      </w:r>
      <w:proofErr w:type="spellStart"/>
      <w:r w:rsidRPr="001D6979">
        <w:rPr>
          <w:rFonts w:ascii="Times New Roman" w:hAnsi="Times New Roman"/>
          <w:color w:val="222222"/>
          <w:shd w:val="clear" w:color="auto" w:fill="FFFFFF"/>
        </w:rPr>
        <w:t>Houtven</w:t>
      </w:r>
      <w:proofErr w:type="spellEnd"/>
      <w:r w:rsidRPr="001D6979">
        <w:rPr>
          <w:rFonts w:ascii="Times New Roman" w:hAnsi="Times New Roman"/>
          <w:color w:val="222222"/>
          <w:shd w:val="clear" w:color="auto" w:fill="FFFFFF"/>
        </w:rPr>
        <w:t>)</w:t>
      </w:r>
    </w:p>
    <w:bookmarkEnd w:id="10"/>
    <w:p w14:paraId="263B5367" w14:textId="01AA86B1" w:rsidR="00BB665F" w:rsidRPr="001D6979" w:rsidRDefault="00BB665F" w:rsidP="00BB665F">
      <w:pPr>
        <w:pStyle w:val="ListParagraph"/>
        <w:numPr>
          <w:ilvl w:val="0"/>
          <w:numId w:val="17"/>
        </w:numPr>
        <w:tabs>
          <w:tab w:val="left" w:pos="1260"/>
        </w:tabs>
        <w:rPr>
          <w:rFonts w:ascii="Times New Roman" w:hAnsi="Times New Roman"/>
          <w:szCs w:val="24"/>
          <w:shd w:val="clear" w:color="auto" w:fill="FFFFFF"/>
        </w:rPr>
      </w:pPr>
      <w:r w:rsidRPr="001D6979">
        <w:rPr>
          <w:rFonts w:ascii="Times New Roman" w:hAnsi="Times New Roman"/>
          <w:szCs w:val="24"/>
          <w:shd w:val="clear" w:color="auto" w:fill="FFFFFF"/>
        </w:rPr>
        <w:t>“</w:t>
      </w:r>
      <w:r w:rsidRPr="001D6979">
        <w:rPr>
          <w:rFonts w:ascii="Times New Roman" w:hAnsi="Times New Roman"/>
          <w:szCs w:val="24"/>
        </w:rPr>
        <w:t xml:space="preserve">Modeling </w:t>
      </w:r>
      <w:r w:rsidRPr="001D6979">
        <w:rPr>
          <w:rFonts w:ascii="Times New Roman" w:hAnsi="Times New Roman"/>
          <w:vanish/>
          <w:szCs w:val="24"/>
        </w:rPr>
        <w:t>Effects of IntIt</w:t>
      </w:r>
      <w:r w:rsidRPr="001D6979">
        <w:rPr>
          <w:rFonts w:ascii="Times New Roman" w:hAnsi="Times New Roman"/>
          <w:szCs w:val="24"/>
        </w:rPr>
        <w:t xml:space="preserve"> Intimate</w:t>
      </w:r>
      <w:r w:rsidRPr="001D6979">
        <w:rPr>
          <w:rFonts w:ascii="Times New Roman" w:hAnsi="Times New Roman"/>
          <w:bCs/>
          <w:szCs w:val="24"/>
        </w:rPr>
        <w:t xml:space="preserve"> Partner Violence with Home Production, Marriage Markets and Male Domination</w:t>
      </w:r>
      <w:r w:rsidRPr="001D6979">
        <w:rPr>
          <w:rFonts w:ascii="Times New Roman" w:hAnsi="Times New Roman"/>
          <w:szCs w:val="24"/>
        </w:rPr>
        <w:t>.”</w:t>
      </w:r>
    </w:p>
    <w:p w14:paraId="20074C72" w14:textId="77777777" w:rsidR="006B0C4C" w:rsidRPr="001D6979" w:rsidRDefault="006B0C4C" w:rsidP="006B0C4C">
      <w:pPr>
        <w:pStyle w:val="ListParagraph"/>
        <w:tabs>
          <w:tab w:val="left" w:pos="1260"/>
        </w:tabs>
        <w:ind w:left="360"/>
        <w:rPr>
          <w:rFonts w:ascii="Times New Roman" w:hAnsi="Times New Roman"/>
          <w:szCs w:val="24"/>
          <w:shd w:val="clear" w:color="auto" w:fill="FFFFFF"/>
        </w:rPr>
      </w:pPr>
    </w:p>
    <w:p w14:paraId="5B22A92A" w14:textId="77777777" w:rsidR="00F44CF3" w:rsidRPr="001D6979" w:rsidRDefault="00F44CF3" w:rsidP="00F44CF3">
      <w:pPr>
        <w:tabs>
          <w:tab w:val="left" w:pos="360"/>
          <w:tab w:val="center" w:pos="450"/>
          <w:tab w:val="center" w:pos="540"/>
          <w:tab w:val="left" w:pos="6090"/>
          <w:tab w:val="left" w:pos="8160"/>
        </w:tabs>
        <w:suppressAutoHyphens/>
        <w:rPr>
          <w:rFonts w:ascii="Times New Roman" w:hAnsi="Times New Roman"/>
          <w:b/>
          <w:szCs w:val="24"/>
        </w:rPr>
      </w:pPr>
      <w:r w:rsidRPr="001D6979">
        <w:rPr>
          <w:rFonts w:ascii="Times New Roman" w:hAnsi="Times New Roman"/>
          <w:b/>
          <w:szCs w:val="24"/>
        </w:rPr>
        <w:t>MENTORING</w:t>
      </w:r>
    </w:p>
    <w:p w14:paraId="5BC09D80" w14:textId="77777777" w:rsidR="00F44CF3" w:rsidRPr="001D6979" w:rsidRDefault="00F44CF3" w:rsidP="00F44CF3">
      <w:pPr>
        <w:tabs>
          <w:tab w:val="left" w:pos="360"/>
          <w:tab w:val="center" w:pos="450"/>
          <w:tab w:val="center" w:pos="540"/>
          <w:tab w:val="left" w:pos="6090"/>
          <w:tab w:val="left" w:pos="8160"/>
        </w:tabs>
        <w:suppressAutoHyphens/>
        <w:rPr>
          <w:rFonts w:ascii="Times New Roman" w:hAnsi="Times New Roman"/>
          <w:szCs w:val="24"/>
        </w:rPr>
      </w:pPr>
    </w:p>
    <w:p w14:paraId="07673143" w14:textId="77777777" w:rsidR="00F44CF3" w:rsidRPr="001D6979" w:rsidRDefault="00F44CF3" w:rsidP="00F44CF3">
      <w:pPr>
        <w:tabs>
          <w:tab w:val="left" w:pos="330"/>
          <w:tab w:val="left" w:pos="6090"/>
          <w:tab w:val="left" w:pos="8160"/>
        </w:tabs>
        <w:suppressAutoHyphens/>
        <w:ind w:left="240" w:hanging="240"/>
        <w:rPr>
          <w:rFonts w:ascii="Times New Roman" w:hAnsi="Times New Roman"/>
          <w:szCs w:val="24"/>
        </w:rPr>
      </w:pPr>
      <w:r w:rsidRPr="001D6979">
        <w:rPr>
          <w:rFonts w:ascii="Times New Roman" w:hAnsi="Times New Roman"/>
          <w:szCs w:val="24"/>
        </w:rPr>
        <w:t>DITE program for minorities</w:t>
      </w:r>
      <w:r w:rsidRPr="001D6979">
        <w:rPr>
          <w:rFonts w:ascii="Times New Roman" w:hAnsi="Times New Roman"/>
          <w:szCs w:val="24"/>
        </w:rPr>
        <w:tab/>
        <w:t xml:space="preserve">Mentor </w:t>
      </w:r>
      <w:r w:rsidRPr="001D6979">
        <w:rPr>
          <w:rFonts w:ascii="Times New Roman" w:hAnsi="Times New Roman"/>
          <w:szCs w:val="24"/>
        </w:rPr>
        <w:tab/>
        <w:t>2016</w:t>
      </w:r>
    </w:p>
    <w:p w14:paraId="61A39A9A" w14:textId="6182E60A" w:rsidR="00F44CF3" w:rsidRPr="001D6979" w:rsidRDefault="00F44CF3" w:rsidP="00383AE8">
      <w:pPr>
        <w:tabs>
          <w:tab w:val="left" w:pos="330"/>
          <w:tab w:val="left" w:pos="6090"/>
          <w:tab w:val="left" w:pos="8160"/>
        </w:tabs>
        <w:suppressAutoHyphens/>
        <w:ind w:left="240" w:hanging="240"/>
        <w:rPr>
          <w:rFonts w:ascii="Times New Roman" w:hAnsi="Times New Roman"/>
          <w:b/>
          <w:szCs w:val="24"/>
        </w:rPr>
      </w:pPr>
      <w:proofErr w:type="spellStart"/>
      <w:r w:rsidRPr="001D6979">
        <w:rPr>
          <w:rFonts w:ascii="Times New Roman" w:hAnsi="Times New Roman"/>
          <w:szCs w:val="24"/>
        </w:rPr>
        <w:lastRenderedPageBreak/>
        <w:t>CeMENT</w:t>
      </w:r>
      <w:proofErr w:type="spellEnd"/>
      <w:r w:rsidRPr="001D6979">
        <w:rPr>
          <w:rFonts w:ascii="Times New Roman" w:hAnsi="Times New Roman"/>
          <w:szCs w:val="24"/>
        </w:rPr>
        <w:t xml:space="preserve"> program for women, CSWEP </w:t>
      </w:r>
      <w:r w:rsidRPr="001D6979">
        <w:rPr>
          <w:rFonts w:ascii="Times New Roman" w:hAnsi="Times New Roman"/>
          <w:szCs w:val="24"/>
        </w:rPr>
        <w:tab/>
        <w:t>Mentor</w:t>
      </w:r>
      <w:r w:rsidRPr="001D6979">
        <w:rPr>
          <w:rFonts w:ascii="Times New Roman" w:hAnsi="Times New Roman"/>
          <w:szCs w:val="24"/>
        </w:rPr>
        <w:tab/>
        <w:t>2015, 2018</w:t>
      </w:r>
    </w:p>
    <w:p w14:paraId="5F8FCE13" w14:textId="77777777" w:rsidR="00383AE8" w:rsidRPr="001D6979" w:rsidRDefault="00383AE8">
      <w:pPr>
        <w:pStyle w:val="Heading3"/>
        <w:rPr>
          <w:rFonts w:ascii="Times New Roman" w:hAnsi="Times New Roman"/>
          <w:color w:val="auto"/>
        </w:rPr>
      </w:pPr>
    </w:p>
    <w:p w14:paraId="5A730848" w14:textId="75B22060" w:rsidR="00095D8B" w:rsidRPr="001D6979" w:rsidRDefault="00095D8B">
      <w:pPr>
        <w:pStyle w:val="Heading3"/>
        <w:rPr>
          <w:rFonts w:ascii="Times New Roman" w:hAnsi="Times New Roman"/>
          <w:color w:val="auto"/>
        </w:rPr>
      </w:pPr>
      <w:r w:rsidRPr="001D6979">
        <w:rPr>
          <w:rFonts w:ascii="Times New Roman" w:hAnsi="Times New Roman"/>
          <w:color w:val="auto"/>
        </w:rPr>
        <w:t>WORKING PAPERS</w:t>
      </w:r>
      <w:r w:rsidR="00410D95" w:rsidRPr="001D6979">
        <w:rPr>
          <w:rFonts w:ascii="Times New Roman" w:hAnsi="Times New Roman"/>
          <w:color w:val="auto"/>
        </w:rPr>
        <w:t xml:space="preserve"> since </w:t>
      </w:r>
      <w:r w:rsidR="00E9137A" w:rsidRPr="001D6979">
        <w:rPr>
          <w:rFonts w:ascii="Times New Roman" w:hAnsi="Times New Roman"/>
          <w:color w:val="auto"/>
        </w:rPr>
        <w:t>2000</w:t>
      </w:r>
    </w:p>
    <w:p w14:paraId="28ABDDE7" w14:textId="729245BA" w:rsidR="00CC26F4" w:rsidRPr="001D6979" w:rsidRDefault="00CC26F4" w:rsidP="00E250C9">
      <w:pPr>
        <w:shd w:val="clear" w:color="auto" w:fill="FFFFFF"/>
        <w:ind w:left="360"/>
        <w:textAlignment w:val="baseline"/>
        <w:rPr>
          <w:rFonts w:ascii="Times New Roman" w:hAnsi="Times New Roman"/>
          <w:spacing w:val="5"/>
          <w:sz w:val="22"/>
          <w:szCs w:val="18"/>
          <w:shd w:val="clear" w:color="auto" w:fill="F2F2F2"/>
        </w:rPr>
      </w:pPr>
      <w:bookmarkStart w:id="11" w:name="_Hlk89597658"/>
      <w:r w:rsidRPr="001D6979">
        <w:rPr>
          <w:rFonts w:ascii="Times New Roman" w:hAnsi="Times New Roman"/>
          <w:color w:val="222222"/>
          <w:shd w:val="clear" w:color="auto" w:fill="FFFFFF"/>
        </w:rPr>
        <w:t>"Spouses as Home Health Workers and Cooks: Insights for Applied Research</w:t>
      </w:r>
      <w:r w:rsidR="00C02E41" w:rsidRPr="001D6979">
        <w:rPr>
          <w:rFonts w:ascii="Times New Roman" w:hAnsi="Times New Roman"/>
          <w:color w:val="222222"/>
          <w:shd w:val="clear" w:color="auto" w:fill="FFFFFF"/>
        </w:rPr>
        <w:t>.</w:t>
      </w:r>
      <w:r w:rsidRPr="001D6979">
        <w:rPr>
          <w:rFonts w:ascii="Times New Roman" w:hAnsi="Times New Roman"/>
          <w:color w:val="222222"/>
          <w:shd w:val="clear" w:color="auto" w:fill="FFFFFF"/>
        </w:rPr>
        <w:t>" IZA Discussion Paper No. 16182, May 2023.</w:t>
      </w:r>
      <w:r w:rsidR="00C02E41" w:rsidRPr="001D6979">
        <w:rPr>
          <w:rFonts w:ascii="Times New Roman" w:hAnsi="Times New Roman"/>
          <w:color w:val="222222"/>
          <w:shd w:val="clear" w:color="auto" w:fill="FFFFFF"/>
        </w:rPr>
        <w:t xml:space="preserve"> </w:t>
      </w:r>
      <w:hyperlink r:id="rId25" w:tgtFrame="_blank" w:history="1">
        <w:r w:rsidRPr="001D6979">
          <w:rPr>
            <w:rStyle w:val="Hyperlink"/>
            <w:rFonts w:ascii="Times New Roman" w:eastAsiaTheme="majorEastAsia" w:hAnsi="Times New Roman"/>
            <w:color w:val="1155CC"/>
            <w:shd w:val="clear" w:color="auto" w:fill="FFFFFF"/>
          </w:rPr>
          <w:t>https://docs.iza.org/dp16182.pdf</w:t>
        </w:r>
      </w:hyperlink>
    </w:p>
    <w:p w14:paraId="325666FE" w14:textId="22BF8707" w:rsidR="00593DB3" w:rsidRPr="001D6979" w:rsidRDefault="00593DB3" w:rsidP="00E250C9">
      <w:pPr>
        <w:shd w:val="clear" w:color="auto" w:fill="FFFFFF"/>
        <w:ind w:left="360"/>
        <w:textAlignment w:val="baseline"/>
        <w:rPr>
          <w:rFonts w:ascii="Times New Roman" w:hAnsi="Times New Roman"/>
          <w:spacing w:val="5"/>
          <w:sz w:val="22"/>
          <w:szCs w:val="18"/>
          <w:shd w:val="clear" w:color="auto" w:fill="F2F2F2"/>
        </w:rPr>
      </w:pPr>
      <w:r w:rsidRPr="001D6979">
        <w:rPr>
          <w:rFonts w:ascii="Times New Roman" w:hAnsi="Times New Roman"/>
          <w:spacing w:val="5"/>
          <w:sz w:val="22"/>
          <w:szCs w:val="18"/>
          <w:shd w:val="clear" w:color="auto" w:fill="F2F2F2"/>
        </w:rPr>
        <w:t>“</w:t>
      </w:r>
      <w:hyperlink r:id="rId26" w:history="1">
        <w:r w:rsidRPr="001D6979">
          <w:rPr>
            <w:rStyle w:val="Hyperlink"/>
            <w:rFonts w:ascii="Times New Roman" w:eastAsiaTheme="majorEastAsia" w:hAnsi="Times New Roman"/>
            <w:color w:val="auto"/>
            <w:spacing w:val="5"/>
            <w:sz w:val="22"/>
            <w:szCs w:val="18"/>
            <w:shd w:val="clear" w:color="auto" w:fill="F2F2F2"/>
          </w:rPr>
          <w:t>Adding Grossbard to Grossman: A Model of Demand for Health with Household Production and Marriage Markets</w:t>
        </w:r>
      </w:hyperlink>
      <w:r w:rsidRPr="001D6979">
        <w:rPr>
          <w:rFonts w:ascii="Times New Roman" w:hAnsi="Times New Roman"/>
          <w:spacing w:val="5"/>
          <w:sz w:val="22"/>
          <w:szCs w:val="18"/>
          <w:shd w:val="clear" w:color="auto" w:fill="F2F2F2"/>
        </w:rPr>
        <w:t>” (with Lorena Hakak). Institute for the Study of Free Enterprise</w:t>
      </w:r>
      <w:r w:rsidRPr="001D6979">
        <w:rPr>
          <w:rStyle w:val="Strong"/>
          <w:rFonts w:ascii="Times New Roman" w:eastAsiaTheme="minorEastAsia" w:hAnsi="Times New Roman"/>
          <w:spacing w:val="5"/>
          <w:sz w:val="22"/>
          <w:szCs w:val="18"/>
          <w:shd w:val="clear" w:color="auto" w:fill="F2F2F2"/>
        </w:rPr>
        <w:t xml:space="preserve"> </w:t>
      </w:r>
      <w:r w:rsidRPr="001D6979">
        <w:rPr>
          <w:rFonts w:ascii="Times New Roman" w:hAnsi="Times New Roman"/>
          <w:spacing w:val="5"/>
          <w:sz w:val="22"/>
          <w:szCs w:val="18"/>
          <w:shd w:val="clear" w:color="auto" w:fill="F2F2F2"/>
        </w:rPr>
        <w:t xml:space="preserve">at University of Kentucky Working Paper 48, January 2022. </w:t>
      </w:r>
    </w:p>
    <w:p w14:paraId="706E1604" w14:textId="25330BBF" w:rsidR="00EB316B" w:rsidRPr="001D6979" w:rsidRDefault="00EB316B" w:rsidP="00E250C9">
      <w:pPr>
        <w:shd w:val="clear" w:color="auto" w:fill="FFFFFF"/>
        <w:ind w:left="360"/>
        <w:textAlignment w:val="baseline"/>
        <w:rPr>
          <w:rFonts w:ascii="Times New Roman" w:hAnsi="Times New Roman"/>
          <w:sz w:val="22"/>
          <w:szCs w:val="18"/>
        </w:rPr>
      </w:pPr>
      <w:r w:rsidRPr="001D6979">
        <w:rPr>
          <w:rFonts w:ascii="Times New Roman" w:hAnsi="Times New Roman"/>
          <w:sz w:val="22"/>
          <w:szCs w:val="18"/>
          <w:shd w:val="clear" w:color="auto" w:fill="FFFFFF"/>
        </w:rPr>
        <w:t>"</w:t>
      </w:r>
      <w:hyperlink r:id="rId27" w:tgtFrame="_blank" w:history="1">
        <w:r w:rsidRPr="001D6979">
          <w:rPr>
            <w:rStyle w:val="Hyperlink"/>
            <w:rFonts w:ascii="Times New Roman" w:eastAsiaTheme="majorEastAsia" w:hAnsi="Times New Roman"/>
            <w:color w:val="auto"/>
            <w:sz w:val="22"/>
            <w:szCs w:val="18"/>
            <w:u w:val="none"/>
          </w:rPr>
          <w:t>Women and Economics Workshops Run by Gary Becker and Jacob Mincer at Columbia University and the University of Chicago</w:t>
        </w:r>
      </w:hyperlink>
      <w:r w:rsidRPr="001D6979">
        <w:rPr>
          <w:rFonts w:ascii="Times New Roman" w:hAnsi="Times New Roman"/>
          <w:sz w:val="22"/>
          <w:szCs w:val="18"/>
          <w:shd w:val="clear" w:color="auto" w:fill="FFFFFF"/>
        </w:rPr>
        <w:t xml:space="preserve">." (with Andrea Beller, Ana Fava &amp; Marouane </w:t>
      </w:r>
      <w:proofErr w:type="spellStart"/>
      <w:r w:rsidRPr="001D6979">
        <w:rPr>
          <w:rFonts w:ascii="Times New Roman" w:hAnsi="Times New Roman"/>
          <w:sz w:val="22"/>
          <w:szCs w:val="18"/>
          <w:shd w:val="clear" w:color="auto" w:fill="FFFFFF"/>
        </w:rPr>
        <w:t>Idmansour</w:t>
      </w:r>
      <w:proofErr w:type="spellEnd"/>
      <w:r w:rsidRPr="001D6979">
        <w:rPr>
          <w:rFonts w:ascii="Times New Roman" w:hAnsi="Times New Roman"/>
          <w:sz w:val="22"/>
          <w:szCs w:val="18"/>
          <w:shd w:val="clear" w:color="auto" w:fill="FFFFFF"/>
        </w:rPr>
        <w:t xml:space="preserve">). Human Capital and Economic Opportunity Working Group </w:t>
      </w:r>
      <w:hyperlink r:id="rId28" w:tgtFrame="_blank" w:history="1">
        <w:r w:rsidRPr="001D6979">
          <w:rPr>
            <w:rStyle w:val="Hyperlink"/>
            <w:rFonts w:ascii="Times New Roman" w:eastAsiaTheme="majorEastAsia" w:hAnsi="Times New Roman"/>
            <w:color w:val="auto"/>
            <w:sz w:val="22"/>
            <w:szCs w:val="18"/>
            <w:u w:val="none"/>
          </w:rPr>
          <w:t>Working Paper</w:t>
        </w:r>
      </w:hyperlink>
      <w:r w:rsidRPr="001D6979">
        <w:rPr>
          <w:rFonts w:ascii="Times New Roman" w:hAnsi="Times New Roman"/>
          <w:sz w:val="22"/>
          <w:szCs w:val="18"/>
          <w:shd w:val="clear" w:color="auto" w:fill="FFFFFF"/>
        </w:rPr>
        <w:t> 2021-057, December 2021</w:t>
      </w:r>
      <w:r w:rsidR="001A0FA9" w:rsidRPr="001D6979">
        <w:rPr>
          <w:rFonts w:ascii="Times New Roman" w:hAnsi="Times New Roman"/>
          <w:sz w:val="22"/>
          <w:szCs w:val="18"/>
          <w:shd w:val="clear" w:color="auto" w:fill="FFFFFF"/>
        </w:rPr>
        <w:t>.</w:t>
      </w:r>
    </w:p>
    <w:p w14:paraId="24E478EF" w14:textId="2DAA1180" w:rsidR="00E250C9" w:rsidRPr="001D6979" w:rsidRDefault="00E250C9" w:rsidP="00E250C9">
      <w:pPr>
        <w:shd w:val="clear" w:color="auto" w:fill="FFFFFF"/>
        <w:ind w:left="360"/>
        <w:textAlignment w:val="baseline"/>
        <w:rPr>
          <w:rFonts w:ascii="Times New Roman" w:hAnsi="Times New Roman"/>
          <w:color w:val="000000"/>
        </w:rPr>
      </w:pPr>
      <w:r w:rsidRPr="001D6979">
        <w:rPr>
          <w:rFonts w:ascii="Times New Roman" w:hAnsi="Times New Roman"/>
          <w:sz w:val="22"/>
          <w:szCs w:val="18"/>
        </w:rPr>
        <w:t>“</w:t>
      </w:r>
      <w:hyperlink r:id="rId29" w:history="1">
        <w:r w:rsidRPr="001D6979">
          <w:rPr>
            <w:rStyle w:val="Hyperlink"/>
            <w:rFonts w:ascii="Times New Roman" w:eastAsiaTheme="majorEastAsia" w:hAnsi="Times New Roman"/>
            <w:color w:val="auto"/>
            <w:sz w:val="22"/>
            <w:szCs w:val="18"/>
            <w:u w:val="none"/>
            <w:bdr w:val="none" w:sz="0" w:space="0" w:color="auto" w:frame="1"/>
          </w:rPr>
          <w:t>Mothers' Caregiving during COVID: The Impact of Divorce Laws and Homeownership on Women's Labor Force Status</w:t>
        </w:r>
      </w:hyperlink>
      <w:r w:rsidRPr="001D6979">
        <w:rPr>
          <w:rFonts w:ascii="Times New Roman" w:hAnsi="Times New Roman"/>
          <w:color w:val="000000"/>
        </w:rPr>
        <w:t xml:space="preserve">.” </w:t>
      </w:r>
      <w:r w:rsidR="0072281F" w:rsidRPr="001D6979">
        <w:rPr>
          <w:rFonts w:ascii="Times New Roman" w:hAnsi="Times New Roman"/>
          <w:color w:val="000000"/>
        </w:rPr>
        <w:t>b</w:t>
      </w:r>
      <w:r w:rsidRPr="001D6979">
        <w:rPr>
          <w:rFonts w:ascii="Times New Roman" w:hAnsi="Times New Roman"/>
          <w:color w:val="000000"/>
        </w:rPr>
        <w:t xml:space="preserve">y </w:t>
      </w:r>
      <w:hyperlink r:id="rId30" w:history="1">
        <w:r w:rsidRPr="001D6979">
          <w:rPr>
            <w:rStyle w:val="Hyperlink"/>
            <w:rFonts w:ascii="Times New Roman" w:eastAsiaTheme="majorEastAsia" w:hAnsi="Times New Roman"/>
            <w:color w:val="000000"/>
            <w:u w:val="none"/>
            <w:bdr w:val="none" w:sz="0" w:space="0" w:color="auto" w:frame="1"/>
          </w:rPr>
          <w:t xml:space="preserve">Cynthia </w:t>
        </w:r>
        <w:proofErr w:type="spellStart"/>
        <w:r w:rsidRPr="001D6979">
          <w:rPr>
            <w:rStyle w:val="Hyperlink"/>
            <w:rFonts w:ascii="Times New Roman" w:eastAsiaTheme="majorEastAsia" w:hAnsi="Times New Roman"/>
            <w:color w:val="000000"/>
            <w:u w:val="none"/>
            <w:bdr w:val="none" w:sz="0" w:space="0" w:color="auto" w:frame="1"/>
          </w:rPr>
          <w:t>Bansak</w:t>
        </w:r>
        <w:proofErr w:type="spellEnd"/>
      </w:hyperlink>
      <w:r w:rsidRPr="001D6979">
        <w:rPr>
          <w:rFonts w:ascii="Times New Roman" w:hAnsi="Times New Roman"/>
          <w:color w:val="000000"/>
        </w:rPr>
        <w:t>, </w:t>
      </w:r>
      <w:hyperlink r:id="rId31" w:history="1">
        <w:r w:rsidRPr="001D6979">
          <w:rPr>
            <w:rStyle w:val="Hyperlink"/>
            <w:rFonts w:ascii="Times New Roman" w:eastAsiaTheme="majorEastAsia" w:hAnsi="Times New Roman"/>
            <w:color w:val="000000"/>
            <w:u w:val="none"/>
            <w:bdr w:val="none" w:sz="0" w:space="0" w:color="auto" w:frame="1"/>
          </w:rPr>
          <w:t>Shoshana Grossbard</w:t>
        </w:r>
      </w:hyperlink>
      <w:r w:rsidRPr="001D6979">
        <w:rPr>
          <w:rFonts w:ascii="Times New Roman" w:hAnsi="Times New Roman"/>
          <w:color w:val="000000"/>
        </w:rPr>
        <w:t>, </w:t>
      </w:r>
      <w:hyperlink r:id="rId32" w:tgtFrame="_blank" w:history="1">
        <w:r w:rsidRPr="001D6979">
          <w:rPr>
            <w:rStyle w:val="Hyperlink"/>
            <w:rFonts w:ascii="Times New Roman" w:eastAsiaTheme="majorEastAsia" w:hAnsi="Times New Roman"/>
            <w:color w:val="000000"/>
            <w:u w:val="none"/>
            <w:bdr w:val="none" w:sz="0" w:space="0" w:color="auto" w:frame="1"/>
          </w:rPr>
          <w:t>Crystal (Ho Po) Wong</w:t>
        </w:r>
      </w:hyperlink>
      <w:r w:rsidRPr="001D6979">
        <w:rPr>
          <w:rFonts w:ascii="Times New Roman" w:hAnsi="Times New Roman"/>
          <w:color w:val="000000"/>
        </w:rPr>
        <w:t xml:space="preserve">  IZA Discussion Paper No. 14408, June 2021. </w:t>
      </w:r>
    </w:p>
    <w:bookmarkEnd w:id="11"/>
    <w:p w14:paraId="37E339EF" w14:textId="230E7A3B" w:rsidR="00FD2106" w:rsidRPr="001D6979" w:rsidRDefault="00FD2106" w:rsidP="00FD2106">
      <w:pPr>
        <w:pStyle w:val="Heading1"/>
        <w:shd w:val="clear" w:color="auto" w:fill="FDFDFC"/>
        <w:ind w:left="360"/>
        <w:textAlignment w:val="center"/>
        <w:rPr>
          <w:b w:val="0"/>
          <w:bCs w:val="0"/>
          <w:szCs w:val="24"/>
        </w:rPr>
      </w:pPr>
      <w:r w:rsidRPr="001D6979">
        <w:rPr>
          <w:b w:val="0"/>
          <w:bCs w:val="0"/>
          <w:color w:val="222222"/>
          <w:szCs w:val="24"/>
          <w:shd w:val="clear" w:color="auto" w:fill="FFFFFF"/>
        </w:rPr>
        <w:t xml:space="preserve">“Later Onset, Fewer Deaths from COVID” </w:t>
      </w:r>
      <w:r w:rsidRPr="001D6979">
        <w:rPr>
          <w:b w:val="0"/>
          <w:bCs w:val="0"/>
          <w:szCs w:val="24"/>
        </w:rPr>
        <w:t xml:space="preserve">(with Ainhoa Aparicio) SDSU-CHEPS </w:t>
      </w:r>
      <w:r w:rsidRPr="001D6979">
        <w:rPr>
          <w:b w:val="0"/>
          <w:bCs w:val="0"/>
          <w:color w:val="222222"/>
          <w:szCs w:val="24"/>
          <w:shd w:val="clear" w:color="auto" w:fill="FFFFFF"/>
        </w:rPr>
        <w:t xml:space="preserve">Comment No. 2020-01, </w:t>
      </w:r>
      <w:r w:rsidRPr="001D6979">
        <w:rPr>
          <w:b w:val="0"/>
          <w:bCs w:val="0"/>
          <w:szCs w:val="24"/>
        </w:rPr>
        <w:t xml:space="preserve">October 2020. </w:t>
      </w:r>
    </w:p>
    <w:p w14:paraId="17B2C4C2" w14:textId="21F2D39A" w:rsidR="004F09B3" w:rsidRPr="001D6979" w:rsidRDefault="004F09B3" w:rsidP="004F09B3">
      <w:pPr>
        <w:pStyle w:val="Heading1"/>
        <w:shd w:val="clear" w:color="auto" w:fill="FDFDFC"/>
        <w:ind w:left="360"/>
        <w:textAlignment w:val="center"/>
        <w:rPr>
          <w:b w:val="0"/>
          <w:bCs w:val="0"/>
        </w:rPr>
      </w:pPr>
      <w:r w:rsidRPr="001D6979">
        <w:rPr>
          <w:b w:val="0"/>
          <w:bCs w:val="0"/>
        </w:rPr>
        <w:t>“</w:t>
      </w:r>
      <w:hyperlink r:id="rId33" w:history="1">
        <w:r w:rsidRPr="001D6979">
          <w:rPr>
            <w:rStyle w:val="Hyperlink"/>
            <w:rFonts w:eastAsiaTheme="majorEastAsia"/>
            <w:b w:val="0"/>
            <w:bCs w:val="0"/>
          </w:rPr>
          <w:t>Are COVID Fatalities in the US Higher Than in the EU, and If So, Why</w:t>
        </w:r>
      </w:hyperlink>
      <w:r w:rsidRPr="001D6979">
        <w:rPr>
          <w:b w:val="0"/>
          <w:bCs w:val="0"/>
        </w:rPr>
        <w:t xml:space="preserve">?" (with Ainhoa Aparicio) IZA Discussion Paper No. 13683, September 2020. </w:t>
      </w:r>
    </w:p>
    <w:p w14:paraId="699027CE" w14:textId="5BCB0CB1" w:rsidR="00290A97" w:rsidRPr="001D6979" w:rsidRDefault="00000000" w:rsidP="004F09B3">
      <w:pPr>
        <w:pStyle w:val="Heading1"/>
        <w:shd w:val="clear" w:color="auto" w:fill="FDFDFC"/>
        <w:ind w:left="360"/>
        <w:textAlignment w:val="center"/>
        <w:rPr>
          <w:b w:val="0"/>
          <w:bCs w:val="0"/>
          <w:szCs w:val="24"/>
        </w:rPr>
      </w:pPr>
      <w:hyperlink r:id="rId34" w:history="1">
        <w:r w:rsidR="00290A97" w:rsidRPr="001D6979">
          <w:rPr>
            <w:rStyle w:val="Hyperlink"/>
            <w:rFonts w:eastAsiaTheme="majorEastAsia"/>
            <w:b w:val="0"/>
            <w:bCs w:val="0"/>
            <w:color w:val="auto"/>
            <w:spacing w:val="5"/>
            <w:u w:val="none"/>
            <w:shd w:val="clear" w:color="auto" w:fill="F2F2F2"/>
          </w:rPr>
          <w:t>"Intergenerational Residence Patterns and COVID-19 Fatalities in the EU and the US</w:t>
        </w:r>
      </w:hyperlink>
      <w:r w:rsidR="00290A97" w:rsidRPr="001D6979">
        <w:rPr>
          <w:b w:val="0"/>
          <w:bCs w:val="0"/>
          <w:spacing w:val="5"/>
          <w:shd w:val="clear" w:color="auto" w:fill="F2F2F2"/>
        </w:rPr>
        <w:t>" (with Ainhoa Aparicio) IZA Discussion Paper No. 13452, July 2020.</w:t>
      </w:r>
    </w:p>
    <w:p w14:paraId="09244882" w14:textId="715F215F" w:rsidR="00C2000A" w:rsidRPr="001D6979" w:rsidRDefault="00C2000A" w:rsidP="004F09B3">
      <w:pPr>
        <w:pStyle w:val="Heading1"/>
        <w:shd w:val="clear" w:color="auto" w:fill="FDFDFC"/>
        <w:ind w:left="360"/>
        <w:textAlignment w:val="center"/>
        <w:rPr>
          <w:b w:val="0"/>
          <w:szCs w:val="24"/>
        </w:rPr>
      </w:pPr>
      <w:r w:rsidRPr="001D6979">
        <w:rPr>
          <w:b w:val="0"/>
          <w:bCs w:val="0"/>
          <w:szCs w:val="24"/>
        </w:rPr>
        <w:t>“</w:t>
      </w:r>
      <w:r w:rsidRPr="001D6979">
        <w:rPr>
          <w:b w:val="0"/>
          <w:bCs w:val="0"/>
        </w:rPr>
        <w:t xml:space="preserve">Do Immigrants Pay a Price When Marrying Natives? Lessons from the US Time Use Survey.” (with </w:t>
      </w:r>
      <w:r w:rsidRPr="001D6979">
        <w:rPr>
          <w:b w:val="0"/>
        </w:rPr>
        <w:t>Victoria Vernon) IZA DP No. 13340</w:t>
      </w:r>
      <w:r w:rsidR="003E4A15" w:rsidRPr="001D6979">
        <w:rPr>
          <w:b w:val="0"/>
        </w:rPr>
        <w:t>, June 2020.</w:t>
      </w:r>
    </w:p>
    <w:p w14:paraId="5DA1EDE7" w14:textId="2C2B0324" w:rsidR="00FC1866" w:rsidRPr="001D6979" w:rsidRDefault="00FC1866" w:rsidP="003071F4">
      <w:pPr>
        <w:pStyle w:val="Heading1"/>
        <w:shd w:val="clear" w:color="auto" w:fill="FDFDFC"/>
        <w:ind w:left="360"/>
        <w:textAlignment w:val="center"/>
        <w:rPr>
          <w:b w:val="0"/>
          <w:szCs w:val="24"/>
        </w:rPr>
      </w:pPr>
      <w:r w:rsidRPr="001D6979">
        <w:rPr>
          <w:b w:val="0"/>
          <w:szCs w:val="24"/>
        </w:rPr>
        <w:t xml:space="preserve">“Spouses' Income Association and Inequality: A Non-Linear Perspective.” </w:t>
      </w:r>
      <w:r w:rsidR="003071F4" w:rsidRPr="001D6979">
        <w:rPr>
          <w:b w:val="0"/>
          <w:szCs w:val="24"/>
        </w:rPr>
        <w:t xml:space="preserve">(with Lucia </w:t>
      </w:r>
      <w:proofErr w:type="spellStart"/>
      <w:r w:rsidR="003071F4" w:rsidRPr="001D6979">
        <w:rPr>
          <w:b w:val="0"/>
          <w:szCs w:val="24"/>
        </w:rPr>
        <w:t>Mangiavacchi</w:t>
      </w:r>
      <w:proofErr w:type="spellEnd"/>
      <w:r w:rsidR="003071F4" w:rsidRPr="001D6979">
        <w:rPr>
          <w:b w:val="0"/>
          <w:szCs w:val="24"/>
        </w:rPr>
        <w:t xml:space="preserve">, Luca Piccoli and William Nilsson) </w:t>
      </w:r>
      <w:r w:rsidRPr="001D6979">
        <w:rPr>
          <w:b w:val="0"/>
          <w:szCs w:val="24"/>
        </w:rPr>
        <w:t>HCEO Working Paper 2019-</w:t>
      </w:r>
      <w:r w:rsidR="003071F4" w:rsidRPr="001D6979">
        <w:rPr>
          <w:b w:val="0"/>
          <w:szCs w:val="24"/>
        </w:rPr>
        <w:t xml:space="preserve">076, December 2019. </w:t>
      </w:r>
    </w:p>
    <w:p w14:paraId="2830A2AB" w14:textId="77777777" w:rsidR="0097436C" w:rsidRPr="001D6979" w:rsidRDefault="0097436C" w:rsidP="003071F4">
      <w:pPr>
        <w:ind w:left="360"/>
        <w:rPr>
          <w:rFonts w:ascii="Times New Roman" w:hAnsi="Times New Roman"/>
          <w:szCs w:val="24"/>
        </w:rPr>
      </w:pPr>
      <w:r w:rsidRPr="001D6979">
        <w:rPr>
          <w:rFonts w:ascii="Times New Roman" w:hAnsi="Times New Roman"/>
          <w:szCs w:val="24"/>
        </w:rPr>
        <w:t>“The Gender Gap in Citations: Lessons from Demographic Economics Journals”</w:t>
      </w:r>
      <w:r w:rsidR="003071F4" w:rsidRPr="001D6979">
        <w:rPr>
          <w:rFonts w:ascii="Times New Roman" w:hAnsi="Times New Roman"/>
          <w:szCs w:val="24"/>
        </w:rPr>
        <w:t xml:space="preserve"> (with Tansel </w:t>
      </w:r>
      <w:proofErr w:type="spellStart"/>
      <w:r w:rsidR="003071F4" w:rsidRPr="001D6979">
        <w:rPr>
          <w:rFonts w:ascii="Times New Roman" w:hAnsi="Times New Roman"/>
          <w:szCs w:val="24"/>
        </w:rPr>
        <w:t>Yilmazer</w:t>
      </w:r>
      <w:proofErr w:type="spellEnd"/>
      <w:r w:rsidR="003071F4" w:rsidRPr="001D6979">
        <w:rPr>
          <w:rFonts w:ascii="Times New Roman" w:hAnsi="Times New Roman"/>
          <w:szCs w:val="24"/>
        </w:rPr>
        <w:t xml:space="preserve"> and </w:t>
      </w:r>
      <w:proofErr w:type="spellStart"/>
      <w:r w:rsidR="003071F4" w:rsidRPr="001D6979">
        <w:rPr>
          <w:rFonts w:ascii="Times New Roman" w:hAnsi="Times New Roman"/>
          <w:szCs w:val="24"/>
        </w:rPr>
        <w:t>Lingrui</w:t>
      </w:r>
      <w:proofErr w:type="spellEnd"/>
      <w:r w:rsidR="003071F4" w:rsidRPr="001D6979">
        <w:rPr>
          <w:rFonts w:ascii="Times New Roman" w:hAnsi="Times New Roman"/>
          <w:szCs w:val="24"/>
        </w:rPr>
        <w:t xml:space="preserve"> Yang)</w:t>
      </w:r>
      <w:r w:rsidRPr="001D6979">
        <w:rPr>
          <w:rFonts w:ascii="Times New Roman" w:hAnsi="Times New Roman"/>
          <w:szCs w:val="24"/>
        </w:rPr>
        <w:t xml:space="preserve"> </w:t>
      </w:r>
      <w:r w:rsidR="007D2A7B" w:rsidRPr="001D6979">
        <w:rPr>
          <w:rFonts w:ascii="Times New Roman" w:hAnsi="Times New Roman"/>
          <w:szCs w:val="24"/>
        </w:rPr>
        <w:t>HCEO Working Paper 2018-078</w:t>
      </w:r>
      <w:r w:rsidR="0005200B" w:rsidRPr="001D6979">
        <w:rPr>
          <w:rFonts w:ascii="Times New Roman" w:hAnsi="Times New Roman"/>
          <w:szCs w:val="24"/>
        </w:rPr>
        <w:t>, October 2018</w:t>
      </w:r>
      <w:r w:rsidR="007D2A7B" w:rsidRPr="001D6979">
        <w:rPr>
          <w:rFonts w:ascii="Times New Roman" w:hAnsi="Times New Roman"/>
          <w:szCs w:val="24"/>
        </w:rPr>
        <w:t xml:space="preserve">. </w:t>
      </w:r>
    </w:p>
    <w:p w14:paraId="6CDD353D" w14:textId="77777777" w:rsidR="00FE69F3" w:rsidRPr="001D6979" w:rsidRDefault="00FE69F3" w:rsidP="00FE69F3">
      <w:pPr>
        <w:autoSpaceDE w:val="0"/>
        <w:autoSpaceDN w:val="0"/>
        <w:adjustRightInd w:val="0"/>
        <w:ind w:left="540" w:hanging="180"/>
        <w:rPr>
          <w:rFonts w:ascii="Times New Roman" w:hAnsi="Times New Roman"/>
          <w:szCs w:val="24"/>
        </w:rPr>
      </w:pPr>
      <w:r w:rsidRPr="001D6979">
        <w:rPr>
          <w:rFonts w:ascii="Times New Roman" w:hAnsi="Times New Roman"/>
          <w:szCs w:val="24"/>
        </w:rPr>
        <w:t xml:space="preserve">“Modeling Eldercare by Children and Children-in-law: The Role of Marriage Institutions” </w:t>
      </w:r>
      <w:r w:rsidRPr="001D6979">
        <w:rPr>
          <w:rFonts w:ascii="Times New Roman" w:hAnsi="Times New Roman"/>
          <w:shd w:val="clear" w:color="auto" w:fill="FFFFFF"/>
        </w:rPr>
        <w:t>Asian Development Bank Institute (ADBI) Working Paper 750, June 2017</w:t>
      </w:r>
      <w:r w:rsidR="007D2A7B" w:rsidRPr="001D6979">
        <w:rPr>
          <w:rFonts w:ascii="Times New Roman" w:hAnsi="Times New Roman"/>
          <w:shd w:val="clear" w:color="auto" w:fill="FFFFFF"/>
        </w:rPr>
        <w:t>.</w:t>
      </w:r>
      <w:r w:rsidRPr="001D6979">
        <w:rPr>
          <w:rFonts w:ascii="Times New Roman" w:hAnsi="Times New Roman"/>
        </w:rPr>
        <w:t xml:space="preserve"> </w:t>
      </w:r>
    </w:p>
    <w:p w14:paraId="7D504B0F" w14:textId="77777777" w:rsidR="00827E76" w:rsidRPr="001D6979" w:rsidRDefault="00827E76" w:rsidP="00FE69F3">
      <w:pPr>
        <w:autoSpaceDE w:val="0"/>
        <w:autoSpaceDN w:val="0"/>
        <w:adjustRightInd w:val="0"/>
        <w:ind w:left="540" w:hanging="180"/>
        <w:rPr>
          <w:rFonts w:ascii="Times New Roman" w:hAnsi="Times New Roman"/>
          <w:szCs w:val="24"/>
        </w:rPr>
      </w:pPr>
      <w:r w:rsidRPr="001D6979">
        <w:rPr>
          <w:rFonts w:ascii="Times New Roman" w:hAnsi="Times New Roman"/>
          <w:szCs w:val="24"/>
          <w:shd w:val="clear" w:color="auto" w:fill="FFFFFF"/>
        </w:rPr>
        <w:t xml:space="preserve">Shoshana Grossbard and </w:t>
      </w:r>
      <w:r w:rsidRPr="001D6979">
        <w:rPr>
          <w:rFonts w:ascii="Times New Roman" w:hAnsi="Times New Roman"/>
          <w:bCs/>
          <w:szCs w:val="24"/>
        </w:rPr>
        <w:t>Sankar Mukhopadhyay</w:t>
      </w:r>
      <w:r w:rsidRPr="001D6979">
        <w:rPr>
          <w:rFonts w:ascii="Times New Roman" w:hAnsi="Times New Roman"/>
          <w:szCs w:val="24"/>
          <w:shd w:val="clear" w:color="auto" w:fill="FFFFFF"/>
        </w:rPr>
        <w:t>,</w:t>
      </w:r>
      <w:r w:rsidR="0042696B" w:rsidRPr="001D6979">
        <w:rPr>
          <w:rFonts w:ascii="Times New Roman" w:hAnsi="Times New Roman"/>
          <w:szCs w:val="24"/>
          <w:shd w:val="clear" w:color="auto" w:fill="FFFFFF"/>
        </w:rPr>
        <w:t xml:space="preserve"> </w:t>
      </w:r>
      <w:r w:rsidRPr="001D6979">
        <w:rPr>
          <w:rFonts w:ascii="Times New Roman" w:hAnsi="Times New Roman"/>
          <w:szCs w:val="24"/>
          <w:shd w:val="clear" w:color="auto" w:fill="FFFFFF"/>
        </w:rPr>
        <w:t>“Body-weight and women's hours of work: More evidence that marriage markets matter”</w:t>
      </w:r>
      <w:r w:rsidRPr="001D6979">
        <w:rPr>
          <w:rFonts w:ascii="Times New Roman" w:hAnsi="Times New Roman"/>
          <w:b/>
          <w:szCs w:val="24"/>
          <w:shd w:val="clear" w:color="auto" w:fill="FFFFFF"/>
        </w:rPr>
        <w:t xml:space="preserve"> </w:t>
      </w:r>
      <w:r w:rsidRPr="001D6979">
        <w:rPr>
          <w:rFonts w:ascii="Times New Roman" w:hAnsi="Times New Roman"/>
          <w:bCs/>
          <w:szCs w:val="24"/>
        </w:rPr>
        <w:t>IZA Discussion Paper No. 10775, May 2017.</w:t>
      </w:r>
    </w:p>
    <w:p w14:paraId="0C5C7FDB" w14:textId="77777777" w:rsidR="00FE69F3" w:rsidRPr="001D6979" w:rsidRDefault="007020AD" w:rsidP="00FE69F3">
      <w:pPr>
        <w:autoSpaceDE w:val="0"/>
        <w:autoSpaceDN w:val="0"/>
        <w:adjustRightInd w:val="0"/>
        <w:ind w:left="540" w:hanging="180"/>
        <w:rPr>
          <w:rFonts w:ascii="Times New Roman" w:hAnsi="Times New Roman"/>
          <w:szCs w:val="24"/>
        </w:rPr>
      </w:pPr>
      <w:proofErr w:type="spellStart"/>
      <w:r w:rsidRPr="001D6979">
        <w:rPr>
          <w:rStyle w:val="docbaseauthor"/>
          <w:rFonts w:ascii="Times New Roman" w:eastAsiaTheme="majorEastAsia" w:hAnsi="Times New Roman"/>
          <w:szCs w:val="24"/>
          <w:shd w:val="clear" w:color="auto" w:fill="FFFFFF"/>
        </w:rPr>
        <w:t>Alshaikhmubarak</w:t>
      </w:r>
      <w:proofErr w:type="spellEnd"/>
      <w:r w:rsidRPr="001D6979">
        <w:rPr>
          <w:rStyle w:val="docbaseauthor"/>
          <w:rFonts w:ascii="Times New Roman" w:eastAsiaTheme="majorEastAsia" w:hAnsi="Times New Roman"/>
          <w:szCs w:val="24"/>
          <w:shd w:val="clear" w:color="auto" w:fill="FFFFFF"/>
        </w:rPr>
        <w:t>, Hazem, R. Richard Geddes and Shoshana Amyra Grossbard,</w:t>
      </w:r>
      <w:r w:rsidRPr="001D6979">
        <w:rPr>
          <w:rStyle w:val="apple-converted-space"/>
          <w:rFonts w:ascii="Times New Roman" w:eastAsiaTheme="majorEastAsia" w:hAnsi="Times New Roman"/>
          <w:szCs w:val="24"/>
          <w:shd w:val="clear" w:color="auto" w:fill="FFFFFF"/>
        </w:rPr>
        <w:t> </w:t>
      </w:r>
      <w:r w:rsidRPr="001D6979">
        <w:rPr>
          <w:rStyle w:val="docbasetitle"/>
          <w:rFonts w:ascii="Times New Roman" w:eastAsiaTheme="majorEastAsia" w:hAnsi="Times New Roman"/>
          <w:szCs w:val="24"/>
          <w:shd w:val="clear" w:color="auto" w:fill="FFFFFF"/>
        </w:rPr>
        <w:t>"Single Motherhood and the Abolition of Coverture in the United States",</w:t>
      </w:r>
      <w:r w:rsidRPr="001D6979">
        <w:rPr>
          <w:rStyle w:val="apple-converted-space"/>
          <w:rFonts w:ascii="Times New Roman" w:eastAsiaTheme="majorEastAsia" w:hAnsi="Times New Roman"/>
          <w:szCs w:val="24"/>
          <w:shd w:val="clear" w:color="auto" w:fill="FFFFFF"/>
        </w:rPr>
        <w:t> </w:t>
      </w:r>
      <w:proofErr w:type="spellStart"/>
      <w:r w:rsidRPr="001D6979">
        <w:rPr>
          <w:rStyle w:val="docbasetitle"/>
          <w:rFonts w:ascii="Times New Roman" w:eastAsiaTheme="majorEastAsia" w:hAnsi="Times New Roman"/>
          <w:i/>
          <w:iCs/>
          <w:szCs w:val="24"/>
          <w:shd w:val="clear" w:color="auto" w:fill="FFFFFF"/>
        </w:rPr>
        <w:t>CESifo</w:t>
      </w:r>
      <w:proofErr w:type="spellEnd"/>
      <w:r w:rsidRPr="001D6979">
        <w:rPr>
          <w:rStyle w:val="docbasetitle"/>
          <w:rFonts w:ascii="Times New Roman" w:eastAsiaTheme="majorEastAsia" w:hAnsi="Times New Roman"/>
          <w:i/>
          <w:iCs/>
          <w:szCs w:val="24"/>
          <w:shd w:val="clear" w:color="auto" w:fill="FFFFFF"/>
        </w:rPr>
        <w:t xml:space="preserve"> Working Paper No. 6471</w:t>
      </w:r>
      <w:r w:rsidRPr="001D6979">
        <w:rPr>
          <w:rStyle w:val="docbasetitle"/>
          <w:rFonts w:ascii="Times New Roman" w:eastAsiaTheme="majorEastAsia" w:hAnsi="Times New Roman"/>
          <w:szCs w:val="24"/>
          <w:shd w:val="clear" w:color="auto" w:fill="FFFFFF"/>
        </w:rPr>
        <w:t>, May 2017</w:t>
      </w:r>
      <w:r w:rsidR="00827E76" w:rsidRPr="001D6979">
        <w:rPr>
          <w:rStyle w:val="docbasetitle"/>
          <w:rFonts w:ascii="Times New Roman" w:eastAsiaTheme="majorEastAsia" w:hAnsi="Times New Roman"/>
          <w:szCs w:val="24"/>
          <w:shd w:val="clear" w:color="auto" w:fill="FFFFFF"/>
        </w:rPr>
        <w:t>.</w:t>
      </w:r>
      <w:r w:rsidRPr="001D6979">
        <w:rPr>
          <w:rStyle w:val="apple-converted-space"/>
          <w:rFonts w:ascii="Times New Roman" w:eastAsiaTheme="majorEastAsia" w:hAnsi="Times New Roman"/>
          <w:szCs w:val="24"/>
          <w:shd w:val="clear" w:color="auto" w:fill="FFFFFF"/>
        </w:rPr>
        <w:t> </w:t>
      </w:r>
      <w:r w:rsidRPr="001D6979">
        <w:rPr>
          <w:rFonts w:ascii="Times New Roman" w:hAnsi="Times New Roman"/>
          <w:szCs w:val="24"/>
        </w:rPr>
        <w:t xml:space="preserve"> </w:t>
      </w:r>
    </w:p>
    <w:p w14:paraId="53A19C58" w14:textId="77777777" w:rsidR="00DA6410" w:rsidRPr="001D6979" w:rsidRDefault="00FE69F3" w:rsidP="00FE69F3">
      <w:pPr>
        <w:autoSpaceDE w:val="0"/>
        <w:autoSpaceDN w:val="0"/>
        <w:adjustRightInd w:val="0"/>
        <w:ind w:left="540" w:hanging="180"/>
        <w:rPr>
          <w:rFonts w:ascii="Times New Roman" w:hAnsi="Times New Roman"/>
          <w:szCs w:val="24"/>
        </w:rPr>
      </w:pPr>
      <w:r w:rsidRPr="001D6979">
        <w:rPr>
          <w:rFonts w:ascii="Times New Roman" w:hAnsi="Times New Roman"/>
          <w:szCs w:val="24"/>
        </w:rPr>
        <w:t xml:space="preserve"> </w:t>
      </w:r>
      <w:r w:rsidR="00DA6410" w:rsidRPr="001D6979">
        <w:rPr>
          <w:rFonts w:ascii="Times New Roman" w:hAnsi="Times New Roman"/>
          <w:szCs w:val="24"/>
        </w:rPr>
        <w:t>“Marriage and Marriage Markets” IZA Discussion Paper No. 10312, October 2016.</w:t>
      </w:r>
    </w:p>
    <w:p w14:paraId="79F7C71D" w14:textId="77777777" w:rsidR="00DA6410" w:rsidRPr="001D6979" w:rsidRDefault="00000000" w:rsidP="003528DA">
      <w:pPr>
        <w:autoSpaceDE w:val="0"/>
        <w:autoSpaceDN w:val="0"/>
        <w:adjustRightInd w:val="0"/>
        <w:ind w:left="540" w:hanging="180"/>
        <w:rPr>
          <w:rFonts w:ascii="Times New Roman" w:hAnsi="Times New Roman"/>
          <w:szCs w:val="24"/>
        </w:rPr>
      </w:pPr>
      <w:hyperlink r:id="rId35" w:history="1">
        <w:r w:rsidR="00DA6410" w:rsidRPr="001D6979">
          <w:rPr>
            <w:rStyle w:val="Hyperlink"/>
            <w:rFonts w:ascii="Times New Roman" w:hAnsi="Times New Roman"/>
            <w:color w:val="auto"/>
            <w:szCs w:val="24"/>
          </w:rPr>
          <w:t>http://ftp.iza.org/dp10312.pdf</w:t>
        </w:r>
      </w:hyperlink>
    </w:p>
    <w:p w14:paraId="319E99FF" w14:textId="77777777" w:rsidR="006F54AC" w:rsidRPr="001D6979" w:rsidRDefault="006F54AC" w:rsidP="003528DA">
      <w:pPr>
        <w:autoSpaceDE w:val="0"/>
        <w:autoSpaceDN w:val="0"/>
        <w:adjustRightInd w:val="0"/>
        <w:ind w:left="540" w:hanging="180"/>
        <w:rPr>
          <w:rFonts w:ascii="Times New Roman" w:hAnsi="Times New Roman"/>
          <w:szCs w:val="24"/>
        </w:rPr>
      </w:pPr>
      <w:r w:rsidRPr="001D6979">
        <w:rPr>
          <w:rFonts w:ascii="Times New Roman" w:hAnsi="Times New Roman"/>
          <w:szCs w:val="24"/>
        </w:rPr>
        <w:t>Shoshana Grossbard and Victoria Vernon. “</w:t>
      </w:r>
      <w:hyperlink r:id="rId36" w:anchor="14f4cc2d80de54e1_p2" w:history="1">
        <w:r w:rsidRPr="001D6979">
          <w:rPr>
            <w:rStyle w:val="Hyperlink"/>
            <w:rFonts w:ascii="Times New Roman" w:eastAsiaTheme="majorEastAsia" w:hAnsi="Times New Roman"/>
            <w:color w:val="auto"/>
            <w:szCs w:val="24"/>
            <w:u w:val="none"/>
            <w:shd w:val="clear" w:color="auto" w:fill="FFFFFF"/>
          </w:rPr>
          <w:t>Common Law Marriage and Teen Births</w:t>
        </w:r>
      </w:hyperlink>
      <w:r w:rsidRPr="001D6979">
        <w:rPr>
          <w:rFonts w:ascii="Times New Roman" w:hAnsi="Times New Roman"/>
          <w:szCs w:val="24"/>
        </w:rPr>
        <w:t xml:space="preserve">” IZA Discussion Paper No. 9198, July 2015. </w:t>
      </w:r>
    </w:p>
    <w:p w14:paraId="2C86AC39" w14:textId="77777777" w:rsidR="00E817AA" w:rsidRPr="001D6979" w:rsidRDefault="006F54AC" w:rsidP="003528DA">
      <w:pPr>
        <w:autoSpaceDE w:val="0"/>
        <w:autoSpaceDN w:val="0"/>
        <w:adjustRightInd w:val="0"/>
        <w:ind w:left="540" w:hanging="180"/>
        <w:rPr>
          <w:rStyle w:val="apple-converted-space"/>
          <w:rFonts w:ascii="Times New Roman" w:eastAsiaTheme="majorEastAsia" w:hAnsi="Times New Roman"/>
          <w:szCs w:val="24"/>
          <w:shd w:val="clear" w:color="auto" w:fill="FFFFFF"/>
        </w:rPr>
      </w:pPr>
      <w:r w:rsidRPr="001D6979">
        <w:rPr>
          <w:rFonts w:ascii="Times New Roman" w:hAnsi="Times New Roman"/>
          <w:szCs w:val="24"/>
          <w:shd w:val="clear" w:color="auto" w:fill="FFFFFF"/>
        </w:rPr>
        <w:t xml:space="preserve"> </w:t>
      </w:r>
      <w:r w:rsidR="00E817AA" w:rsidRPr="001D6979">
        <w:rPr>
          <w:rFonts w:ascii="Times New Roman" w:hAnsi="Times New Roman"/>
          <w:szCs w:val="24"/>
          <w:shd w:val="clear" w:color="auto" w:fill="FFFFFF"/>
        </w:rPr>
        <w:t>Shoshana Grossbard. “</w:t>
      </w:r>
      <w:r w:rsidR="00E817AA" w:rsidRPr="001D6979">
        <w:rPr>
          <w:rFonts w:ascii="Times New Roman" w:hAnsi="Times New Roman"/>
          <w:bCs/>
          <w:szCs w:val="24"/>
          <w:shd w:val="clear" w:color="auto" w:fill="FFFFFF"/>
        </w:rPr>
        <w:t xml:space="preserve">Sex Ratios, Polygyny, and the Value of Women in Marriage: A </w:t>
      </w:r>
      <w:proofErr w:type="spellStart"/>
      <w:r w:rsidR="00E817AA" w:rsidRPr="001D6979">
        <w:rPr>
          <w:rFonts w:ascii="Times New Roman" w:hAnsi="Times New Roman"/>
          <w:bCs/>
          <w:szCs w:val="24"/>
          <w:shd w:val="clear" w:color="auto" w:fill="FFFFFF"/>
        </w:rPr>
        <w:t>Beckerian</w:t>
      </w:r>
      <w:proofErr w:type="spellEnd"/>
      <w:r w:rsidR="00E817AA" w:rsidRPr="001D6979">
        <w:rPr>
          <w:rFonts w:ascii="Times New Roman" w:hAnsi="Times New Roman"/>
          <w:bCs/>
          <w:szCs w:val="24"/>
          <w:shd w:val="clear" w:color="auto" w:fill="FFFFFF"/>
        </w:rPr>
        <w:t xml:space="preserve"> Approach”</w:t>
      </w:r>
      <w:r w:rsidR="00E817AA" w:rsidRPr="001D6979">
        <w:rPr>
          <w:rStyle w:val="apple-converted-space"/>
          <w:rFonts w:ascii="Times New Roman" w:eastAsiaTheme="majorEastAsia" w:hAnsi="Times New Roman"/>
          <w:szCs w:val="24"/>
          <w:shd w:val="clear" w:color="auto" w:fill="FFFFFF"/>
        </w:rPr>
        <w:t> </w:t>
      </w:r>
      <w:r w:rsidR="00E817AA" w:rsidRPr="001D6979">
        <w:rPr>
          <w:rFonts w:ascii="Times New Roman" w:hAnsi="Times New Roman"/>
          <w:szCs w:val="24"/>
          <w:shd w:val="clear" w:color="auto" w:fill="FFFFFF"/>
        </w:rPr>
        <w:t>IZA Discussion</w:t>
      </w:r>
      <w:r w:rsidR="00E817AA" w:rsidRPr="001D6979">
        <w:rPr>
          <w:rStyle w:val="apple-converted-space"/>
          <w:rFonts w:ascii="Times New Roman" w:eastAsiaTheme="majorEastAsia" w:hAnsi="Times New Roman"/>
          <w:szCs w:val="24"/>
          <w:shd w:val="clear" w:color="auto" w:fill="FFFFFF"/>
        </w:rPr>
        <w:t> </w:t>
      </w:r>
      <w:r w:rsidR="00E817AA" w:rsidRPr="001D6979">
        <w:rPr>
          <w:rStyle w:val="il"/>
          <w:rFonts w:ascii="Times New Roman" w:eastAsiaTheme="majorEastAsia" w:hAnsi="Times New Roman"/>
          <w:szCs w:val="24"/>
          <w:shd w:val="clear" w:color="auto" w:fill="FFFFCC"/>
        </w:rPr>
        <w:t>Paper</w:t>
      </w:r>
      <w:r w:rsidR="00E817AA" w:rsidRPr="001D6979">
        <w:rPr>
          <w:rStyle w:val="apple-converted-space"/>
          <w:rFonts w:ascii="Times New Roman" w:eastAsiaTheme="majorEastAsia" w:hAnsi="Times New Roman"/>
          <w:szCs w:val="24"/>
          <w:shd w:val="clear" w:color="auto" w:fill="FFFFFF"/>
        </w:rPr>
        <w:t> </w:t>
      </w:r>
      <w:r w:rsidR="00E817AA" w:rsidRPr="001D6979">
        <w:rPr>
          <w:rFonts w:ascii="Times New Roman" w:hAnsi="Times New Roman"/>
          <w:szCs w:val="24"/>
          <w:shd w:val="clear" w:color="auto" w:fill="FFFFFF"/>
        </w:rPr>
        <w:t>No. 8728, January 2015.</w:t>
      </w:r>
    </w:p>
    <w:p w14:paraId="4589BF5A" w14:textId="77777777" w:rsidR="00F846C0" w:rsidRPr="001D6979" w:rsidRDefault="009F01EE" w:rsidP="003528DA">
      <w:pPr>
        <w:autoSpaceDE w:val="0"/>
        <w:autoSpaceDN w:val="0"/>
        <w:adjustRightInd w:val="0"/>
        <w:ind w:left="540" w:hanging="180"/>
        <w:rPr>
          <w:rFonts w:ascii="Times New Roman" w:hAnsi="Times New Roman"/>
          <w:szCs w:val="24"/>
          <w:shd w:val="clear" w:color="auto" w:fill="FFFFFF"/>
        </w:rPr>
      </w:pPr>
      <w:r w:rsidRPr="001D6979">
        <w:rPr>
          <w:rFonts w:ascii="Times New Roman" w:hAnsi="Times New Roman"/>
          <w:szCs w:val="24"/>
        </w:rPr>
        <w:t xml:space="preserve">Shoshana Grossbard and Victoria Vernon. </w:t>
      </w:r>
      <w:r w:rsidR="00F846C0" w:rsidRPr="001D6979">
        <w:rPr>
          <w:rFonts w:ascii="Times New Roman" w:hAnsi="Times New Roman"/>
          <w:szCs w:val="24"/>
          <w:shd w:val="clear" w:color="auto" w:fill="FFFFFF"/>
        </w:rPr>
        <w:t>"Common Law Marriage and Couple Formation" IZA Discussion</w:t>
      </w:r>
      <w:r w:rsidR="00F846C0" w:rsidRPr="001D6979">
        <w:rPr>
          <w:rStyle w:val="apple-converted-space"/>
          <w:rFonts w:ascii="Times New Roman" w:eastAsiaTheme="majorEastAsia" w:hAnsi="Times New Roman"/>
          <w:szCs w:val="24"/>
          <w:shd w:val="clear" w:color="auto" w:fill="FFFFFF"/>
        </w:rPr>
        <w:t> </w:t>
      </w:r>
      <w:r w:rsidR="00F846C0" w:rsidRPr="001D6979">
        <w:rPr>
          <w:rStyle w:val="il"/>
          <w:rFonts w:ascii="Times New Roman" w:eastAsiaTheme="majorEastAsia" w:hAnsi="Times New Roman"/>
          <w:szCs w:val="24"/>
          <w:shd w:val="clear" w:color="auto" w:fill="FFFFCC"/>
        </w:rPr>
        <w:t>Paper</w:t>
      </w:r>
      <w:r w:rsidR="00F846C0" w:rsidRPr="001D6979">
        <w:rPr>
          <w:rStyle w:val="apple-converted-space"/>
          <w:rFonts w:ascii="Times New Roman" w:eastAsiaTheme="majorEastAsia" w:hAnsi="Times New Roman"/>
          <w:szCs w:val="24"/>
          <w:shd w:val="clear" w:color="auto" w:fill="FFFFFF"/>
        </w:rPr>
        <w:t> </w:t>
      </w:r>
      <w:r w:rsidR="00F846C0" w:rsidRPr="001D6979">
        <w:rPr>
          <w:rFonts w:ascii="Times New Roman" w:hAnsi="Times New Roman"/>
          <w:szCs w:val="24"/>
          <w:shd w:val="clear" w:color="auto" w:fill="FFFFFF"/>
        </w:rPr>
        <w:t xml:space="preserve">No. 8480, September 2014. </w:t>
      </w:r>
    </w:p>
    <w:p w14:paraId="507EC5D2" w14:textId="77777777" w:rsidR="00E967F8" w:rsidRPr="001D6979" w:rsidRDefault="00E967F8" w:rsidP="003528DA">
      <w:pPr>
        <w:autoSpaceDE w:val="0"/>
        <w:autoSpaceDN w:val="0"/>
        <w:adjustRightInd w:val="0"/>
        <w:ind w:left="540" w:hanging="180"/>
        <w:rPr>
          <w:rFonts w:ascii="Times New Roman" w:hAnsi="Times New Roman"/>
          <w:szCs w:val="24"/>
        </w:rPr>
      </w:pPr>
      <w:r w:rsidRPr="001D6979">
        <w:rPr>
          <w:rFonts w:ascii="Times New Roman" w:hAnsi="Times New Roman"/>
          <w:szCs w:val="24"/>
        </w:rPr>
        <w:t>Shoshana Grossbard and Victoria Vernon. “Common Law Marriage and Male/Female Convergence in Labor Supply and Time Use” IZA Discussion Paper No. 7937, January 2014</w:t>
      </w:r>
      <w:r w:rsidR="00F846C0" w:rsidRPr="001D6979">
        <w:rPr>
          <w:rFonts w:ascii="Times New Roman" w:hAnsi="Times New Roman"/>
          <w:szCs w:val="24"/>
        </w:rPr>
        <w:t>.</w:t>
      </w:r>
    </w:p>
    <w:p w14:paraId="2A77F93C" w14:textId="77777777" w:rsidR="00AF70B5" w:rsidRPr="001D6979" w:rsidRDefault="00AF70B5" w:rsidP="003528DA">
      <w:pPr>
        <w:autoSpaceDE w:val="0"/>
        <w:autoSpaceDN w:val="0"/>
        <w:adjustRightInd w:val="0"/>
        <w:ind w:left="540" w:hanging="180"/>
        <w:rPr>
          <w:rFonts w:ascii="Times New Roman" w:hAnsi="Times New Roman"/>
          <w:szCs w:val="24"/>
        </w:rPr>
      </w:pPr>
      <w:r w:rsidRPr="001D6979">
        <w:rPr>
          <w:rFonts w:ascii="Times New Roman" w:hAnsi="Times New Roman"/>
          <w:szCs w:val="24"/>
        </w:rPr>
        <w:t xml:space="preserve">Shoshana Grossbard and Alfredo Marvão Pereira “Savings and Economies of Marriage: Intra-Marriage Financial Distributions as Determinants of Savings” College of William and Mary, Department of Economics WP 95, July 2013 </w:t>
      </w:r>
      <w:hyperlink r:id="rId37" w:history="1">
        <w:r w:rsidRPr="001D6979">
          <w:rPr>
            <w:rFonts w:ascii="Times New Roman" w:hAnsi="Times New Roman"/>
            <w:u w:val="single"/>
          </w:rPr>
          <w:t>http://economics.wm.edu/wp/cwm_wp95rev1.pdf</w:t>
        </w:r>
      </w:hyperlink>
    </w:p>
    <w:p w14:paraId="57A13482" w14:textId="77777777" w:rsidR="006B7236" w:rsidRPr="001D6979" w:rsidRDefault="006B7236" w:rsidP="00352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szCs w:val="24"/>
          <w:shd w:val="clear" w:color="auto" w:fill="FFFFFF"/>
        </w:rPr>
      </w:pPr>
      <w:r w:rsidRPr="001D6979">
        <w:rPr>
          <w:rFonts w:ascii="Times New Roman" w:hAnsi="Times New Roman"/>
          <w:szCs w:val="24"/>
          <w:shd w:val="clear" w:color="auto" w:fill="FFFFFF"/>
        </w:rPr>
        <w:lastRenderedPageBreak/>
        <w:t xml:space="preserve">Shoshana Grossbard and Sankar Mukhopadhyay "Children, Spousal Love, and Happiness: An Economic Analysis"  IZA Discussion Paper No. 7119, December 2012. </w:t>
      </w:r>
    </w:p>
    <w:p w14:paraId="5E684487" w14:textId="77777777" w:rsidR="00095D8B" w:rsidRPr="001D6979" w:rsidRDefault="00095D8B" w:rsidP="003528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80"/>
        <w:rPr>
          <w:rFonts w:ascii="Times New Roman" w:hAnsi="Times New Roman"/>
          <w:bCs/>
          <w:szCs w:val="24"/>
        </w:rPr>
      </w:pPr>
      <w:r w:rsidRPr="001D6979">
        <w:rPr>
          <w:rFonts w:ascii="Times New Roman" w:hAnsi="Times New Roman"/>
          <w:szCs w:val="24"/>
        </w:rPr>
        <w:t>Olivia Ekert-Jaffé and Shoshana Grossbard “</w:t>
      </w:r>
      <w:r w:rsidRPr="001D6979">
        <w:rPr>
          <w:rFonts w:ascii="Times New Roman" w:hAnsi="Times New Roman"/>
          <w:bCs/>
          <w:szCs w:val="24"/>
        </w:rPr>
        <w:t>Time Costs of Children as Parents’ Foregone Leisure” IZA Discussion Paper No. 5760, June 2011</w:t>
      </w:r>
      <w:r w:rsidR="006B7236" w:rsidRPr="001D6979">
        <w:rPr>
          <w:rFonts w:ascii="Times New Roman" w:hAnsi="Times New Roman"/>
          <w:bCs/>
          <w:szCs w:val="24"/>
        </w:rPr>
        <w:t>.</w:t>
      </w:r>
    </w:p>
    <w:p w14:paraId="6119DF0F" w14:textId="77777777" w:rsidR="00095D8B" w:rsidRPr="001D6979" w:rsidRDefault="00095D8B" w:rsidP="003528DA">
      <w:pPr>
        <w:tabs>
          <w:tab w:val="left" w:pos="320"/>
          <w:tab w:val="left" w:pos="4806"/>
          <w:tab w:val="left" w:pos="7144"/>
          <w:tab w:val="left" w:pos="7476"/>
        </w:tabs>
        <w:suppressAutoHyphens/>
        <w:ind w:left="540" w:hanging="180"/>
        <w:rPr>
          <w:rFonts w:ascii="Times New Roman" w:hAnsi="Times New Roman"/>
        </w:rPr>
      </w:pPr>
      <w:r w:rsidRPr="001D6979">
        <w:rPr>
          <w:rFonts w:ascii="Times New Roman" w:hAnsi="Times New Roman"/>
          <w:szCs w:val="24"/>
        </w:rPr>
        <w:t xml:space="preserve">Catalina </w:t>
      </w:r>
      <w:proofErr w:type="spellStart"/>
      <w:r w:rsidRPr="001D6979">
        <w:rPr>
          <w:rFonts w:ascii="Times New Roman" w:hAnsi="Times New Roman"/>
          <w:szCs w:val="24"/>
        </w:rPr>
        <w:t>Amuedo</w:t>
      </w:r>
      <w:proofErr w:type="spellEnd"/>
      <w:r w:rsidRPr="001D6979">
        <w:rPr>
          <w:rFonts w:ascii="Times New Roman" w:hAnsi="Times New Roman"/>
          <w:szCs w:val="24"/>
        </w:rPr>
        <w:t>-Dorantes, Jens Bonke</w:t>
      </w:r>
      <w:r w:rsidRPr="001D6979">
        <w:rPr>
          <w:rFonts w:ascii="Times New Roman" w:hAnsi="Times New Roman"/>
        </w:rPr>
        <w:t xml:space="preserve"> and Shoshana Grossbard "Income Pooling and Household Division of Labor: Evidence from Danish Couples" IZA Discussion Paper No. 5418, January 2011</w:t>
      </w:r>
      <w:r w:rsidR="006B7236" w:rsidRPr="001D6979">
        <w:rPr>
          <w:rFonts w:ascii="Times New Roman" w:hAnsi="Times New Roman"/>
        </w:rPr>
        <w:t>.</w:t>
      </w:r>
    </w:p>
    <w:p w14:paraId="388F317E" w14:textId="77777777" w:rsidR="00095D8B" w:rsidRPr="001D6979" w:rsidRDefault="00095D8B" w:rsidP="003528DA">
      <w:pPr>
        <w:tabs>
          <w:tab w:val="left" w:pos="320"/>
          <w:tab w:val="left" w:pos="4806"/>
          <w:tab w:val="left" w:pos="7144"/>
          <w:tab w:val="left" w:pos="7476"/>
        </w:tabs>
        <w:suppressAutoHyphens/>
        <w:ind w:left="540" w:hanging="180"/>
        <w:rPr>
          <w:rStyle w:val="Hyperlink"/>
          <w:rFonts w:ascii="Times New Roman" w:hAnsi="Times New Roman"/>
          <w:color w:val="auto"/>
          <w:szCs w:val="24"/>
        </w:rPr>
      </w:pPr>
      <w:r w:rsidRPr="001D6979">
        <w:rPr>
          <w:rFonts w:ascii="Times New Roman" w:hAnsi="Times New Roman"/>
          <w:szCs w:val="24"/>
        </w:rPr>
        <w:t xml:space="preserve">Shoshana Grossbard, Jose Ignacio Gimenez and Jose Alberto Molina "Racial Discrimination and Household Chores" IZA Discussion Paper No. 5345, Nov. 2010 </w:t>
      </w:r>
      <w:hyperlink r:id="rId38" w:history="1">
        <w:r w:rsidRPr="001D6979">
          <w:rPr>
            <w:rStyle w:val="Hyperlink"/>
            <w:rFonts w:ascii="Times New Roman" w:hAnsi="Times New Roman"/>
            <w:color w:val="auto"/>
            <w:szCs w:val="24"/>
          </w:rPr>
          <w:t>http://ftp.iza.org/dp5345.pdf</w:t>
        </w:r>
      </w:hyperlink>
    </w:p>
    <w:p w14:paraId="686A8FF4" w14:textId="77777777" w:rsidR="00095D8B" w:rsidRPr="001D6979" w:rsidRDefault="00095D8B" w:rsidP="003528DA">
      <w:pPr>
        <w:pStyle w:val="Heading1"/>
        <w:ind w:left="540" w:hanging="180"/>
        <w:rPr>
          <w:b w:val="0"/>
          <w:bCs w:val="0"/>
          <w:szCs w:val="24"/>
        </w:rPr>
      </w:pPr>
      <w:r w:rsidRPr="001D6979">
        <w:rPr>
          <w:b w:val="0"/>
          <w:bCs w:val="0"/>
          <w:szCs w:val="24"/>
        </w:rPr>
        <w:t xml:space="preserve">Shoshana Grossbard and Alfredo M. Pereira “Will Women Save more than Men? A Theoretical Model of Savings and Marriage” </w:t>
      </w:r>
      <w:proofErr w:type="spellStart"/>
      <w:r w:rsidRPr="001D6979">
        <w:rPr>
          <w:b w:val="0"/>
          <w:bCs w:val="0"/>
          <w:szCs w:val="24"/>
        </w:rPr>
        <w:t>CESifo</w:t>
      </w:r>
      <w:proofErr w:type="spellEnd"/>
      <w:r w:rsidRPr="001D6979">
        <w:rPr>
          <w:b w:val="0"/>
          <w:bCs w:val="0"/>
          <w:szCs w:val="24"/>
        </w:rPr>
        <w:t xml:space="preserve"> Working Paper No. 3146, August 2010.</w:t>
      </w:r>
    </w:p>
    <w:p w14:paraId="5B217408" w14:textId="77777777" w:rsidR="00095D8B" w:rsidRPr="001D6979" w:rsidRDefault="00095D8B" w:rsidP="003528DA">
      <w:pPr>
        <w:pStyle w:val="Heading1"/>
        <w:ind w:left="540" w:hanging="180"/>
        <w:rPr>
          <w:b w:val="0"/>
          <w:bCs w:val="0"/>
          <w:szCs w:val="24"/>
        </w:rPr>
      </w:pPr>
      <w:r w:rsidRPr="001D6979">
        <w:rPr>
          <w:rStyle w:val="apple-style-span"/>
          <w:b w:val="0"/>
          <w:bCs w:val="0"/>
          <w:szCs w:val="24"/>
        </w:rPr>
        <w:t>Shoshana Grossbard. “Independent Individual Decision-Makers in Household Models and the New Home Economics” IZA Discussion Papers 5138, Aug. 2010.</w:t>
      </w:r>
    </w:p>
    <w:p w14:paraId="2D6D426E" w14:textId="77777777" w:rsidR="00095D8B" w:rsidRPr="001D6979" w:rsidRDefault="00095D8B" w:rsidP="003528DA">
      <w:pPr>
        <w:pStyle w:val="Heading1"/>
        <w:ind w:left="540" w:hanging="180"/>
        <w:rPr>
          <w:b w:val="0"/>
          <w:bCs w:val="0"/>
        </w:rPr>
      </w:pPr>
      <w:r w:rsidRPr="001D6979">
        <w:rPr>
          <w:b w:val="0"/>
          <w:bCs w:val="0"/>
          <w:szCs w:val="24"/>
        </w:rPr>
        <w:t xml:space="preserve">Shoshana Grossbard “How ‘Chicagoan’ are Gary Becker’s Economic Models of Marriage?” </w:t>
      </w:r>
      <w:hyperlink r:id="rId39" w:history="1">
        <w:r w:rsidRPr="001D6979">
          <w:rPr>
            <w:rStyle w:val="Hyperlink"/>
            <w:b w:val="0"/>
            <w:bCs w:val="0"/>
            <w:color w:val="auto"/>
            <w:u w:val="none"/>
          </w:rPr>
          <w:t>CESifo Working Papers 2637</w:t>
        </w:r>
      </w:hyperlink>
      <w:r w:rsidRPr="001D6979">
        <w:rPr>
          <w:b w:val="0"/>
          <w:bCs w:val="0"/>
        </w:rPr>
        <w:t xml:space="preserve">, May 2009 </w:t>
      </w:r>
      <w:hyperlink r:id="rId40" w:history="1">
        <w:r w:rsidRPr="001D6979">
          <w:rPr>
            <w:rStyle w:val="Hyperlink"/>
            <w:b w:val="0"/>
            <w:bCs w:val="0"/>
            <w:color w:val="auto"/>
          </w:rPr>
          <w:t>http://papers.ssrn.com/sol3/papers.cfm?abstract_id=1400633</w:t>
        </w:r>
      </w:hyperlink>
    </w:p>
    <w:p w14:paraId="539A4289" w14:textId="77777777" w:rsidR="00095D8B" w:rsidRPr="001D6979" w:rsidRDefault="00095D8B" w:rsidP="003528DA">
      <w:pPr>
        <w:pStyle w:val="Heading1"/>
        <w:ind w:left="540" w:hanging="180"/>
        <w:rPr>
          <w:b w:val="0"/>
          <w:szCs w:val="24"/>
        </w:rPr>
      </w:pPr>
      <w:r w:rsidRPr="001D6979">
        <w:rPr>
          <w:b w:val="0"/>
          <w:szCs w:val="24"/>
        </w:rPr>
        <w:t>David Bishai and Shoshana Grossbard “Far Above Rubies: The Association between Bride Price and Extramarital Sexual Relations in Uganda,” IZA Discussion Papers 2982</w:t>
      </w:r>
      <w:r w:rsidRPr="001D6979">
        <w:rPr>
          <w:szCs w:val="24"/>
        </w:rPr>
        <w:t>,</w:t>
      </w:r>
      <w:r w:rsidRPr="001D6979">
        <w:rPr>
          <w:b w:val="0"/>
          <w:szCs w:val="24"/>
        </w:rPr>
        <w:t xml:space="preserve"> August 2007.</w:t>
      </w:r>
    </w:p>
    <w:p w14:paraId="5FF77409" w14:textId="77777777" w:rsidR="00095D8B" w:rsidRPr="001D6979" w:rsidRDefault="00095D8B" w:rsidP="003528DA">
      <w:pPr>
        <w:pStyle w:val="BodyTextIndent3"/>
        <w:ind w:left="540" w:hanging="180"/>
        <w:rPr>
          <w:rFonts w:ascii="Times New Roman" w:hAnsi="Times New Roman"/>
          <w:color w:val="auto"/>
        </w:rPr>
      </w:pPr>
      <w:r w:rsidRPr="001D6979">
        <w:rPr>
          <w:rFonts w:ascii="Times New Roman" w:hAnsi="Times New Roman"/>
          <w:color w:val="auto"/>
        </w:rPr>
        <w:t>Olivia Ekert-Jaffe and Shoshana Grossbard "Does Community Property Discourage Unpartnered Births?" IZA Discussion Papers 2816, June 2007.</w:t>
      </w:r>
    </w:p>
    <w:p w14:paraId="332B572F" w14:textId="77777777" w:rsidR="0095461F" w:rsidRPr="001D6979" w:rsidRDefault="00095D8B" w:rsidP="003528DA">
      <w:pPr>
        <w:ind w:left="540" w:hanging="180"/>
        <w:rPr>
          <w:rFonts w:ascii="Times New Roman" w:hAnsi="Times New Roman"/>
          <w:szCs w:val="24"/>
        </w:rPr>
      </w:pPr>
      <w:r w:rsidRPr="001D6979">
        <w:rPr>
          <w:rFonts w:ascii="Times New Roman" w:hAnsi="Times New Roman"/>
          <w:iCs/>
          <w:szCs w:val="24"/>
        </w:rPr>
        <w:t>Shoshana Grossbard &amp;</w:t>
      </w:r>
      <w:r w:rsidR="006912F2" w:rsidRPr="001D6979">
        <w:rPr>
          <w:rFonts w:ascii="Times New Roman" w:hAnsi="Times New Roman"/>
          <w:iCs/>
          <w:szCs w:val="24"/>
        </w:rPr>
        <w:t xml:space="preserve"> </w:t>
      </w:r>
      <w:r w:rsidRPr="001D6979">
        <w:rPr>
          <w:rFonts w:ascii="Times New Roman" w:hAnsi="Times New Roman"/>
          <w:szCs w:val="24"/>
        </w:rPr>
        <w:t xml:space="preserve">Catalina </w:t>
      </w:r>
      <w:proofErr w:type="spellStart"/>
      <w:r w:rsidRPr="001D6979">
        <w:rPr>
          <w:rFonts w:ascii="Times New Roman" w:hAnsi="Times New Roman"/>
          <w:szCs w:val="24"/>
        </w:rPr>
        <w:t>Amuedo</w:t>
      </w:r>
      <w:proofErr w:type="spellEnd"/>
      <w:r w:rsidRPr="001D6979">
        <w:rPr>
          <w:rFonts w:ascii="Times New Roman" w:hAnsi="Times New Roman"/>
          <w:szCs w:val="24"/>
        </w:rPr>
        <w:t>-Dorantes</w:t>
      </w:r>
      <w:r w:rsidRPr="001D6979">
        <w:rPr>
          <w:rFonts w:ascii="Times New Roman" w:hAnsi="Times New Roman"/>
          <w:iCs/>
          <w:szCs w:val="24"/>
        </w:rPr>
        <w:t xml:space="preserve"> “Marriage Markets and Women’s Labor Force Participation</w:t>
      </w:r>
      <w:r w:rsidRPr="001D6979">
        <w:rPr>
          <w:rFonts w:ascii="Times New Roman" w:hAnsi="Times New Roman"/>
          <w:szCs w:val="24"/>
        </w:rPr>
        <w:t>,” IZA Discussion Papers 2722, April 2007.</w:t>
      </w:r>
    </w:p>
    <w:p w14:paraId="20BC7EB7" w14:textId="77777777" w:rsidR="006E2AD4" w:rsidRPr="001D6979" w:rsidRDefault="0095461F" w:rsidP="006E2AD4">
      <w:pPr>
        <w:ind w:left="540" w:hanging="180"/>
        <w:rPr>
          <w:rFonts w:ascii="Times New Roman" w:hAnsi="Times New Roman"/>
          <w:kern w:val="36"/>
          <w:szCs w:val="24"/>
        </w:rPr>
      </w:pPr>
      <w:r w:rsidRPr="001D6979">
        <w:rPr>
          <w:rFonts w:ascii="Times New Roman" w:hAnsi="Times New Roman"/>
          <w:szCs w:val="24"/>
        </w:rPr>
        <w:t>Shoshana Grossbard. “</w:t>
      </w:r>
      <w:r w:rsidRPr="001D6979">
        <w:rPr>
          <w:rFonts w:ascii="Times New Roman" w:hAnsi="Times New Roman"/>
          <w:kern w:val="36"/>
          <w:szCs w:val="24"/>
        </w:rPr>
        <w:t>Becker’s Theories of Marriage and the Shrinking Role of Demand and Supply Models” WP San Diego State U, January 2006.</w:t>
      </w:r>
    </w:p>
    <w:p w14:paraId="7A5607BF" w14:textId="77777777" w:rsidR="00AF70B5" w:rsidRPr="001D6979" w:rsidRDefault="006E2AD4" w:rsidP="006E2AD4">
      <w:pPr>
        <w:ind w:left="540" w:hanging="180"/>
        <w:rPr>
          <w:rFonts w:ascii="Times New Roman" w:hAnsi="Times New Roman"/>
          <w:kern w:val="36"/>
          <w:szCs w:val="24"/>
        </w:rPr>
      </w:pPr>
      <w:r w:rsidRPr="001D6979">
        <w:rPr>
          <w:rFonts w:ascii="Times New Roman" w:hAnsi="Times New Roman"/>
        </w:rPr>
        <w:t xml:space="preserve">Ronald Mincy, Shoshana Grossbard and Chien-Chung Huang </w:t>
      </w:r>
      <w:r w:rsidR="00AF70B5" w:rsidRPr="001D6979">
        <w:rPr>
          <w:rFonts w:ascii="Times New Roman" w:hAnsi="Times New Roman"/>
        </w:rPr>
        <w:t xml:space="preserve">“An Economic Analysis of Co-Parenting Choices: Single Parent, Visiting Father, Cohabitation, Marriage”, </w:t>
      </w:r>
      <w:proofErr w:type="spellStart"/>
      <w:r w:rsidRPr="001D6979">
        <w:rPr>
          <w:rFonts w:ascii="Times New Roman" w:hAnsi="Times New Roman"/>
          <w:bCs/>
          <w:szCs w:val="24"/>
          <w:shd w:val="clear" w:color="auto" w:fill="FFFFFF"/>
        </w:rPr>
        <w:t>EconWPA</w:t>
      </w:r>
      <w:proofErr w:type="spellEnd"/>
      <w:r w:rsidRPr="001D6979">
        <w:rPr>
          <w:rFonts w:ascii="Times New Roman" w:hAnsi="Times New Roman"/>
          <w:bCs/>
          <w:szCs w:val="24"/>
          <w:shd w:val="clear" w:color="auto" w:fill="FFFFFF"/>
        </w:rPr>
        <w:t xml:space="preserve"> papers in Labor and Demography #0505004, </w:t>
      </w:r>
      <w:r w:rsidR="00AF70B5" w:rsidRPr="001D6979">
        <w:rPr>
          <w:rFonts w:ascii="Times New Roman" w:hAnsi="Times New Roman"/>
        </w:rPr>
        <w:t>May 2005.</w:t>
      </w:r>
    </w:p>
    <w:p w14:paraId="51741F59" w14:textId="77777777" w:rsidR="008E2F42" w:rsidRPr="001D6979" w:rsidRDefault="00095D8B" w:rsidP="008E2F42">
      <w:pPr>
        <w:ind w:left="540" w:hanging="180"/>
        <w:rPr>
          <w:rFonts w:ascii="Times New Roman" w:hAnsi="Times New Roman"/>
          <w:szCs w:val="24"/>
        </w:rPr>
      </w:pPr>
      <w:r w:rsidRPr="001D6979">
        <w:rPr>
          <w:rFonts w:ascii="Times New Roman" w:hAnsi="Times New Roman"/>
          <w:szCs w:val="24"/>
        </w:rPr>
        <w:t>Shoshana Grossbard-Shechtman &amp; Shoshana Neuman "</w:t>
      </w:r>
      <w:hyperlink r:id="rId41" w:history="1">
        <w:r w:rsidRPr="001D6979">
          <w:rPr>
            <w:rStyle w:val="Hyperlink"/>
            <w:rFonts w:ascii="Times New Roman" w:hAnsi="Times New Roman"/>
            <w:bCs/>
            <w:color w:val="auto"/>
            <w:szCs w:val="24"/>
            <w:u w:val="none"/>
          </w:rPr>
          <w:t xml:space="preserve">The Extra Burden of Moslem Wives: Clues from Israeli Women's </w:t>
        </w:r>
        <w:proofErr w:type="spellStart"/>
        <w:r w:rsidRPr="001D6979">
          <w:rPr>
            <w:rStyle w:val="Hyperlink"/>
            <w:rFonts w:ascii="Times New Roman" w:hAnsi="Times New Roman"/>
            <w:bCs/>
            <w:color w:val="auto"/>
            <w:szCs w:val="24"/>
            <w:u w:val="none"/>
          </w:rPr>
          <w:t>Labour</w:t>
        </w:r>
        <w:proofErr w:type="spellEnd"/>
        <w:r w:rsidRPr="001D6979">
          <w:rPr>
            <w:rStyle w:val="Hyperlink"/>
            <w:rFonts w:ascii="Times New Roman" w:hAnsi="Times New Roman"/>
            <w:bCs/>
            <w:color w:val="auto"/>
            <w:szCs w:val="24"/>
            <w:u w:val="none"/>
          </w:rPr>
          <w:t xml:space="preserve"> Supply</w:t>
        </w:r>
      </w:hyperlink>
      <w:r w:rsidRPr="001D6979">
        <w:rPr>
          <w:rFonts w:ascii="Times New Roman" w:hAnsi="Times New Roman"/>
          <w:szCs w:val="24"/>
        </w:rPr>
        <w:t xml:space="preserve">," </w:t>
      </w:r>
      <w:hyperlink r:id="rId42" w:history="1">
        <w:r w:rsidRPr="001D6979">
          <w:rPr>
            <w:rStyle w:val="Hyperlink"/>
            <w:rFonts w:ascii="Times New Roman" w:hAnsi="Times New Roman"/>
            <w:color w:val="auto"/>
            <w:szCs w:val="24"/>
            <w:u w:val="none"/>
          </w:rPr>
          <w:t>CEPR Discussion Papers</w:t>
        </w:r>
      </w:hyperlink>
      <w:r w:rsidRPr="001D6979">
        <w:rPr>
          <w:rFonts w:ascii="Times New Roman" w:hAnsi="Times New Roman"/>
          <w:szCs w:val="24"/>
        </w:rPr>
        <w:t xml:space="preserve"> 1807, 1998.</w:t>
      </w:r>
    </w:p>
    <w:p w14:paraId="6EE38800" w14:textId="77777777" w:rsidR="008E2F42" w:rsidRPr="001D6979" w:rsidRDefault="008E2F42" w:rsidP="008E2F42">
      <w:pPr>
        <w:ind w:left="540" w:hanging="180"/>
        <w:rPr>
          <w:rFonts w:ascii="Times New Roman" w:hAnsi="Times New Roman"/>
        </w:rPr>
      </w:pPr>
      <w:r w:rsidRPr="001D6979">
        <w:rPr>
          <w:rFonts w:ascii="Times New Roman" w:hAnsi="Times New Roman"/>
        </w:rPr>
        <w:t>Shoshana Grossbard-Shechtman.</w:t>
      </w:r>
      <w:r w:rsidRPr="001D6979">
        <w:rPr>
          <w:rStyle w:val="apple-converted-space"/>
          <w:rFonts w:ascii="Times New Roman" w:eastAsiaTheme="majorEastAsia" w:hAnsi="Times New Roman"/>
        </w:rPr>
        <w:t> </w:t>
      </w:r>
      <w:hyperlink r:id="rId43" w:history="1">
        <w:r w:rsidRPr="001D6979">
          <w:rPr>
            <w:rStyle w:val="Hyperlink"/>
            <w:rFonts w:ascii="Times New Roman" w:eastAsiaTheme="majorEastAsia" w:hAnsi="Times New Roman"/>
            <w:color w:val="auto"/>
            <w:u w:val="none"/>
          </w:rPr>
          <w:t>"Marriage market imbalances and trends in women's labor supply in the U.S."</w:t>
        </w:r>
      </w:hyperlink>
      <w:r w:rsidRPr="001D6979">
        <w:rPr>
          <w:rStyle w:val="apple-converted-space"/>
          <w:rFonts w:ascii="Times New Roman" w:eastAsiaTheme="majorEastAsia" w:hAnsi="Times New Roman"/>
        </w:rPr>
        <w:t> </w:t>
      </w:r>
      <w:r w:rsidRPr="001D6979">
        <w:rPr>
          <w:rFonts w:ascii="Times New Roman" w:hAnsi="Times New Roman"/>
        </w:rPr>
        <w:t>CPE Discussion Paper 2000-02, June 2000.</w:t>
      </w:r>
    </w:p>
    <w:p w14:paraId="29E54CB5" w14:textId="77777777" w:rsidR="008E2F42" w:rsidRPr="001D6979" w:rsidRDefault="008E2F42" w:rsidP="008E2F42">
      <w:pPr>
        <w:ind w:left="540" w:hanging="180"/>
        <w:rPr>
          <w:rFonts w:ascii="Times New Roman" w:hAnsi="Times New Roman"/>
        </w:rPr>
      </w:pPr>
      <w:r w:rsidRPr="001D6979">
        <w:rPr>
          <w:rFonts w:ascii="Times New Roman" w:hAnsi="Times New Roman"/>
        </w:rPr>
        <w:t>Shoshana Grossbard-Shechtman.</w:t>
      </w:r>
      <w:r w:rsidRPr="001D6979">
        <w:rPr>
          <w:rStyle w:val="apple-converted-space"/>
          <w:rFonts w:ascii="Times New Roman" w:eastAsiaTheme="majorEastAsia" w:hAnsi="Times New Roman"/>
        </w:rPr>
        <w:t> </w:t>
      </w:r>
      <w:hyperlink r:id="rId44" w:history="1">
        <w:r w:rsidRPr="001D6979">
          <w:rPr>
            <w:rStyle w:val="Hyperlink"/>
            <w:rFonts w:ascii="Times New Roman" w:eastAsiaTheme="majorEastAsia" w:hAnsi="Times New Roman"/>
            <w:color w:val="auto"/>
            <w:u w:val="none"/>
          </w:rPr>
          <w:t>"Fewer young married women in the labor force: a new trend with inflationary potential?"</w:t>
        </w:r>
      </w:hyperlink>
      <w:r w:rsidRPr="001D6979">
        <w:rPr>
          <w:rStyle w:val="apple-converted-space"/>
          <w:rFonts w:ascii="Times New Roman" w:eastAsiaTheme="majorEastAsia" w:hAnsi="Times New Roman"/>
        </w:rPr>
        <w:t> </w:t>
      </w:r>
      <w:r w:rsidRPr="001D6979">
        <w:rPr>
          <w:rFonts w:ascii="Times New Roman" w:hAnsi="Times New Roman"/>
        </w:rPr>
        <w:t>Center for Public Economics, San Diego State University, Discussion Paper 00-01.  Revised, March 2000.</w:t>
      </w:r>
    </w:p>
    <w:p w14:paraId="44BBF3D4" w14:textId="77777777" w:rsidR="00095D8B" w:rsidRPr="001D6979" w:rsidRDefault="00095D8B" w:rsidP="003528DA">
      <w:pPr>
        <w:ind w:left="540" w:hanging="180"/>
        <w:rPr>
          <w:rFonts w:ascii="Times New Roman" w:hAnsi="Times New Roman"/>
          <w:szCs w:val="24"/>
        </w:rPr>
      </w:pPr>
    </w:p>
    <w:p w14:paraId="0B5178E2" w14:textId="672D4672" w:rsidR="00410D95" w:rsidRPr="001D6979" w:rsidRDefault="00410D95" w:rsidP="00410D95">
      <w:pPr>
        <w:pStyle w:val="Heading3"/>
        <w:rPr>
          <w:rFonts w:ascii="Times New Roman" w:hAnsi="Times New Roman"/>
          <w:color w:val="auto"/>
        </w:rPr>
      </w:pPr>
      <w:r w:rsidRPr="001D6979">
        <w:rPr>
          <w:rFonts w:ascii="Times New Roman" w:hAnsi="Times New Roman"/>
          <w:color w:val="auto"/>
        </w:rPr>
        <w:t>PRESIDENTIAL SESSIONS</w:t>
      </w:r>
    </w:p>
    <w:p w14:paraId="137813DB" w14:textId="77777777" w:rsidR="00410D95" w:rsidRPr="001D6979" w:rsidRDefault="00410D95" w:rsidP="00410D95">
      <w:pPr>
        <w:pStyle w:val="Heading3"/>
        <w:numPr>
          <w:ilvl w:val="0"/>
          <w:numId w:val="31"/>
        </w:numPr>
        <w:rPr>
          <w:rFonts w:ascii="Times New Roman" w:hAnsi="Times New Roman"/>
          <w:b w:val="0"/>
          <w:bCs/>
          <w:color w:val="333333"/>
        </w:rPr>
      </w:pPr>
      <w:r w:rsidRPr="001D6979">
        <w:rPr>
          <w:rFonts w:ascii="Times New Roman" w:hAnsi="Times New Roman"/>
          <w:b w:val="0"/>
          <w:bCs/>
          <w:spacing w:val="5"/>
        </w:rPr>
        <w:t xml:space="preserve">Organizer, Presidential Session, Economics of Caregiving, </w:t>
      </w:r>
      <w:r w:rsidRPr="001D6979">
        <w:rPr>
          <w:rFonts w:ascii="Times New Roman" w:hAnsi="Times New Roman"/>
          <w:b w:val="0"/>
          <w:bCs/>
          <w:color w:val="333333"/>
        </w:rPr>
        <w:t>Southern Economic Association, November 2021, Houston, TX</w:t>
      </w:r>
    </w:p>
    <w:p w14:paraId="227017D9" w14:textId="439DB00F" w:rsidR="00410D95" w:rsidRPr="001D6979" w:rsidRDefault="00410D95" w:rsidP="00410D95">
      <w:pPr>
        <w:pStyle w:val="Heading3"/>
        <w:numPr>
          <w:ilvl w:val="0"/>
          <w:numId w:val="31"/>
        </w:numPr>
        <w:rPr>
          <w:rFonts w:ascii="Times New Roman" w:hAnsi="Times New Roman"/>
          <w:b w:val="0"/>
          <w:bCs/>
          <w:spacing w:val="5"/>
        </w:rPr>
      </w:pPr>
      <w:r w:rsidRPr="001D6979">
        <w:rPr>
          <w:rFonts w:ascii="Times New Roman" w:hAnsi="Times New Roman"/>
          <w:b w:val="0"/>
          <w:bCs/>
          <w:spacing w:val="5"/>
        </w:rPr>
        <w:t xml:space="preserve">Co-organizer and panelist, Presidential Session, </w:t>
      </w:r>
      <w:r w:rsidRPr="001D6979">
        <w:rPr>
          <w:rFonts w:ascii="Times New Roman" w:hAnsi="Times New Roman"/>
          <w:b w:val="0"/>
          <w:bCs/>
          <w:color w:val="333333"/>
        </w:rPr>
        <w:t xml:space="preserve">Economics of Gender and Economics of the Household, Southern Economic Association, November 2021, Houston, TX; </w:t>
      </w:r>
      <w:r w:rsidRPr="001D6979">
        <w:rPr>
          <w:rFonts w:ascii="Times New Roman" w:hAnsi="Times New Roman"/>
          <w:b w:val="0"/>
          <w:bCs/>
          <w:color w:val="222222"/>
        </w:rPr>
        <w:t xml:space="preserve">Participants: Nancy </w:t>
      </w:r>
      <w:proofErr w:type="spellStart"/>
      <w:r w:rsidRPr="001D6979">
        <w:rPr>
          <w:rFonts w:ascii="Times New Roman" w:hAnsi="Times New Roman"/>
          <w:b w:val="0"/>
          <w:bCs/>
          <w:color w:val="222222"/>
        </w:rPr>
        <w:t>Folbre</w:t>
      </w:r>
      <w:proofErr w:type="spellEnd"/>
      <w:r w:rsidRPr="001D6979">
        <w:rPr>
          <w:rFonts w:ascii="Times New Roman" w:hAnsi="Times New Roman"/>
          <w:b w:val="0"/>
          <w:bCs/>
          <w:color w:val="222222"/>
        </w:rPr>
        <w:t xml:space="preserve"> (co-organizer), Janice Compton, Cheryl Doss, and Rebeca Gomez Betancourt.</w:t>
      </w:r>
    </w:p>
    <w:p w14:paraId="4EF48185" w14:textId="1519B0B3" w:rsidR="00410D95" w:rsidRPr="001D6979" w:rsidRDefault="00410D95" w:rsidP="00410D95">
      <w:pPr>
        <w:rPr>
          <w:rFonts w:ascii="Times New Roman" w:hAnsi="Times New Roman"/>
          <w:bCs/>
        </w:rPr>
      </w:pPr>
    </w:p>
    <w:p w14:paraId="009A1389" w14:textId="77777777" w:rsidR="00455B30" w:rsidRPr="001D6979" w:rsidRDefault="00455B30" w:rsidP="00455B30">
      <w:pPr>
        <w:rPr>
          <w:rFonts w:ascii="Times New Roman" w:hAnsi="Times New Roman"/>
          <w:b/>
          <w:u w:val="single"/>
        </w:rPr>
      </w:pPr>
      <w:r w:rsidRPr="001D6979">
        <w:rPr>
          <w:rFonts w:ascii="Times New Roman" w:hAnsi="Times New Roman"/>
          <w:b/>
          <w:u w:val="single"/>
        </w:rPr>
        <w:t xml:space="preserve">Blog Articles </w:t>
      </w:r>
    </w:p>
    <w:p w14:paraId="31EC2FCF" w14:textId="77777777" w:rsidR="00455B30" w:rsidRPr="001D6979" w:rsidRDefault="00000000" w:rsidP="00455B30">
      <w:pPr>
        <w:rPr>
          <w:rFonts w:ascii="Times New Roman" w:hAnsi="Times New Roman"/>
        </w:rPr>
      </w:pPr>
      <w:hyperlink r:id="rId45" w:tgtFrame="_blank" w:history="1">
        <w:r w:rsidR="00455B30" w:rsidRPr="001D6979">
          <w:rPr>
            <w:rStyle w:val="Hyperlink"/>
            <w:rFonts w:ascii="Times New Roman" w:eastAsiaTheme="majorEastAsia" w:hAnsi="Times New Roman"/>
            <w:color w:val="auto"/>
          </w:rPr>
          <w:t>Thanks To Women, There Might Just Be Some Good News For Workers</w:t>
        </w:r>
      </w:hyperlink>
      <w:r w:rsidR="00455B30" w:rsidRPr="001D6979">
        <w:rPr>
          <w:rFonts w:ascii="Times New Roman" w:hAnsi="Times New Roman"/>
        </w:rPr>
        <w:t>, </w:t>
      </w:r>
      <w:r w:rsidR="00455B30" w:rsidRPr="001D6979">
        <w:rPr>
          <w:rFonts w:ascii="Times New Roman" w:eastAsiaTheme="majorEastAsia" w:hAnsi="Times New Roman"/>
          <w:i/>
          <w:iCs/>
        </w:rPr>
        <w:t>Forbes Opinion Pages</w:t>
      </w:r>
      <w:r w:rsidR="00455B30" w:rsidRPr="001D6979">
        <w:rPr>
          <w:rFonts w:ascii="Times New Roman" w:hAnsi="Times New Roman"/>
        </w:rPr>
        <w:t xml:space="preserve">, January 11, 2016 </w:t>
      </w:r>
    </w:p>
    <w:p w14:paraId="4CF2E527" w14:textId="77777777" w:rsidR="00455B30" w:rsidRPr="001D6979" w:rsidRDefault="00455B30" w:rsidP="00455B30">
      <w:pPr>
        <w:ind w:left="180" w:hanging="180"/>
        <w:rPr>
          <w:rStyle w:val="Strong"/>
          <w:rFonts w:ascii="Times New Roman" w:hAnsi="Times New Roman"/>
          <w:b w:val="0"/>
        </w:rPr>
      </w:pPr>
      <w:r w:rsidRPr="001D6979">
        <w:rPr>
          <w:rStyle w:val="Strong"/>
          <w:rFonts w:ascii="Times New Roman" w:hAnsi="Times New Roman"/>
        </w:rPr>
        <w:lastRenderedPageBreak/>
        <w:t>“</w:t>
      </w:r>
      <w:proofErr w:type="spellStart"/>
      <w:r w:rsidRPr="001D6979">
        <w:rPr>
          <w:rFonts w:ascii="Times New Roman" w:hAnsi="Times New Roman"/>
        </w:rPr>
        <w:t>Labour</w:t>
      </w:r>
      <w:proofErr w:type="spellEnd"/>
      <w:r w:rsidRPr="001D6979">
        <w:rPr>
          <w:rFonts w:ascii="Times New Roman" w:hAnsi="Times New Roman"/>
        </w:rPr>
        <w:t xml:space="preserve"> force participation of women and « marriage market » in the USA” </w:t>
      </w:r>
      <w:proofErr w:type="spellStart"/>
      <w:r w:rsidRPr="001D6979">
        <w:rPr>
          <w:rFonts w:ascii="Times New Roman" w:hAnsi="Times New Roman"/>
          <w:i/>
          <w:iCs/>
        </w:rPr>
        <w:t>Essais</w:t>
      </w:r>
      <w:proofErr w:type="spellEnd"/>
      <w:r w:rsidRPr="001D6979">
        <w:rPr>
          <w:rFonts w:ascii="Times New Roman" w:hAnsi="Times New Roman"/>
          <w:i/>
          <w:iCs/>
        </w:rPr>
        <w:t xml:space="preserve"> et </w:t>
      </w:r>
      <w:proofErr w:type="spellStart"/>
      <w:r w:rsidRPr="001D6979">
        <w:rPr>
          <w:rFonts w:ascii="Times New Roman" w:hAnsi="Times New Roman"/>
          <w:i/>
          <w:iCs/>
        </w:rPr>
        <w:t>Debats</w:t>
      </w:r>
      <w:proofErr w:type="spellEnd"/>
      <w:r w:rsidRPr="001D6979">
        <w:rPr>
          <w:rFonts w:ascii="Times New Roman" w:hAnsi="Times New Roman"/>
          <w:i/>
          <w:iCs/>
        </w:rPr>
        <w:t>, La Vie des Idees Website,</w:t>
      </w:r>
      <w:hyperlink r:id="rId46" w:history="1">
        <w:r w:rsidRPr="001D6979">
          <w:rPr>
            <w:rStyle w:val="Hyperlink"/>
            <w:rFonts w:ascii="Times New Roman" w:hAnsi="Times New Roman"/>
            <w:color w:val="auto"/>
          </w:rPr>
          <w:t>http://www.laviedesidees.fr/Labour-force-participation-of.html</w:t>
        </w:r>
      </w:hyperlink>
      <w:r w:rsidRPr="001D6979">
        <w:rPr>
          <w:rStyle w:val="Strong"/>
          <w:rFonts w:ascii="Times New Roman" w:hAnsi="Times New Roman"/>
        </w:rPr>
        <w:t xml:space="preserve">, </w:t>
      </w:r>
      <w:r w:rsidRPr="001D6979">
        <w:rPr>
          <w:rStyle w:val="Strong"/>
          <w:rFonts w:ascii="Times New Roman" w:hAnsi="Times New Roman"/>
          <w:b w:val="0"/>
        </w:rPr>
        <w:t xml:space="preserve">March 20, 2009. </w:t>
      </w:r>
    </w:p>
    <w:p w14:paraId="1D4DDD0D" w14:textId="77777777" w:rsidR="00455B30" w:rsidRPr="001D6979" w:rsidRDefault="00455B30" w:rsidP="00455B30">
      <w:pPr>
        <w:ind w:left="180" w:hanging="180"/>
        <w:rPr>
          <w:rStyle w:val="Strong"/>
          <w:rFonts w:ascii="Times New Roman" w:hAnsi="Times New Roman"/>
          <w:b w:val="0"/>
        </w:rPr>
      </w:pPr>
      <w:r w:rsidRPr="001D6979">
        <w:rPr>
          <w:rStyle w:val="Strong"/>
          <w:rFonts w:ascii="Times New Roman" w:hAnsi="Times New Roman"/>
          <w:b w:val="0"/>
        </w:rPr>
        <w:t xml:space="preserve">“Dispatch on the leisure/work debate”, </w:t>
      </w:r>
      <w:r w:rsidRPr="001D6979">
        <w:rPr>
          <w:rStyle w:val="Strong"/>
          <w:rFonts w:ascii="Times New Roman" w:hAnsi="Times New Roman"/>
          <w:b w:val="0"/>
          <w:i/>
          <w:iCs/>
        </w:rPr>
        <w:t>Freakonomics blog</w:t>
      </w:r>
      <w:r w:rsidRPr="001D6979">
        <w:rPr>
          <w:rStyle w:val="Strong"/>
          <w:rFonts w:ascii="Times New Roman" w:hAnsi="Times New Roman"/>
          <w:b w:val="0"/>
        </w:rPr>
        <w:t xml:space="preserve">, June 11, 2007 </w:t>
      </w:r>
    </w:p>
    <w:p w14:paraId="4F260FA4" w14:textId="77777777" w:rsidR="00455B30" w:rsidRPr="001D6979" w:rsidRDefault="00455B30" w:rsidP="00455B30">
      <w:pPr>
        <w:rPr>
          <w:rStyle w:val="Strong"/>
          <w:rFonts w:ascii="Times New Roman" w:hAnsi="Times New Roman"/>
          <w:b w:val="0"/>
        </w:rPr>
      </w:pPr>
    </w:p>
    <w:p w14:paraId="0232F135" w14:textId="77777777" w:rsidR="00455B30" w:rsidRPr="001D6979" w:rsidRDefault="00455B30" w:rsidP="00455B30">
      <w:pPr>
        <w:rPr>
          <w:rFonts w:ascii="Times New Roman" w:hAnsi="Times New Roman"/>
          <w:b/>
          <w:u w:val="single"/>
        </w:rPr>
      </w:pPr>
      <w:r w:rsidRPr="001D6979">
        <w:rPr>
          <w:rFonts w:ascii="Times New Roman" w:hAnsi="Times New Roman"/>
          <w:b/>
          <w:u w:val="single"/>
        </w:rPr>
        <w:t>Printed Media</w:t>
      </w:r>
    </w:p>
    <w:p w14:paraId="775C1D92" w14:textId="77777777" w:rsidR="00455B30" w:rsidRPr="001D6979" w:rsidRDefault="00455B30" w:rsidP="00455B30">
      <w:pPr>
        <w:ind w:left="360" w:hanging="360"/>
        <w:rPr>
          <w:rFonts w:ascii="Times New Roman" w:hAnsi="Times New Roman"/>
        </w:rPr>
      </w:pPr>
      <w:r w:rsidRPr="001D6979">
        <w:rPr>
          <w:rFonts w:ascii="Times New Roman" w:hAnsi="Times New Roman"/>
          <w:bCs/>
          <w:szCs w:val="24"/>
        </w:rPr>
        <w:t xml:space="preserve">“Women in the work force - Why their numbers relative to men are dropping” </w:t>
      </w:r>
      <w:r w:rsidRPr="001D6979">
        <w:rPr>
          <w:rFonts w:ascii="Times New Roman" w:hAnsi="Times New Roman"/>
          <w:bCs/>
          <w:i/>
          <w:szCs w:val="24"/>
        </w:rPr>
        <w:t>San Diego Union Tribune,</w:t>
      </w:r>
      <w:r w:rsidRPr="001D6979">
        <w:rPr>
          <w:rFonts w:ascii="Times New Roman" w:hAnsi="Times New Roman"/>
          <w:bCs/>
          <w:szCs w:val="24"/>
        </w:rPr>
        <w:t xml:space="preserve"> March 23 2006</w:t>
      </w:r>
    </w:p>
    <w:p w14:paraId="23E76766" w14:textId="77777777" w:rsidR="00455B30" w:rsidRPr="001D6979" w:rsidRDefault="00455B30" w:rsidP="00455B30">
      <w:pPr>
        <w:tabs>
          <w:tab w:val="left" w:pos="320"/>
          <w:tab w:val="left" w:pos="4806"/>
          <w:tab w:val="left" w:pos="7144"/>
          <w:tab w:val="left" w:pos="7476"/>
        </w:tabs>
        <w:suppressAutoHyphens/>
        <w:rPr>
          <w:rFonts w:ascii="Times New Roman" w:hAnsi="Times New Roman"/>
          <w:b/>
          <w:szCs w:val="24"/>
          <w:u w:val="single"/>
        </w:rPr>
      </w:pPr>
    </w:p>
    <w:p w14:paraId="7F767A1C" w14:textId="77777777" w:rsidR="00455B30" w:rsidRPr="001D6979" w:rsidRDefault="00455B30" w:rsidP="00455B30">
      <w:pPr>
        <w:tabs>
          <w:tab w:val="left" w:pos="320"/>
          <w:tab w:val="left" w:pos="4806"/>
          <w:tab w:val="left" w:pos="7144"/>
          <w:tab w:val="left" w:pos="7476"/>
        </w:tabs>
        <w:suppressAutoHyphens/>
        <w:rPr>
          <w:rFonts w:ascii="Times New Roman" w:hAnsi="Times New Roman"/>
          <w:b/>
          <w:szCs w:val="24"/>
          <w:u w:val="single"/>
        </w:rPr>
      </w:pPr>
      <w:r w:rsidRPr="001D6979">
        <w:rPr>
          <w:rFonts w:ascii="Times New Roman" w:hAnsi="Times New Roman"/>
          <w:b/>
          <w:szCs w:val="24"/>
          <w:u w:val="single"/>
        </w:rPr>
        <w:t>Published Essays</w:t>
      </w:r>
    </w:p>
    <w:p w14:paraId="7F377E00" w14:textId="77777777" w:rsidR="00455B30" w:rsidRPr="001D6979" w:rsidRDefault="00455B30" w:rsidP="00455B30">
      <w:pPr>
        <w:pStyle w:val="Heading1"/>
        <w:ind w:left="360" w:hanging="360"/>
        <w:rPr>
          <w:rStyle w:val="Strong"/>
          <w:b/>
          <w:bCs w:val="0"/>
        </w:rPr>
      </w:pPr>
      <w:r w:rsidRPr="001D6979">
        <w:rPr>
          <w:b w:val="0"/>
        </w:rPr>
        <w:t xml:space="preserve">"Reflections of a Founding Editor", </w:t>
      </w:r>
      <w:r w:rsidRPr="001D6979">
        <w:rPr>
          <w:b w:val="0"/>
          <w:i/>
          <w:iCs/>
        </w:rPr>
        <w:t>Newsletter of the Committee on the Status of Women in the Economics Profession</w:t>
      </w:r>
      <w:r w:rsidRPr="001D6979">
        <w:rPr>
          <w:b w:val="0"/>
        </w:rPr>
        <w:t xml:space="preserve">, Spring 2011, p. 7 </w:t>
      </w:r>
    </w:p>
    <w:p w14:paraId="0EE9D3B1" w14:textId="77777777" w:rsidR="00455B30" w:rsidRPr="001D6979" w:rsidRDefault="00455B30" w:rsidP="00455B30">
      <w:pPr>
        <w:ind w:left="360" w:hanging="360"/>
        <w:rPr>
          <w:rFonts w:ascii="Times New Roman" w:hAnsi="Times New Roman"/>
        </w:rPr>
      </w:pPr>
      <w:r w:rsidRPr="001D6979">
        <w:rPr>
          <w:rFonts w:ascii="Times New Roman" w:hAnsi="Times New Roman"/>
        </w:rPr>
        <w:t xml:space="preserve">“Some Insights Regarding Success in the Economics Profession,” </w:t>
      </w:r>
      <w:r w:rsidRPr="001D6979">
        <w:rPr>
          <w:rFonts w:ascii="Times New Roman" w:hAnsi="Times New Roman"/>
          <w:i/>
        </w:rPr>
        <w:t xml:space="preserve">Newsletter of the Committee on the Status of Women in the Economics Profession, </w:t>
      </w:r>
      <w:r w:rsidRPr="001D6979">
        <w:rPr>
          <w:rFonts w:ascii="Times New Roman" w:hAnsi="Times New Roman"/>
        </w:rPr>
        <w:t>Winter 2001: 5,7.</w:t>
      </w:r>
    </w:p>
    <w:p w14:paraId="3B6AF35C" w14:textId="77777777" w:rsidR="00455B30" w:rsidRPr="001D6979" w:rsidRDefault="00455B30" w:rsidP="00455B30">
      <w:pPr>
        <w:tabs>
          <w:tab w:val="left" w:pos="320"/>
          <w:tab w:val="left" w:pos="4806"/>
          <w:tab w:val="left" w:pos="7144"/>
          <w:tab w:val="left" w:pos="7476"/>
        </w:tabs>
        <w:suppressAutoHyphens/>
        <w:rPr>
          <w:rFonts w:ascii="Times New Roman" w:hAnsi="Times New Roman"/>
          <w:b/>
          <w:szCs w:val="24"/>
          <w:u w:val="single"/>
        </w:rPr>
      </w:pPr>
    </w:p>
    <w:p w14:paraId="755B67C4" w14:textId="2B7F53C2" w:rsidR="0094730E" w:rsidRPr="001D6979" w:rsidRDefault="00A1376B" w:rsidP="002A3A26">
      <w:pPr>
        <w:shd w:val="clear" w:color="auto" w:fill="FFFFFF"/>
        <w:spacing w:line="235" w:lineRule="atLeast"/>
        <w:rPr>
          <w:rFonts w:ascii="Times New Roman" w:hAnsi="Times New Roman"/>
          <w:spacing w:val="5"/>
          <w:szCs w:val="24"/>
          <w:shd w:val="clear" w:color="auto" w:fill="F2F2F2"/>
        </w:rPr>
      </w:pPr>
      <w:bookmarkStart w:id="12" w:name="_Hlk132548551"/>
      <w:r w:rsidRPr="001D6979">
        <w:rPr>
          <w:rFonts w:ascii="Times New Roman" w:hAnsi="Times New Roman"/>
          <w:b/>
          <w:bCs/>
        </w:rPr>
        <w:t>PRESENTATIONS</w:t>
      </w:r>
      <w:r w:rsidR="00FC1FB2" w:rsidRPr="001D6979">
        <w:rPr>
          <w:rFonts w:ascii="Times New Roman" w:hAnsi="Times New Roman"/>
          <w:b/>
          <w:bCs/>
        </w:rPr>
        <w:t xml:space="preserve"> (since 20</w:t>
      </w:r>
      <w:r w:rsidR="00E62BDF" w:rsidRPr="001D6979">
        <w:rPr>
          <w:rFonts w:ascii="Times New Roman" w:hAnsi="Times New Roman"/>
          <w:b/>
          <w:bCs/>
        </w:rPr>
        <w:t>10</w:t>
      </w:r>
      <w:r w:rsidR="00FC1FB2" w:rsidRPr="001D6979">
        <w:rPr>
          <w:rFonts w:ascii="Times New Roman" w:hAnsi="Times New Roman"/>
          <w:b/>
          <w:bCs/>
        </w:rPr>
        <w:t>)</w:t>
      </w:r>
      <w:r w:rsidR="00827CE7" w:rsidRPr="001D6979">
        <w:rPr>
          <w:rFonts w:ascii="Times New Roman" w:hAnsi="Times New Roman"/>
          <w:b/>
          <w:bCs/>
        </w:rPr>
        <w:t>, other than KEYNOTES (see p. 2 above)</w:t>
      </w:r>
      <w:r w:rsidR="0074002D" w:rsidRPr="001D6979">
        <w:rPr>
          <w:rFonts w:ascii="Times New Roman" w:hAnsi="Times New Roman"/>
          <w:b/>
          <w:bCs/>
          <w:sz w:val="19"/>
          <w:szCs w:val="19"/>
          <w:shd w:val="clear" w:color="auto" w:fill="FFFFFF"/>
        </w:rPr>
        <w:br/>
      </w:r>
      <w:bookmarkStart w:id="13" w:name="_Hlk75269869"/>
      <w:r w:rsidR="0094730E" w:rsidRPr="001D6979">
        <w:rPr>
          <w:rFonts w:ascii="Times New Roman" w:hAnsi="Times New Roman"/>
          <w:spacing w:val="5"/>
          <w:szCs w:val="24"/>
          <w:shd w:val="clear" w:color="auto" w:fill="F2F2F2"/>
        </w:rPr>
        <w:t>“</w:t>
      </w:r>
      <w:bookmarkStart w:id="14" w:name="m_-6836642449188975538__Hlk128778627"/>
      <w:r w:rsidR="003241FA" w:rsidRPr="001D6979">
        <w:rPr>
          <w:rFonts w:ascii="Times New Roman" w:hAnsi="Times New Roman"/>
          <w:color w:val="222222"/>
          <w:szCs w:val="24"/>
          <w:shd w:val="clear" w:color="auto" w:fill="FFFFFF"/>
        </w:rPr>
        <w:t>Women’s fertility responses to changing marriage laws and the WIHO model</w:t>
      </w:r>
      <w:bookmarkEnd w:id="14"/>
      <w:r w:rsidR="003241FA" w:rsidRPr="001D6979">
        <w:rPr>
          <w:rFonts w:ascii="Times New Roman" w:hAnsi="Times New Roman"/>
          <w:szCs w:val="24"/>
          <w:shd w:val="clear" w:color="auto" w:fill="FFFFFF"/>
        </w:rPr>
        <w:t>” present</w:t>
      </w:r>
      <w:r w:rsidR="00E821FA" w:rsidRPr="001D6979">
        <w:rPr>
          <w:rFonts w:ascii="Times New Roman" w:hAnsi="Times New Roman"/>
          <w:szCs w:val="24"/>
          <w:shd w:val="clear" w:color="auto" w:fill="FFFFFF"/>
        </w:rPr>
        <w:t xml:space="preserve">ed </w:t>
      </w:r>
      <w:r w:rsidR="003241FA" w:rsidRPr="001D6979">
        <w:rPr>
          <w:rFonts w:ascii="Times New Roman" w:hAnsi="Times New Roman"/>
          <w:szCs w:val="24"/>
          <w:shd w:val="clear" w:color="auto" w:fill="FFFFFF"/>
        </w:rPr>
        <w:t xml:space="preserve">at </w:t>
      </w:r>
      <w:r w:rsidR="00E821FA" w:rsidRPr="001D6979">
        <w:rPr>
          <w:rFonts w:ascii="Times New Roman" w:hAnsi="Times New Roman"/>
          <w:szCs w:val="24"/>
          <w:shd w:val="clear" w:color="auto" w:fill="FFFFFF"/>
        </w:rPr>
        <w:t xml:space="preserve">the </w:t>
      </w:r>
      <w:r w:rsidR="003241FA" w:rsidRPr="001D6979">
        <w:rPr>
          <w:rFonts w:ascii="Times New Roman" w:hAnsi="Times New Roman"/>
          <w:szCs w:val="24"/>
          <w:shd w:val="clear" w:color="auto" w:fill="FFFFFF"/>
        </w:rPr>
        <w:t xml:space="preserve">SEHO meetings, </w:t>
      </w:r>
      <w:r w:rsidR="00E821FA" w:rsidRPr="001D6979">
        <w:rPr>
          <w:rFonts w:ascii="Times New Roman" w:hAnsi="Times New Roman"/>
          <w:szCs w:val="24"/>
          <w:shd w:val="clear" w:color="auto" w:fill="FFFFFF"/>
        </w:rPr>
        <w:t xml:space="preserve">Copenhagen, </w:t>
      </w:r>
      <w:r w:rsidR="003241FA" w:rsidRPr="001D6979">
        <w:rPr>
          <w:rFonts w:ascii="Times New Roman" w:hAnsi="Times New Roman"/>
          <w:szCs w:val="24"/>
          <w:shd w:val="clear" w:color="auto" w:fill="FFFFFF"/>
        </w:rPr>
        <w:t>June 2023.</w:t>
      </w:r>
    </w:p>
    <w:p w14:paraId="79446043" w14:textId="23A842F1" w:rsidR="002A3A26" w:rsidRPr="001D6979" w:rsidRDefault="00E9137A" w:rsidP="002A3A26">
      <w:pPr>
        <w:shd w:val="clear" w:color="auto" w:fill="FFFFFF"/>
        <w:spacing w:line="235" w:lineRule="atLeast"/>
        <w:rPr>
          <w:rFonts w:ascii="Times New Roman" w:hAnsi="Times New Roman"/>
          <w:color w:val="222222"/>
          <w:szCs w:val="24"/>
        </w:rPr>
      </w:pPr>
      <w:r w:rsidRPr="001D6979">
        <w:rPr>
          <w:rFonts w:ascii="Times New Roman" w:hAnsi="Times New Roman"/>
          <w:spacing w:val="5"/>
          <w:szCs w:val="24"/>
          <w:shd w:val="clear" w:color="auto" w:fill="F2F2F2"/>
        </w:rPr>
        <w:t>“</w:t>
      </w:r>
      <w:r w:rsidRPr="001D6979">
        <w:rPr>
          <w:rFonts w:ascii="Times New Roman" w:hAnsi="Times New Roman"/>
          <w:color w:val="222222"/>
          <w:szCs w:val="24"/>
        </w:rPr>
        <w:t xml:space="preserve">Are these changes in marriage laws good for women and society? A feminist economist’s perspective.” Paper presented at </w:t>
      </w:r>
      <w:r w:rsidR="002A3A26" w:rsidRPr="001D6979">
        <w:rPr>
          <w:rStyle w:val="css-901oao"/>
          <w:rFonts w:ascii="Times New Roman" w:eastAsiaTheme="majorEastAsia" w:hAnsi="Times New Roman"/>
          <w:color w:val="0F1419"/>
          <w:szCs w:val="24"/>
          <w:bdr w:val="single" w:sz="2" w:space="0" w:color="000000" w:frame="1"/>
          <w:shd w:val="clear" w:color="auto" w:fill="FFFFFF"/>
        </w:rPr>
        <w:t>workshop on "What is a Family? Transdisciplinary Conversations" organized by C</w:t>
      </w:r>
      <w:r w:rsidR="003241FA" w:rsidRPr="001D6979">
        <w:rPr>
          <w:rStyle w:val="css-901oao"/>
          <w:rFonts w:ascii="Times New Roman" w:eastAsiaTheme="majorEastAsia" w:hAnsi="Times New Roman"/>
          <w:color w:val="0F1419"/>
          <w:szCs w:val="24"/>
          <w:bdr w:val="single" w:sz="2" w:space="0" w:color="000000" w:frame="1"/>
          <w:shd w:val="clear" w:color="auto" w:fill="FFFFFF"/>
        </w:rPr>
        <w:t xml:space="preserve"> </w:t>
      </w:r>
      <w:r w:rsidR="002A3A26" w:rsidRPr="001D6979">
        <w:rPr>
          <w:rStyle w:val="css-901oao"/>
          <w:rFonts w:ascii="Times New Roman" w:eastAsiaTheme="majorEastAsia" w:hAnsi="Times New Roman"/>
          <w:color w:val="0F1419"/>
          <w:szCs w:val="24"/>
          <w:bdr w:val="single" w:sz="2" w:space="0" w:color="000000" w:frame="1"/>
          <w:shd w:val="clear" w:color="auto" w:fill="FFFFFF"/>
        </w:rPr>
        <w:t>Fenton</w:t>
      </w:r>
      <w:r w:rsidR="003241FA" w:rsidRPr="001D6979">
        <w:rPr>
          <w:rStyle w:val="css-901oao"/>
          <w:rFonts w:ascii="Times New Roman" w:eastAsiaTheme="majorEastAsia" w:hAnsi="Times New Roman"/>
          <w:color w:val="0F1419"/>
          <w:szCs w:val="24"/>
          <w:bdr w:val="single" w:sz="2" w:space="0" w:color="000000" w:frame="1"/>
          <w:shd w:val="clear" w:color="auto" w:fill="FFFFFF"/>
        </w:rPr>
        <w:t>-</w:t>
      </w:r>
      <w:r w:rsidR="002A3A26" w:rsidRPr="001D6979">
        <w:rPr>
          <w:rStyle w:val="css-901oao"/>
          <w:rFonts w:ascii="Times New Roman" w:eastAsiaTheme="majorEastAsia" w:hAnsi="Times New Roman"/>
          <w:color w:val="0F1419"/>
          <w:szCs w:val="24"/>
          <w:bdr w:val="single" w:sz="2" w:space="0" w:color="000000" w:frame="1"/>
          <w:shd w:val="clear" w:color="auto" w:fill="FFFFFF"/>
        </w:rPr>
        <w:t>Glynn from Cambridge U &amp; Alice Margaria from Max Planck Institute,  March 2023.</w:t>
      </w:r>
    </w:p>
    <w:p w14:paraId="736D758A" w14:textId="5F6875A4" w:rsidR="00161EF2" w:rsidRPr="001D6979" w:rsidRDefault="00161EF2" w:rsidP="00FC1FB2">
      <w:pPr>
        <w:rPr>
          <w:rFonts w:ascii="Times New Roman" w:hAnsi="Times New Roman"/>
          <w:color w:val="222222"/>
          <w:szCs w:val="24"/>
          <w:shd w:val="clear" w:color="auto" w:fill="FFFFFF"/>
        </w:rPr>
      </w:pPr>
      <w:r w:rsidRPr="001D6979">
        <w:rPr>
          <w:rFonts w:ascii="Times New Roman" w:hAnsi="Times New Roman"/>
          <w:spacing w:val="5"/>
          <w:szCs w:val="24"/>
          <w:shd w:val="clear" w:color="auto" w:fill="F2F2F2"/>
        </w:rPr>
        <w:t>“</w:t>
      </w:r>
      <w:r w:rsidR="002A06C2" w:rsidRPr="001D6979">
        <w:rPr>
          <w:rFonts w:ascii="Times New Roman" w:hAnsi="Times New Roman"/>
          <w:color w:val="222222"/>
          <w:szCs w:val="24"/>
          <w:shd w:val="clear" w:color="auto" w:fill="FFFFFF"/>
        </w:rPr>
        <w:t xml:space="preserve">A model of demand for in-family and institutional caregiving incorporating marriage markets” presented at </w:t>
      </w:r>
      <w:bookmarkStart w:id="15" w:name="_Hlk127190143"/>
      <w:r w:rsidR="002A06C2" w:rsidRPr="001D6979">
        <w:rPr>
          <w:rFonts w:ascii="Times New Roman" w:hAnsi="Times New Roman"/>
          <w:color w:val="222222"/>
          <w:szCs w:val="24"/>
          <w:shd w:val="clear" w:color="auto" w:fill="FFFFFF"/>
        </w:rPr>
        <w:t>AEA meetings, New Orleans, January 2023</w:t>
      </w:r>
      <w:bookmarkEnd w:id="15"/>
      <w:r w:rsidR="002A3A26" w:rsidRPr="001D6979">
        <w:rPr>
          <w:rFonts w:ascii="Times New Roman" w:hAnsi="Times New Roman"/>
          <w:color w:val="222222"/>
          <w:szCs w:val="24"/>
          <w:shd w:val="clear" w:color="auto" w:fill="FFFFFF"/>
        </w:rPr>
        <w:t>.</w:t>
      </w:r>
    </w:p>
    <w:p w14:paraId="70A74DC0" w14:textId="47AF9317" w:rsidR="00295AD1" w:rsidRPr="001D6979" w:rsidRDefault="00C65427" w:rsidP="00FC1FB2">
      <w:pPr>
        <w:rPr>
          <w:rFonts w:ascii="Times New Roman" w:hAnsi="Times New Roman"/>
          <w:spacing w:val="5"/>
          <w:szCs w:val="24"/>
          <w:shd w:val="clear" w:color="auto" w:fill="F2F2F2"/>
        </w:rPr>
      </w:pPr>
      <w:r w:rsidRPr="001D6979">
        <w:rPr>
          <w:rFonts w:ascii="Times New Roman" w:hAnsi="Times New Roman"/>
          <w:spacing w:val="5"/>
          <w:szCs w:val="24"/>
          <w:shd w:val="clear" w:color="auto" w:fill="F2F2F2"/>
        </w:rPr>
        <w:t>“The Economics of the Household, Becker and Mincer” Presented at University of Paris, Cergy, December 2022.</w:t>
      </w:r>
    </w:p>
    <w:p w14:paraId="0407A7C7" w14:textId="298B1626" w:rsidR="008E3CB1" w:rsidRPr="001D6979" w:rsidRDefault="008E3CB1" w:rsidP="00FC1FB2">
      <w:pPr>
        <w:rPr>
          <w:rFonts w:ascii="Times New Roman" w:hAnsi="Times New Roman"/>
          <w:spacing w:val="5"/>
          <w:szCs w:val="24"/>
          <w:shd w:val="clear" w:color="auto" w:fill="F2F2F2"/>
        </w:rPr>
      </w:pPr>
      <w:r w:rsidRPr="001D6979">
        <w:rPr>
          <w:rFonts w:ascii="Times New Roman" w:hAnsi="Times New Roman"/>
          <w:spacing w:val="5"/>
          <w:szCs w:val="24"/>
          <w:shd w:val="clear" w:color="auto" w:fill="F2F2F2"/>
        </w:rPr>
        <w:t>“</w:t>
      </w:r>
      <w:hyperlink r:id="rId47" w:history="1">
        <w:r w:rsidRPr="001D6979">
          <w:rPr>
            <w:rStyle w:val="Hyperlink"/>
            <w:rFonts w:ascii="Times New Roman" w:eastAsiaTheme="majorEastAsia" w:hAnsi="Times New Roman"/>
            <w:color w:val="auto"/>
            <w:spacing w:val="5"/>
            <w:szCs w:val="24"/>
            <w:u w:val="none"/>
            <w:shd w:val="clear" w:color="auto" w:fill="F2F2F2"/>
          </w:rPr>
          <w:t>Adding Grossbard to Grossman: A Model of Demand for Health with Household Production and Marriage Markets</w:t>
        </w:r>
      </w:hyperlink>
      <w:r w:rsidRPr="001D6979">
        <w:rPr>
          <w:rFonts w:ascii="Times New Roman" w:hAnsi="Times New Roman"/>
          <w:spacing w:val="5"/>
          <w:szCs w:val="24"/>
          <w:shd w:val="clear" w:color="auto" w:fill="F2F2F2"/>
        </w:rPr>
        <w:t xml:space="preserve">” (w. Lorena Hakak). Presented at </w:t>
      </w:r>
      <w:r w:rsidR="00910B41" w:rsidRPr="001D6979">
        <w:rPr>
          <w:rFonts w:ascii="Times New Roman" w:hAnsi="Times New Roman"/>
          <w:spacing w:val="5"/>
          <w:szCs w:val="24"/>
          <w:shd w:val="clear" w:color="auto" w:fill="F2F2F2"/>
        </w:rPr>
        <w:t xml:space="preserve">SEHO meetings, London, May 2022; Ben Gurion U, June 2022; </w:t>
      </w:r>
      <w:r w:rsidRPr="001D6979">
        <w:rPr>
          <w:rFonts w:ascii="Times New Roman" w:hAnsi="Times New Roman"/>
          <w:spacing w:val="5"/>
          <w:szCs w:val="24"/>
          <w:shd w:val="clear" w:color="auto" w:fill="F2F2F2"/>
        </w:rPr>
        <w:t>U of Pittsburgh, March 2022 (zoom)</w:t>
      </w:r>
      <w:r w:rsidR="002A06C2" w:rsidRPr="001D6979">
        <w:rPr>
          <w:rFonts w:ascii="Times New Roman" w:hAnsi="Times New Roman"/>
          <w:spacing w:val="5"/>
          <w:szCs w:val="24"/>
          <w:shd w:val="clear" w:color="auto" w:fill="F2F2F2"/>
        </w:rPr>
        <w:t>, Thomas Jefferson U (zoom);</w:t>
      </w:r>
    </w:p>
    <w:p w14:paraId="20E0538B" w14:textId="7BD70C81" w:rsidR="005E26E9" w:rsidRPr="001D6979" w:rsidRDefault="005E26E9" w:rsidP="00FC1FB2">
      <w:pPr>
        <w:rPr>
          <w:rFonts w:ascii="Times New Roman" w:hAnsi="Times New Roman"/>
          <w:spacing w:val="5"/>
        </w:rPr>
      </w:pPr>
      <w:bookmarkStart w:id="16" w:name="_Hlk107219713"/>
      <w:bookmarkEnd w:id="12"/>
      <w:r w:rsidRPr="001D6979">
        <w:rPr>
          <w:rFonts w:ascii="Times New Roman" w:hAnsi="Times New Roman"/>
          <w:color w:val="000000"/>
          <w:szCs w:val="24"/>
        </w:rPr>
        <w:t>“</w:t>
      </w:r>
      <w:hyperlink r:id="rId48" w:history="1">
        <w:r w:rsidRPr="001D6979">
          <w:rPr>
            <w:rStyle w:val="Hyperlink"/>
            <w:rFonts w:ascii="Times New Roman" w:eastAsiaTheme="majorEastAsia" w:hAnsi="Times New Roman"/>
            <w:color w:val="000000"/>
            <w:szCs w:val="24"/>
            <w:u w:val="none"/>
            <w:bdr w:val="none" w:sz="0" w:space="0" w:color="auto" w:frame="1"/>
          </w:rPr>
          <w:t>Mothers' Caregiving during COVID: The Impact of Divorce Laws and Homeownership on Women's Labor Force Status</w:t>
        </w:r>
      </w:hyperlink>
      <w:r w:rsidRPr="001D6979">
        <w:rPr>
          <w:rFonts w:ascii="Times New Roman" w:hAnsi="Times New Roman"/>
          <w:color w:val="000000"/>
          <w:szCs w:val="24"/>
        </w:rPr>
        <w:t xml:space="preserve">.” (w. </w:t>
      </w:r>
      <w:hyperlink r:id="rId49" w:history="1">
        <w:r w:rsidRPr="001D6979">
          <w:rPr>
            <w:rStyle w:val="Hyperlink"/>
            <w:rFonts w:ascii="Times New Roman" w:eastAsiaTheme="majorEastAsia" w:hAnsi="Times New Roman"/>
            <w:color w:val="000000"/>
            <w:szCs w:val="24"/>
            <w:u w:val="none"/>
            <w:bdr w:val="none" w:sz="0" w:space="0" w:color="auto" w:frame="1"/>
          </w:rPr>
          <w:t xml:space="preserve">Cynthia </w:t>
        </w:r>
        <w:proofErr w:type="spellStart"/>
        <w:r w:rsidRPr="001D6979">
          <w:rPr>
            <w:rStyle w:val="Hyperlink"/>
            <w:rFonts w:ascii="Times New Roman" w:eastAsiaTheme="majorEastAsia" w:hAnsi="Times New Roman"/>
            <w:color w:val="000000"/>
            <w:szCs w:val="24"/>
            <w:u w:val="none"/>
            <w:bdr w:val="none" w:sz="0" w:space="0" w:color="auto" w:frame="1"/>
          </w:rPr>
          <w:t>Bansak</w:t>
        </w:r>
        <w:proofErr w:type="spellEnd"/>
      </w:hyperlink>
      <w:r w:rsidRPr="001D6979">
        <w:rPr>
          <w:rStyle w:val="Hyperlink"/>
          <w:rFonts w:ascii="Times New Roman" w:eastAsiaTheme="majorEastAsia" w:hAnsi="Times New Roman"/>
          <w:color w:val="000000"/>
          <w:szCs w:val="24"/>
          <w:u w:val="none"/>
          <w:bdr w:val="none" w:sz="0" w:space="0" w:color="auto" w:frame="1"/>
        </w:rPr>
        <w:t xml:space="preserve"> </w:t>
      </w:r>
      <w:r w:rsidRPr="001D6979">
        <w:rPr>
          <w:rFonts w:ascii="Times New Roman" w:hAnsi="Times New Roman"/>
          <w:color w:val="000000"/>
          <w:szCs w:val="24"/>
        </w:rPr>
        <w:t xml:space="preserve">and </w:t>
      </w:r>
      <w:hyperlink r:id="rId50" w:tgtFrame="_blank" w:history="1">
        <w:r w:rsidRPr="001D6979">
          <w:rPr>
            <w:rStyle w:val="Hyperlink"/>
            <w:rFonts w:ascii="Times New Roman" w:eastAsiaTheme="majorEastAsia" w:hAnsi="Times New Roman"/>
            <w:color w:val="000000"/>
            <w:szCs w:val="24"/>
            <w:u w:val="none"/>
            <w:bdr w:val="none" w:sz="0" w:space="0" w:color="auto" w:frame="1"/>
          </w:rPr>
          <w:t>Crystal (Ho Po) Wong</w:t>
        </w:r>
      </w:hyperlink>
      <w:r w:rsidRPr="001D6979">
        <w:rPr>
          <w:rStyle w:val="Hyperlink"/>
          <w:rFonts w:ascii="Times New Roman" w:eastAsiaTheme="majorEastAsia" w:hAnsi="Times New Roman"/>
          <w:color w:val="000000"/>
          <w:szCs w:val="24"/>
          <w:u w:val="none"/>
          <w:bdr w:val="none" w:sz="0" w:space="0" w:color="auto" w:frame="1"/>
        </w:rPr>
        <w:t xml:space="preserve">) </w:t>
      </w:r>
      <w:bookmarkEnd w:id="16"/>
      <w:r w:rsidR="00827CE7" w:rsidRPr="001D6979">
        <w:rPr>
          <w:rStyle w:val="Hyperlink"/>
          <w:rFonts w:ascii="Times New Roman" w:eastAsiaTheme="majorEastAsia" w:hAnsi="Times New Roman"/>
          <w:color w:val="000000"/>
          <w:szCs w:val="24"/>
          <w:u w:val="none"/>
          <w:bdr w:val="none" w:sz="0" w:space="0" w:color="auto" w:frame="1"/>
        </w:rPr>
        <w:t xml:space="preserve">Presented at the SEA meetings Nov 2021, </w:t>
      </w:r>
      <w:r w:rsidR="008E3CB1" w:rsidRPr="001D6979">
        <w:rPr>
          <w:rStyle w:val="Hyperlink"/>
          <w:rFonts w:ascii="Times New Roman" w:eastAsiaTheme="majorEastAsia" w:hAnsi="Times New Roman"/>
          <w:color w:val="000000"/>
          <w:szCs w:val="24"/>
          <w:u w:val="none"/>
          <w:bdr w:val="none" w:sz="0" w:space="0" w:color="auto" w:frame="1"/>
        </w:rPr>
        <w:t xml:space="preserve">and </w:t>
      </w:r>
      <w:r w:rsidR="00827CE7" w:rsidRPr="001D6979">
        <w:rPr>
          <w:rStyle w:val="Hyperlink"/>
          <w:rFonts w:ascii="Times New Roman" w:eastAsiaTheme="majorEastAsia" w:hAnsi="Times New Roman"/>
          <w:color w:val="000000"/>
          <w:szCs w:val="24"/>
          <w:u w:val="none"/>
          <w:bdr w:val="none" w:sz="0" w:space="0" w:color="auto" w:frame="1"/>
        </w:rPr>
        <w:t>at</w:t>
      </w:r>
      <w:r w:rsidR="00827CE7" w:rsidRPr="001D6979">
        <w:rPr>
          <w:rStyle w:val="Hyperlink"/>
          <w:rFonts w:ascii="Times New Roman" w:eastAsiaTheme="majorEastAsia" w:hAnsi="Times New Roman"/>
          <w:color w:val="000000"/>
          <w:u w:val="none"/>
          <w:bdr w:val="none" w:sz="0" w:space="0" w:color="auto" w:frame="1"/>
        </w:rPr>
        <w:t xml:space="preserve"> seminar at Univ de </w:t>
      </w:r>
      <w:proofErr w:type="spellStart"/>
      <w:r w:rsidR="00827CE7" w:rsidRPr="001D6979">
        <w:rPr>
          <w:rStyle w:val="Hyperlink"/>
          <w:rFonts w:ascii="Times New Roman" w:eastAsiaTheme="majorEastAsia" w:hAnsi="Times New Roman"/>
          <w:color w:val="000000"/>
          <w:u w:val="none"/>
          <w:bdr w:val="none" w:sz="0" w:space="0" w:color="auto" w:frame="1"/>
        </w:rPr>
        <w:t>los</w:t>
      </w:r>
      <w:proofErr w:type="spellEnd"/>
      <w:r w:rsidR="00827CE7" w:rsidRPr="001D6979">
        <w:rPr>
          <w:rStyle w:val="Hyperlink"/>
          <w:rFonts w:ascii="Times New Roman" w:eastAsiaTheme="majorEastAsia" w:hAnsi="Times New Roman"/>
          <w:color w:val="000000"/>
          <w:u w:val="none"/>
          <w:bdr w:val="none" w:sz="0" w:space="0" w:color="auto" w:frame="1"/>
        </w:rPr>
        <w:t xml:space="preserve"> Andes, Santiago, Chile, Nov 2021 (zoom). </w:t>
      </w:r>
      <w:r w:rsidRPr="001D6979">
        <w:rPr>
          <w:rFonts w:ascii="Times New Roman" w:hAnsi="Times New Roman"/>
          <w:color w:val="000000"/>
        </w:rPr>
        <w:t xml:space="preserve">  </w:t>
      </w:r>
    </w:p>
    <w:p w14:paraId="7F9CB0B2" w14:textId="4B15DD87" w:rsidR="0045709D" w:rsidRPr="001D6979" w:rsidRDefault="0045709D" w:rsidP="00FC1FB2">
      <w:pPr>
        <w:rPr>
          <w:rFonts w:ascii="Times New Roman" w:hAnsi="Times New Roman"/>
          <w:b/>
          <w:bCs/>
        </w:rPr>
      </w:pPr>
      <w:r w:rsidRPr="001D6979">
        <w:rPr>
          <w:rFonts w:ascii="Times New Roman" w:hAnsi="Times New Roman"/>
          <w:spacing w:val="5"/>
        </w:rPr>
        <w:t xml:space="preserve">“How does Economics of the Household Help us Cope with COVID-19?”, </w:t>
      </w:r>
      <w:hyperlink r:id="rId51" w:history="1">
        <w:r w:rsidRPr="001D6979">
          <w:rPr>
            <w:rStyle w:val="Hyperlink"/>
            <w:rFonts w:ascii="Times New Roman" w:eastAsiaTheme="minorEastAsia" w:hAnsi="Times New Roman"/>
            <w:color w:val="auto"/>
            <w:szCs w:val="24"/>
            <w:u w:val="none"/>
          </w:rPr>
          <w:t>Journal of Asian Business and Economics Studies</w:t>
        </w:r>
      </w:hyperlink>
      <w:r w:rsidRPr="001D6979">
        <w:rPr>
          <w:rFonts w:ascii="Times New Roman" w:hAnsi="Times New Roman"/>
          <w:szCs w:val="24"/>
        </w:rPr>
        <w:t xml:space="preserve"> and University of Economics, Ho-Chi Minh City, Vietnam, July 1, 2021 (by zoom)</w:t>
      </w:r>
      <w:r w:rsidR="000B1A2F" w:rsidRPr="001D6979">
        <w:rPr>
          <w:rFonts w:ascii="Times New Roman" w:hAnsi="Times New Roman"/>
          <w:szCs w:val="24"/>
        </w:rPr>
        <w:t>.</w:t>
      </w:r>
    </w:p>
    <w:p w14:paraId="1AD6958B" w14:textId="5ACEF39A" w:rsidR="000B1A2F" w:rsidRPr="001D6979" w:rsidRDefault="000B1A2F" w:rsidP="000B1A2F">
      <w:pPr>
        <w:rPr>
          <w:rFonts w:ascii="Times New Roman" w:hAnsi="Times New Roman"/>
        </w:rPr>
      </w:pPr>
      <w:r w:rsidRPr="001D6979">
        <w:rPr>
          <w:rFonts w:ascii="Times New Roman" w:hAnsi="Times New Roman"/>
          <w:lang w:val="ca-ES"/>
        </w:rPr>
        <w:t xml:space="preserve">“Intergenerational Residence Patterns and Covid-19 Fatalities in Europe and the US.” </w:t>
      </w:r>
      <w:r w:rsidRPr="001D6979">
        <w:rPr>
          <w:rFonts w:ascii="Times New Roman" w:hAnsi="Times New Roman"/>
        </w:rPr>
        <w:t>Pre</w:t>
      </w:r>
      <w:r w:rsidR="00333567" w:rsidRPr="001D6979">
        <w:rPr>
          <w:rFonts w:ascii="Times New Roman" w:hAnsi="Times New Roman"/>
        </w:rPr>
        <w:t>sented</w:t>
      </w:r>
      <w:r w:rsidRPr="001D6979">
        <w:rPr>
          <w:rFonts w:ascii="Times New Roman" w:hAnsi="Times New Roman"/>
        </w:rPr>
        <w:t xml:space="preserve"> at Webinar Series on COVID-19 Impact Analysis organized </w:t>
      </w:r>
      <w:hyperlink r:id="rId52" w:history="1">
        <w:r w:rsidRPr="001D6979">
          <w:rPr>
            <w:rStyle w:val="Hyperlink"/>
            <w:rFonts w:ascii="Times New Roman" w:hAnsi="Times New Roman"/>
            <w:color w:val="auto"/>
            <w:u w:val="none"/>
          </w:rPr>
          <w:t>b</w:t>
        </w:r>
      </w:hyperlink>
      <w:hyperlink r:id="rId53" w:history="1">
        <w:r w:rsidRPr="001D6979">
          <w:rPr>
            <w:rStyle w:val="Hyperlink"/>
            <w:rFonts w:ascii="Times New Roman" w:hAnsi="Times New Roman"/>
            <w:color w:val="auto"/>
            <w:u w:val="none"/>
          </w:rPr>
          <w:t>y the  China Data Institute and Future Data Lab</w:t>
        </w:r>
      </w:hyperlink>
      <w:r w:rsidR="00333567" w:rsidRPr="001D6979">
        <w:rPr>
          <w:rFonts w:ascii="Times New Roman" w:hAnsi="Times New Roman"/>
          <w:lang w:val="ca-ES"/>
        </w:rPr>
        <w:t xml:space="preserve">, Jan 15, 2021 (by zoom). </w:t>
      </w:r>
    </w:p>
    <w:bookmarkEnd w:id="13"/>
    <w:p w14:paraId="56A6E5A0" w14:textId="072A7745" w:rsidR="00987AB5" w:rsidRPr="001D6979" w:rsidRDefault="00987AB5" w:rsidP="006266D0">
      <w:pPr>
        <w:rPr>
          <w:rFonts w:ascii="Times New Roman" w:hAnsi="Times New Roman"/>
          <w:szCs w:val="24"/>
          <w:shd w:val="clear" w:color="auto" w:fill="FFFFFF"/>
        </w:rPr>
      </w:pPr>
      <w:r w:rsidRPr="001D6979">
        <w:rPr>
          <w:rFonts w:ascii="Times New Roman" w:hAnsi="Times New Roman"/>
          <w:szCs w:val="24"/>
        </w:rPr>
        <w:t xml:space="preserve">“Effects of family property laws on marital and non-marital fertility” </w:t>
      </w:r>
      <w:r w:rsidRPr="001D6979">
        <w:rPr>
          <w:rFonts w:ascii="Times New Roman" w:hAnsi="Times New Roman"/>
          <w:szCs w:val="24"/>
          <w:shd w:val="clear" w:color="auto" w:fill="FFFFFF"/>
        </w:rPr>
        <w:t>Montreal seminar on Family Demography and Family Law around the World, Nov 4, 2020</w:t>
      </w:r>
      <w:r w:rsidR="00333567" w:rsidRPr="001D6979">
        <w:rPr>
          <w:rFonts w:ascii="Times New Roman" w:hAnsi="Times New Roman"/>
          <w:szCs w:val="24"/>
          <w:shd w:val="clear" w:color="auto" w:fill="FFFFFF"/>
        </w:rPr>
        <w:t xml:space="preserve"> (by zoom)</w:t>
      </w:r>
      <w:r w:rsidR="0045709D" w:rsidRPr="001D6979">
        <w:rPr>
          <w:rFonts w:ascii="Times New Roman" w:hAnsi="Times New Roman"/>
          <w:szCs w:val="24"/>
          <w:shd w:val="clear" w:color="auto" w:fill="FFFFFF"/>
        </w:rPr>
        <w:t>.</w:t>
      </w:r>
    </w:p>
    <w:p w14:paraId="39B3ED38" w14:textId="4BBD3BED" w:rsidR="005D280A" w:rsidRPr="001D6979" w:rsidRDefault="005D280A" w:rsidP="006266D0">
      <w:pPr>
        <w:rPr>
          <w:rFonts w:ascii="Times New Roman" w:hAnsi="Times New Roman"/>
          <w:szCs w:val="24"/>
        </w:rPr>
      </w:pPr>
      <w:r w:rsidRPr="001D6979">
        <w:rPr>
          <w:rFonts w:ascii="Times New Roman" w:hAnsi="Times New Roman"/>
          <w:szCs w:val="24"/>
        </w:rPr>
        <w:t>Seminar</w:t>
      </w:r>
      <w:r w:rsidR="0045709D" w:rsidRPr="001D6979">
        <w:rPr>
          <w:rFonts w:ascii="Times New Roman" w:hAnsi="Times New Roman"/>
          <w:szCs w:val="24"/>
        </w:rPr>
        <w:t xml:space="preserve"> presentations</w:t>
      </w:r>
      <w:r w:rsidRPr="001D6979">
        <w:rPr>
          <w:rFonts w:ascii="Times New Roman" w:hAnsi="Times New Roman"/>
          <w:szCs w:val="24"/>
        </w:rPr>
        <w:t xml:space="preserve"> </w:t>
      </w:r>
      <w:r w:rsidR="0045709D" w:rsidRPr="001D6979">
        <w:rPr>
          <w:rFonts w:ascii="Times New Roman" w:hAnsi="Times New Roman"/>
          <w:szCs w:val="24"/>
        </w:rPr>
        <w:t>that were</w:t>
      </w:r>
      <w:r w:rsidR="00733D0D" w:rsidRPr="001D6979">
        <w:rPr>
          <w:rFonts w:ascii="Times New Roman" w:hAnsi="Times New Roman"/>
          <w:szCs w:val="24"/>
        </w:rPr>
        <w:t xml:space="preserve"> cancelled due to Covid</w:t>
      </w:r>
      <w:r w:rsidRPr="001D6979">
        <w:rPr>
          <w:rFonts w:ascii="Times New Roman" w:hAnsi="Times New Roman"/>
          <w:szCs w:val="24"/>
        </w:rPr>
        <w:t xml:space="preserve"> in Spring 2020 at University of Hamburg, Germany; University of Modena, Italy; University of Bologna, Italy; University of Torino, Italy. </w:t>
      </w:r>
    </w:p>
    <w:p w14:paraId="46A060C6" w14:textId="77777777" w:rsidR="00513801" w:rsidRPr="001D6979" w:rsidRDefault="00513801" w:rsidP="006266D0">
      <w:pPr>
        <w:rPr>
          <w:rFonts w:ascii="Times New Roman" w:hAnsi="Times New Roman"/>
          <w:szCs w:val="24"/>
        </w:rPr>
      </w:pPr>
      <w:r w:rsidRPr="001D6979">
        <w:rPr>
          <w:rFonts w:ascii="Times New Roman" w:hAnsi="Times New Roman"/>
          <w:szCs w:val="24"/>
        </w:rPr>
        <w:t xml:space="preserve">“Modeling domestic violence in markets for labor and marriage” Department of Economics, Howard University, Wash DC, Nov 13, 2019 </w:t>
      </w:r>
    </w:p>
    <w:p w14:paraId="11AD6732" w14:textId="77777777" w:rsidR="00513801" w:rsidRPr="001D6979" w:rsidRDefault="00513801" w:rsidP="006266D0">
      <w:pPr>
        <w:rPr>
          <w:rFonts w:ascii="Times New Roman" w:hAnsi="Times New Roman"/>
          <w:szCs w:val="24"/>
        </w:rPr>
      </w:pPr>
      <w:r w:rsidRPr="001D6979">
        <w:rPr>
          <w:rFonts w:ascii="Times New Roman" w:hAnsi="Times New Roman"/>
          <w:szCs w:val="24"/>
        </w:rPr>
        <w:t>“</w:t>
      </w:r>
      <w:r w:rsidRPr="001D6979">
        <w:rPr>
          <w:rFonts w:ascii="Times New Roman" w:hAnsi="Times New Roman"/>
        </w:rPr>
        <w:t>Household economics and the recruitment of women into economics” Department of Economics, American University, Wash DC November 11, 2019</w:t>
      </w:r>
    </w:p>
    <w:p w14:paraId="445CA5C8" w14:textId="77777777" w:rsidR="0042696B" w:rsidRPr="001D6979" w:rsidRDefault="0042696B" w:rsidP="006266D0">
      <w:pPr>
        <w:rPr>
          <w:rFonts w:ascii="Times New Roman" w:hAnsi="Times New Roman"/>
          <w:szCs w:val="24"/>
        </w:rPr>
      </w:pPr>
      <w:r w:rsidRPr="001D6979">
        <w:rPr>
          <w:rFonts w:ascii="Times New Roman" w:hAnsi="Times New Roman"/>
          <w:szCs w:val="24"/>
        </w:rPr>
        <w:lastRenderedPageBreak/>
        <w:t>“Market or Command? Domestic Violence, Male Institutional Domination and the Organization of Household Production,” SEHO meetings i</w:t>
      </w:r>
      <w:r w:rsidR="00326A9B" w:rsidRPr="001D6979">
        <w:rPr>
          <w:rFonts w:ascii="Times New Roman" w:hAnsi="Times New Roman"/>
          <w:szCs w:val="24"/>
        </w:rPr>
        <w:t xml:space="preserve">n Lisbon, May 2019 </w:t>
      </w:r>
    </w:p>
    <w:p w14:paraId="3150C179" w14:textId="77777777" w:rsidR="006266D0" w:rsidRPr="001D6979" w:rsidRDefault="006266D0" w:rsidP="006266D0">
      <w:pPr>
        <w:rPr>
          <w:rFonts w:ascii="Times New Roman" w:hAnsi="Times New Roman"/>
          <w:szCs w:val="24"/>
        </w:rPr>
      </w:pPr>
      <w:r w:rsidRPr="001D6979">
        <w:rPr>
          <w:rFonts w:ascii="Times New Roman" w:hAnsi="Times New Roman"/>
          <w:szCs w:val="24"/>
        </w:rPr>
        <w:t xml:space="preserve">“Intra-Household Production, Intra-Household Transfers and Marriage Markets”, ASSA meetings in Atlanta, January 2019 </w:t>
      </w:r>
    </w:p>
    <w:p w14:paraId="021B144E" w14:textId="77777777" w:rsidR="00DE6A1C" w:rsidRPr="001D6979" w:rsidRDefault="006266D0" w:rsidP="006266D0">
      <w:pPr>
        <w:rPr>
          <w:rFonts w:ascii="Times New Roman" w:hAnsi="Times New Roman"/>
          <w:szCs w:val="24"/>
        </w:rPr>
      </w:pPr>
      <w:r w:rsidRPr="001D6979">
        <w:rPr>
          <w:rFonts w:ascii="Times New Roman" w:hAnsi="Times New Roman"/>
          <w:szCs w:val="24"/>
        </w:rPr>
        <w:t xml:space="preserve"> </w:t>
      </w:r>
      <w:r w:rsidR="00BA7085" w:rsidRPr="001D6979">
        <w:rPr>
          <w:rFonts w:ascii="Times New Roman" w:hAnsi="Times New Roman"/>
          <w:szCs w:val="24"/>
        </w:rPr>
        <w:t>“The Gender Gap in Citations: Lessons from Demographic Economics Journals.” Southern Economics Association, Wash. DC, Nov 2018</w:t>
      </w:r>
      <w:r w:rsidR="00D90E99" w:rsidRPr="001D6979">
        <w:rPr>
          <w:rFonts w:ascii="Times New Roman" w:hAnsi="Times New Roman"/>
          <w:szCs w:val="24"/>
        </w:rPr>
        <w:t xml:space="preserve">, and </w:t>
      </w:r>
      <w:r w:rsidR="00DE6A1C" w:rsidRPr="001D6979">
        <w:rPr>
          <w:rFonts w:ascii="Times New Roman" w:hAnsi="Times New Roman"/>
          <w:szCs w:val="24"/>
        </w:rPr>
        <w:t xml:space="preserve">Academia </w:t>
      </w:r>
      <w:proofErr w:type="spellStart"/>
      <w:r w:rsidR="00DE6A1C" w:rsidRPr="001D6979">
        <w:rPr>
          <w:rFonts w:ascii="Times New Roman" w:hAnsi="Times New Roman"/>
          <w:szCs w:val="24"/>
        </w:rPr>
        <w:t>Sinica</w:t>
      </w:r>
      <w:proofErr w:type="spellEnd"/>
      <w:r w:rsidR="00DE6A1C" w:rsidRPr="001D6979">
        <w:rPr>
          <w:rFonts w:ascii="Times New Roman" w:hAnsi="Times New Roman"/>
          <w:szCs w:val="24"/>
        </w:rPr>
        <w:t xml:space="preserve">, Taiwan, Dec 2018 (with </w:t>
      </w:r>
      <w:r w:rsidR="00DE6A1C" w:rsidRPr="001D6979">
        <w:rPr>
          <w:rFonts w:ascii="Times New Roman" w:hAnsi="Times New Roman"/>
          <w:bCs/>
          <w:szCs w:val="24"/>
        </w:rPr>
        <w:t xml:space="preserve">T </w:t>
      </w:r>
      <w:proofErr w:type="spellStart"/>
      <w:r w:rsidR="00DE6A1C" w:rsidRPr="001D6979">
        <w:rPr>
          <w:rFonts w:ascii="Times New Roman" w:hAnsi="Times New Roman"/>
          <w:bCs/>
          <w:szCs w:val="24"/>
        </w:rPr>
        <w:t>Yilmazer</w:t>
      </w:r>
      <w:proofErr w:type="spellEnd"/>
      <w:r w:rsidR="00DE6A1C" w:rsidRPr="001D6979">
        <w:rPr>
          <w:rFonts w:ascii="Times New Roman" w:hAnsi="Times New Roman"/>
          <w:bCs/>
          <w:szCs w:val="24"/>
        </w:rPr>
        <w:t xml:space="preserve"> and L </w:t>
      </w:r>
      <w:proofErr w:type="spellStart"/>
      <w:r w:rsidR="00DE6A1C" w:rsidRPr="001D6979">
        <w:rPr>
          <w:rFonts w:ascii="Times New Roman" w:hAnsi="Times New Roman"/>
          <w:bCs/>
          <w:szCs w:val="24"/>
        </w:rPr>
        <w:t>Zhiang</w:t>
      </w:r>
      <w:proofErr w:type="spellEnd"/>
      <w:r w:rsidR="00DE6A1C" w:rsidRPr="001D6979">
        <w:rPr>
          <w:rFonts w:ascii="Times New Roman" w:hAnsi="Times New Roman"/>
          <w:bCs/>
          <w:szCs w:val="24"/>
        </w:rPr>
        <w:t xml:space="preserve">).  </w:t>
      </w:r>
    </w:p>
    <w:p w14:paraId="63E6A38A" w14:textId="77777777" w:rsidR="00DE6A1C" w:rsidRPr="001D6979" w:rsidRDefault="00DE6A1C" w:rsidP="00BA7085">
      <w:pPr>
        <w:rPr>
          <w:rFonts w:ascii="Times New Roman" w:hAnsi="Times New Roman"/>
          <w:szCs w:val="24"/>
        </w:rPr>
      </w:pPr>
      <w:r w:rsidRPr="001D6979">
        <w:rPr>
          <w:rFonts w:ascii="Times New Roman" w:hAnsi="Times New Roman"/>
          <w:bCs/>
          <w:szCs w:val="24"/>
        </w:rPr>
        <w:t xml:space="preserve">“Do immigrants pay a price when marrying a native?” Jinan University, Dec 2018 (with V Vernon).  </w:t>
      </w:r>
    </w:p>
    <w:p w14:paraId="221CCF9C" w14:textId="77777777" w:rsidR="00912246" w:rsidRPr="001D6979" w:rsidRDefault="00912246" w:rsidP="00912246">
      <w:pPr>
        <w:rPr>
          <w:rStyle w:val="m6924197993455056701m-4824002617495337690gmail-msohyperlink"/>
          <w:rFonts w:ascii="Times New Roman" w:eastAsiaTheme="majorEastAsia" w:hAnsi="Times New Roman"/>
          <w:bCs/>
          <w:szCs w:val="24"/>
          <w:shd w:val="clear" w:color="auto" w:fill="FFFFFF"/>
        </w:rPr>
      </w:pPr>
      <w:r w:rsidRPr="001D6979">
        <w:rPr>
          <w:rStyle w:val="m6924197993455056701m-4824002617495337690gmail-msohyperlink"/>
          <w:rFonts w:ascii="Times New Roman" w:eastAsiaTheme="majorEastAsia" w:hAnsi="Times New Roman"/>
          <w:bCs/>
          <w:szCs w:val="24"/>
          <w:shd w:val="clear" w:color="auto" w:fill="FFFFFF"/>
        </w:rPr>
        <w:t>Panelist at session on “Publishing your article in and Economics Journal” Eastern Economics Association Meetings, Boston, 2018</w:t>
      </w:r>
    </w:p>
    <w:p w14:paraId="4655626C" w14:textId="77777777" w:rsidR="00912246" w:rsidRPr="001D6979" w:rsidRDefault="00912246" w:rsidP="00912246">
      <w:pPr>
        <w:rPr>
          <w:rStyle w:val="m6924197993455056701m-4824002617495337690gmail-msohyperlink"/>
          <w:rFonts w:ascii="Times New Roman" w:eastAsiaTheme="majorEastAsia" w:hAnsi="Times New Roman"/>
          <w:bCs/>
          <w:szCs w:val="24"/>
          <w:shd w:val="clear" w:color="auto" w:fill="FFFFFF"/>
        </w:rPr>
      </w:pPr>
      <w:r w:rsidRPr="001D6979">
        <w:rPr>
          <w:rFonts w:ascii="Times New Roman" w:hAnsi="Times New Roman"/>
          <w:bCs/>
          <w:shd w:val="clear" w:color="auto" w:fill="FFFFFF"/>
        </w:rPr>
        <w:t>“</w:t>
      </w:r>
      <w:r w:rsidRPr="001D6979">
        <w:rPr>
          <w:rFonts w:ascii="Times New Roman" w:hAnsi="Times New Roman"/>
          <w:szCs w:val="24"/>
        </w:rPr>
        <w:t>Eldercare by Children and Children-in-law in Nepal: A test of the role of dowries</w:t>
      </w:r>
      <w:r w:rsidR="00DE6A1C" w:rsidRPr="001D6979">
        <w:rPr>
          <w:rFonts w:ascii="Times New Roman" w:hAnsi="Times New Roman"/>
          <w:szCs w:val="24"/>
        </w:rPr>
        <w:t>”</w:t>
      </w:r>
      <w:r w:rsidRPr="001D6979">
        <w:rPr>
          <w:rFonts w:ascii="Times New Roman" w:hAnsi="Times New Roman"/>
          <w:szCs w:val="24"/>
        </w:rPr>
        <w:t xml:space="preserve"> (with</w:t>
      </w:r>
      <w:r w:rsidRPr="001D6979">
        <w:rPr>
          <w:rFonts w:ascii="Times New Roman" w:hAnsi="Times New Roman"/>
          <w:b/>
          <w:szCs w:val="24"/>
        </w:rPr>
        <w:t xml:space="preserve"> </w:t>
      </w:r>
      <w:r w:rsidRPr="001D6979">
        <w:rPr>
          <w:rFonts w:ascii="Times New Roman" w:hAnsi="Times New Roman"/>
          <w:szCs w:val="24"/>
        </w:rPr>
        <w:t xml:space="preserve">Cynthia </w:t>
      </w:r>
      <w:proofErr w:type="spellStart"/>
      <w:r w:rsidRPr="001D6979">
        <w:rPr>
          <w:rFonts w:ascii="Times New Roman" w:hAnsi="Times New Roman"/>
          <w:szCs w:val="24"/>
        </w:rPr>
        <w:t>Bansak</w:t>
      </w:r>
      <w:proofErr w:type="spellEnd"/>
      <w:r w:rsidRPr="001D6979">
        <w:rPr>
          <w:rFonts w:ascii="Times New Roman" w:hAnsi="Times New Roman"/>
          <w:szCs w:val="24"/>
        </w:rPr>
        <w:t xml:space="preserve">), </w:t>
      </w:r>
      <w:r w:rsidRPr="001D6979">
        <w:rPr>
          <w:rStyle w:val="m6924197993455056701m-4824002617495337690gmail-msohyperlink"/>
          <w:rFonts w:ascii="Times New Roman" w:eastAsiaTheme="majorEastAsia" w:hAnsi="Times New Roman"/>
          <w:bCs/>
          <w:szCs w:val="24"/>
          <w:shd w:val="clear" w:color="auto" w:fill="FFFFFF"/>
        </w:rPr>
        <w:t>Eastern Economics Association Meetings, Boston, 2018</w:t>
      </w:r>
    </w:p>
    <w:p w14:paraId="54AD9F67" w14:textId="77777777" w:rsidR="0090507E" w:rsidRPr="001D6979" w:rsidRDefault="0090507E" w:rsidP="00912246">
      <w:pPr>
        <w:rPr>
          <w:rStyle w:val="m6924197993455056701m-4824002617495337690gmail-msohyperlink"/>
          <w:rFonts w:ascii="Times New Roman" w:eastAsiaTheme="majorEastAsia" w:hAnsi="Times New Roman"/>
          <w:bCs/>
          <w:szCs w:val="24"/>
          <w:shd w:val="clear" w:color="auto" w:fill="FFFFFF"/>
        </w:rPr>
      </w:pPr>
      <w:r w:rsidRPr="001D6979">
        <w:rPr>
          <w:rStyle w:val="m6924197993455056701m-4824002617495337690gmail-msohyperlink"/>
          <w:rFonts w:ascii="Times New Roman" w:eastAsiaTheme="majorEastAsia" w:hAnsi="Times New Roman"/>
          <w:bCs/>
          <w:szCs w:val="24"/>
          <w:shd w:val="clear" w:color="auto" w:fill="FFFFFF"/>
        </w:rPr>
        <w:t>“</w:t>
      </w:r>
      <w:r w:rsidRPr="001D6979">
        <w:rPr>
          <w:rFonts w:ascii="Times New Roman" w:eastAsiaTheme="majorEastAsia" w:hAnsi="Times New Roman"/>
          <w:bCs/>
          <w:szCs w:val="24"/>
          <w:shd w:val="clear" w:color="auto" w:fill="FFFFFF"/>
        </w:rPr>
        <w:t xml:space="preserve">The Gender Gap in Economics: Lessons from Economics of the Household” (with Tansel </w:t>
      </w:r>
      <w:proofErr w:type="spellStart"/>
      <w:r w:rsidRPr="001D6979">
        <w:rPr>
          <w:rFonts w:ascii="Times New Roman" w:eastAsiaTheme="majorEastAsia" w:hAnsi="Times New Roman"/>
          <w:bCs/>
          <w:szCs w:val="24"/>
          <w:shd w:val="clear" w:color="auto" w:fill="FFFFFF"/>
        </w:rPr>
        <w:t>Yilmazer</w:t>
      </w:r>
      <w:proofErr w:type="spellEnd"/>
      <w:r w:rsidRPr="001D6979">
        <w:rPr>
          <w:rFonts w:ascii="Times New Roman" w:eastAsiaTheme="majorEastAsia" w:hAnsi="Times New Roman"/>
          <w:bCs/>
          <w:szCs w:val="24"/>
          <w:shd w:val="clear" w:color="auto" w:fill="FFFFFF"/>
        </w:rPr>
        <w:t xml:space="preserve"> and </w:t>
      </w:r>
      <w:proofErr w:type="spellStart"/>
      <w:r w:rsidRPr="001D6979">
        <w:rPr>
          <w:rFonts w:ascii="Times New Roman" w:eastAsiaTheme="majorEastAsia" w:hAnsi="Times New Roman"/>
          <w:bCs/>
          <w:szCs w:val="24"/>
          <w:shd w:val="clear" w:color="auto" w:fill="FFFFFF"/>
        </w:rPr>
        <w:t>Lingrui</w:t>
      </w:r>
      <w:proofErr w:type="spellEnd"/>
      <w:r w:rsidRPr="001D6979">
        <w:rPr>
          <w:rFonts w:ascii="Times New Roman" w:eastAsiaTheme="majorEastAsia" w:hAnsi="Times New Roman"/>
          <w:bCs/>
          <w:szCs w:val="24"/>
          <w:shd w:val="clear" w:color="auto" w:fill="FFFFFF"/>
        </w:rPr>
        <w:t xml:space="preserve"> Zhang) </w:t>
      </w:r>
      <w:r w:rsidRPr="001D6979">
        <w:rPr>
          <w:rFonts w:ascii="Times New Roman" w:hAnsi="Times New Roman"/>
          <w:szCs w:val="24"/>
          <w:shd w:val="clear" w:color="auto" w:fill="FFFFFF"/>
        </w:rPr>
        <w:t>presented at the annual meetings of the ASSA, Philadelphia, January 2018.</w:t>
      </w:r>
    </w:p>
    <w:p w14:paraId="23C907EA" w14:textId="77777777" w:rsidR="0074002D" w:rsidRPr="001D6979" w:rsidRDefault="0074002D" w:rsidP="00516644">
      <w:pPr>
        <w:rPr>
          <w:rStyle w:val="m6924197993455056701m-4824002617495337690gmail-msohyperlink"/>
          <w:rFonts w:ascii="Times New Roman" w:eastAsiaTheme="majorEastAsia" w:hAnsi="Times New Roman"/>
          <w:szCs w:val="24"/>
          <w:shd w:val="clear" w:color="auto" w:fill="FFFFFF"/>
        </w:rPr>
      </w:pPr>
      <w:r w:rsidRPr="001D6979">
        <w:rPr>
          <w:rStyle w:val="m6924197993455056701m-4824002617495337690gmail-msohyperlink"/>
          <w:rFonts w:ascii="Times New Roman" w:eastAsiaTheme="majorEastAsia" w:hAnsi="Times New Roman"/>
          <w:bCs/>
          <w:szCs w:val="24"/>
          <w:shd w:val="clear" w:color="auto" w:fill="FFFFFF"/>
        </w:rPr>
        <w:t>P</w:t>
      </w:r>
      <w:r w:rsidRPr="001D6979">
        <w:rPr>
          <w:rStyle w:val="m6924197993455056701m-4824002617495337690gmail-msohyperlink"/>
          <w:rFonts w:ascii="Times New Roman" w:eastAsiaTheme="majorEastAsia" w:hAnsi="Times New Roman"/>
          <w:szCs w:val="24"/>
          <w:shd w:val="clear" w:color="auto" w:fill="FFFFFF"/>
        </w:rPr>
        <w:t>anelist at an event about</w:t>
      </w:r>
      <w:r w:rsidRPr="001D6979">
        <w:rPr>
          <w:rStyle w:val="apple-converted-space"/>
          <w:rFonts w:ascii="Times New Roman" w:eastAsiaTheme="majorEastAsia" w:hAnsi="Times New Roman"/>
          <w:szCs w:val="24"/>
          <w:shd w:val="clear" w:color="auto" w:fill="FFFFFF"/>
        </w:rPr>
        <w:t> </w:t>
      </w:r>
      <w:hyperlink r:id="rId54" w:tgtFrame="_blank" w:history="1">
        <w:r w:rsidRPr="001D6979">
          <w:rPr>
            <w:rStyle w:val="Hyperlink"/>
            <w:rFonts w:ascii="Times New Roman" w:eastAsiaTheme="majorEastAsia" w:hAnsi="Times New Roman"/>
            <w:color w:val="auto"/>
            <w:szCs w:val="24"/>
            <w:shd w:val="clear" w:color="auto" w:fill="FFFFFF"/>
          </w:rPr>
          <w:t>The Lilly Ledbetter Fair Pay Act and the Future of the Gender Wage Gap</w:t>
        </w:r>
      </w:hyperlink>
      <w:r w:rsidRPr="001D6979">
        <w:rPr>
          <w:rStyle w:val="m6924197993455056701m-4824002617495337690gmail-msohyperlink"/>
          <w:rFonts w:ascii="Times New Roman" w:eastAsiaTheme="majorEastAsia" w:hAnsi="Times New Roman"/>
          <w:szCs w:val="24"/>
          <w:shd w:val="clear" w:color="auto" w:fill="FFFFFF"/>
        </w:rPr>
        <w:t>, Vanderbilt University’s School of Law, Nashville, January 2017.</w:t>
      </w:r>
    </w:p>
    <w:p w14:paraId="72415926" w14:textId="77777777" w:rsidR="00516644" w:rsidRPr="001D6979" w:rsidRDefault="0074002D" w:rsidP="00516644">
      <w:pPr>
        <w:rPr>
          <w:rFonts w:ascii="Times New Roman" w:eastAsiaTheme="majorEastAsia" w:hAnsi="Times New Roman"/>
          <w:sz w:val="19"/>
          <w:szCs w:val="19"/>
          <w:shd w:val="clear" w:color="auto" w:fill="FFFFFF"/>
        </w:rPr>
      </w:pPr>
      <w:r w:rsidRPr="001D6979">
        <w:rPr>
          <w:rFonts w:ascii="Times New Roman" w:hAnsi="Times New Roman"/>
          <w:szCs w:val="24"/>
          <w:shd w:val="clear" w:color="auto" w:fill="FFFFFF"/>
        </w:rPr>
        <w:t xml:space="preserve"> </w:t>
      </w:r>
      <w:r w:rsidR="00516644" w:rsidRPr="001D6979">
        <w:rPr>
          <w:rFonts w:ascii="Times New Roman" w:hAnsi="Times New Roman"/>
          <w:szCs w:val="24"/>
          <w:shd w:val="clear" w:color="auto" w:fill="FFFFFF"/>
        </w:rPr>
        <w:t>“Unmarried motherhood and the expansion of women’s economic rights in the United States” presented at the annual meetings of the ASSA, Chicago, January 2017.</w:t>
      </w:r>
    </w:p>
    <w:p w14:paraId="5005E909" w14:textId="77777777" w:rsidR="0021721B" w:rsidRPr="001D6979" w:rsidRDefault="00516644" w:rsidP="00516644">
      <w:pPr>
        <w:pStyle w:val="NormalWeb"/>
        <w:spacing w:before="0" w:beforeAutospacing="0" w:after="0" w:afterAutospacing="0"/>
        <w:ind w:left="180" w:hanging="180"/>
        <w:rPr>
          <w:rFonts w:ascii="Times New Roman" w:hAnsi="Times New Roman" w:cs="Times New Roman"/>
          <w:bCs/>
        </w:rPr>
      </w:pPr>
      <w:r w:rsidRPr="001D6979">
        <w:rPr>
          <w:rFonts w:ascii="Times New Roman" w:hAnsi="Times New Roman" w:cs="Times New Roman"/>
          <w:bCs/>
        </w:rPr>
        <w:t xml:space="preserve"> </w:t>
      </w:r>
      <w:r w:rsidR="0021721B" w:rsidRPr="001D6979">
        <w:rPr>
          <w:rFonts w:ascii="Times New Roman" w:hAnsi="Times New Roman" w:cs="Times New Roman"/>
          <w:bCs/>
        </w:rPr>
        <w:t>“Marriage and marriage markets” presented at Chinese University of Hong Kong, Nov. 2016</w:t>
      </w:r>
    </w:p>
    <w:p w14:paraId="0DC9DD35" w14:textId="77777777" w:rsidR="0021721B" w:rsidRPr="001D6979" w:rsidRDefault="0021721B" w:rsidP="00DA2747">
      <w:pPr>
        <w:pStyle w:val="NormalWeb"/>
        <w:spacing w:before="0" w:beforeAutospacing="0" w:after="0" w:afterAutospacing="0"/>
        <w:ind w:left="180" w:hanging="180"/>
        <w:rPr>
          <w:rFonts w:ascii="Times New Roman" w:hAnsi="Times New Roman" w:cs="Times New Roman"/>
          <w:bCs/>
        </w:rPr>
      </w:pPr>
      <w:r w:rsidRPr="001D6979">
        <w:rPr>
          <w:rFonts w:ascii="Times New Roman" w:hAnsi="Times New Roman" w:cs="Times New Roman"/>
          <w:bCs/>
        </w:rPr>
        <w:t>“Household Economics” presented at University of Hong Kong, Nov. 2016</w:t>
      </w:r>
    </w:p>
    <w:p w14:paraId="1437F30D" w14:textId="77777777" w:rsidR="0021721B" w:rsidRPr="001D6979" w:rsidRDefault="0021721B" w:rsidP="00DA2747">
      <w:pPr>
        <w:pStyle w:val="NormalWeb"/>
        <w:spacing w:before="0" w:beforeAutospacing="0" w:after="0" w:afterAutospacing="0"/>
        <w:ind w:left="180" w:hanging="180"/>
        <w:rPr>
          <w:rFonts w:ascii="Times New Roman" w:hAnsi="Times New Roman" w:cs="Times New Roman"/>
          <w:bCs/>
        </w:rPr>
      </w:pPr>
      <w:r w:rsidRPr="001D6979">
        <w:rPr>
          <w:rFonts w:ascii="Times New Roman" w:hAnsi="Times New Roman" w:cs="Times New Roman"/>
          <w:bCs/>
        </w:rPr>
        <w:t>“Modeling eldercare by children and children-in-law in Asian societies.” presented at Asian Development Bank Institute and Asian Growth Research Institute Conference on Aging in Asia, Kita</w:t>
      </w:r>
      <w:r w:rsidR="00D52C30" w:rsidRPr="001D6979">
        <w:rPr>
          <w:rFonts w:ascii="Times New Roman" w:hAnsi="Times New Roman" w:cs="Times New Roman"/>
          <w:bCs/>
        </w:rPr>
        <w:t>k</w:t>
      </w:r>
      <w:r w:rsidRPr="001D6979">
        <w:rPr>
          <w:rFonts w:ascii="Times New Roman" w:hAnsi="Times New Roman" w:cs="Times New Roman"/>
          <w:bCs/>
        </w:rPr>
        <w:t>yushu, Japan, Nov. 2016</w:t>
      </w:r>
    </w:p>
    <w:p w14:paraId="4174076C" w14:textId="77777777" w:rsidR="00DA2747" w:rsidRPr="001D6979" w:rsidRDefault="00DA2747" w:rsidP="00DA2747">
      <w:pPr>
        <w:pStyle w:val="NormalWeb"/>
        <w:spacing w:before="0" w:beforeAutospacing="0" w:after="0" w:afterAutospacing="0"/>
        <w:ind w:left="180" w:hanging="180"/>
        <w:rPr>
          <w:rFonts w:ascii="Times New Roman" w:hAnsi="Times New Roman" w:cs="Times New Roman"/>
          <w:shd w:val="clear" w:color="auto" w:fill="FFFFFF"/>
        </w:rPr>
      </w:pPr>
      <w:r w:rsidRPr="001D6979">
        <w:rPr>
          <w:rFonts w:ascii="Times New Roman" w:hAnsi="Times New Roman" w:cs="Times New Roman"/>
          <w:bCs/>
        </w:rPr>
        <w:t>“Weight and hours of work” (with Sankar Mukhopadhyay from U of Nevada)</w:t>
      </w:r>
      <w:r w:rsidRPr="001D6979">
        <w:rPr>
          <w:rFonts w:ascii="Times New Roman" w:hAnsi="Times New Roman" w:cs="Times New Roman"/>
          <w:shd w:val="clear" w:color="auto" w:fill="FFFFFF"/>
        </w:rPr>
        <w:t xml:space="preserve">. </w:t>
      </w:r>
      <w:r w:rsidR="0021721B" w:rsidRPr="001D6979">
        <w:rPr>
          <w:rFonts w:ascii="Times New Roman" w:hAnsi="Times New Roman" w:cs="Times New Roman"/>
          <w:shd w:val="clear" w:color="auto" w:fill="FFFFFF"/>
        </w:rPr>
        <w:t>P</w:t>
      </w:r>
      <w:r w:rsidRPr="001D6979">
        <w:rPr>
          <w:rFonts w:ascii="Times New Roman" w:hAnsi="Times New Roman" w:cs="Times New Roman"/>
          <w:shd w:val="clear" w:color="auto" w:fill="FFFFFF"/>
        </w:rPr>
        <w:t xml:space="preserve">resented </w:t>
      </w:r>
      <w:r w:rsidR="0021721B" w:rsidRPr="001D6979">
        <w:rPr>
          <w:rFonts w:ascii="Times New Roman" w:hAnsi="Times New Roman" w:cs="Times New Roman"/>
          <w:shd w:val="clear" w:color="auto" w:fill="FFFFFF"/>
        </w:rPr>
        <w:t>@</w:t>
      </w:r>
      <w:r w:rsidRPr="001D6979">
        <w:rPr>
          <w:rFonts w:ascii="Times New Roman" w:hAnsi="Times New Roman" w:cs="Times New Roman"/>
          <w:shd w:val="clear" w:color="auto" w:fill="FFFFFF"/>
        </w:rPr>
        <w:t xml:space="preserve"> meetings of the Society for the Advancement of Behavioral Economics in Wageningen, the Netherlands, July 2016 </w:t>
      </w:r>
    </w:p>
    <w:p w14:paraId="1B4DA1F0" w14:textId="77777777" w:rsidR="00DA2747" w:rsidRPr="001D6979" w:rsidRDefault="00DA2747" w:rsidP="00DA2747">
      <w:pPr>
        <w:pStyle w:val="NormalWeb"/>
        <w:spacing w:before="0" w:beforeAutospacing="0" w:after="0" w:afterAutospacing="0"/>
        <w:ind w:left="180" w:hanging="180"/>
        <w:rPr>
          <w:rFonts w:ascii="Times New Roman" w:hAnsi="Times New Roman" w:cs="Times New Roman"/>
          <w:shd w:val="clear" w:color="auto" w:fill="FFFFFF"/>
        </w:rPr>
      </w:pPr>
      <w:r w:rsidRPr="001D6979">
        <w:rPr>
          <w:rFonts w:ascii="Times New Roman" w:hAnsi="Times New Roman" w:cs="Times New Roman"/>
        </w:rPr>
        <w:t xml:space="preserve"> “More chores at home: a price immigrants pay when marrying a native?” (with Victoria Vernon). </w:t>
      </w:r>
      <w:r w:rsidR="0021721B" w:rsidRPr="001D6979">
        <w:rPr>
          <w:rFonts w:ascii="Times New Roman" w:hAnsi="Times New Roman" w:cs="Times New Roman"/>
        </w:rPr>
        <w:t>P</w:t>
      </w:r>
      <w:r w:rsidRPr="001D6979">
        <w:rPr>
          <w:rFonts w:ascii="Times New Roman" w:hAnsi="Times New Roman" w:cs="Times New Roman"/>
        </w:rPr>
        <w:t xml:space="preserve">resented </w:t>
      </w:r>
      <w:r w:rsidR="0021721B" w:rsidRPr="001D6979">
        <w:rPr>
          <w:rFonts w:ascii="Times New Roman" w:hAnsi="Times New Roman" w:cs="Times New Roman"/>
        </w:rPr>
        <w:t>@</w:t>
      </w:r>
      <w:r w:rsidRPr="001D6979">
        <w:rPr>
          <w:rFonts w:ascii="Times New Roman" w:hAnsi="Times New Roman" w:cs="Times New Roman"/>
        </w:rPr>
        <w:t xml:space="preserve"> meetings of the European Society of Population Economics, Berlin, Germany, June 2016</w:t>
      </w:r>
    </w:p>
    <w:p w14:paraId="0C4A36A7" w14:textId="77777777" w:rsidR="007168A0" w:rsidRPr="001D6979" w:rsidRDefault="007168A0" w:rsidP="00E91705">
      <w:pPr>
        <w:pStyle w:val="NormalWeb"/>
        <w:spacing w:before="0" w:beforeAutospacing="0" w:after="0" w:afterAutospacing="0"/>
        <w:ind w:left="180" w:hanging="180"/>
        <w:rPr>
          <w:rFonts w:ascii="Times New Roman" w:hAnsi="Times New Roman" w:cs="Times New Roman"/>
          <w:shd w:val="clear" w:color="auto" w:fill="FFFFFF"/>
        </w:rPr>
      </w:pPr>
      <w:r w:rsidRPr="001D6979">
        <w:rPr>
          <w:rFonts w:ascii="Times New Roman" w:hAnsi="Times New Roman" w:cs="Times New Roman"/>
          <w:shd w:val="clear" w:color="auto" w:fill="FFFFFF"/>
        </w:rPr>
        <w:t>"Who decides how much loving care I give you?  Neoclassical models of marriage, 1972-2015" presented at the meetings of the ASSA, S Francisco, January 2016</w:t>
      </w:r>
    </w:p>
    <w:p w14:paraId="161F5C91" w14:textId="77777777" w:rsidR="00E91705" w:rsidRPr="001D6979" w:rsidRDefault="00AA43B9" w:rsidP="00E91705">
      <w:pPr>
        <w:pStyle w:val="NormalWeb"/>
        <w:spacing w:before="0" w:beforeAutospacing="0" w:after="0" w:afterAutospacing="0"/>
        <w:ind w:left="180" w:hanging="180"/>
        <w:rPr>
          <w:rFonts w:ascii="Times New Roman" w:hAnsi="Times New Roman" w:cs="Times New Roman"/>
          <w:sz w:val="25"/>
          <w:szCs w:val="25"/>
        </w:rPr>
      </w:pPr>
      <w:r w:rsidRPr="001D6979">
        <w:rPr>
          <w:rFonts w:ascii="Times New Roman" w:hAnsi="Times New Roman" w:cs="Times New Roman"/>
          <w:sz w:val="25"/>
          <w:szCs w:val="25"/>
        </w:rPr>
        <w:t xml:space="preserve"> </w:t>
      </w:r>
      <w:r w:rsidR="00E91705" w:rsidRPr="001D6979">
        <w:rPr>
          <w:rFonts w:ascii="Times New Roman" w:hAnsi="Times New Roman" w:cs="Times New Roman"/>
          <w:sz w:val="25"/>
          <w:szCs w:val="25"/>
        </w:rPr>
        <w:t>“</w:t>
      </w:r>
      <w:r w:rsidR="00E91705" w:rsidRPr="001D6979">
        <w:rPr>
          <w:rFonts w:ascii="Times New Roman" w:hAnsi="Times New Roman" w:cs="Times New Roman"/>
        </w:rPr>
        <w:t>Charlotte Phelps: Pioneer in Household Economics”,</w:t>
      </w:r>
      <w:r w:rsidR="00E91705" w:rsidRPr="001D6979">
        <w:rPr>
          <w:rFonts w:ascii="Times New Roman" w:hAnsi="Times New Roman" w:cs="Times New Roman"/>
          <w:b/>
        </w:rPr>
        <w:t xml:space="preserve"> </w:t>
      </w:r>
      <w:r w:rsidR="00E91705" w:rsidRPr="001D6979">
        <w:rPr>
          <w:rFonts w:ascii="Times New Roman" w:hAnsi="Times New Roman" w:cs="Times New Roman"/>
          <w:sz w:val="25"/>
          <w:szCs w:val="25"/>
        </w:rPr>
        <w:t>SABE and IAREP conference, Sibiu, Romania, September 2015</w:t>
      </w:r>
    </w:p>
    <w:p w14:paraId="4C2EED7C" w14:textId="77777777" w:rsidR="00663BA6" w:rsidRPr="001D6979" w:rsidRDefault="00663BA6" w:rsidP="00C366C7">
      <w:pPr>
        <w:pStyle w:val="NormalWeb"/>
        <w:spacing w:before="0" w:beforeAutospacing="0" w:after="0" w:afterAutospacing="0"/>
        <w:ind w:left="180" w:hanging="180"/>
        <w:rPr>
          <w:rFonts w:ascii="Times New Roman" w:hAnsi="Times New Roman" w:cs="Times New Roman"/>
          <w:sz w:val="25"/>
          <w:szCs w:val="25"/>
        </w:rPr>
      </w:pPr>
      <w:r w:rsidRPr="001D6979">
        <w:rPr>
          <w:rFonts w:ascii="Times New Roman" w:hAnsi="Times New Roman" w:cs="Times New Roman"/>
          <w:sz w:val="25"/>
          <w:szCs w:val="25"/>
        </w:rPr>
        <w:t xml:space="preserve">“Common Law Marriage and Teen Births”, </w:t>
      </w:r>
      <w:r w:rsidRPr="001D6979">
        <w:rPr>
          <w:rFonts w:ascii="Times New Roman" w:hAnsi="Times New Roman" w:cs="Times New Roman"/>
          <w:shd w:val="clear" w:color="auto" w:fill="FFFFFF"/>
        </w:rPr>
        <w:t>14th</w:t>
      </w:r>
      <w:r w:rsidRPr="001D6979">
        <w:rPr>
          <w:rStyle w:val="apple-converted-space"/>
          <w:rFonts w:ascii="Times New Roman" w:hAnsi="Times New Roman" w:cs="Times New Roman"/>
          <w:shd w:val="clear" w:color="auto" w:fill="FFFFFF"/>
        </w:rPr>
        <w:t> </w:t>
      </w:r>
      <w:r w:rsidRPr="001D6979">
        <w:rPr>
          <w:rStyle w:val="il"/>
          <w:rFonts w:ascii="Times New Roman" w:hAnsi="Times New Roman" w:cs="Times New Roman"/>
          <w:shd w:val="clear" w:color="auto" w:fill="FFFFFF"/>
        </w:rPr>
        <w:t>IZA</w:t>
      </w:r>
      <w:r w:rsidRPr="001D6979">
        <w:rPr>
          <w:rFonts w:ascii="Times New Roman" w:hAnsi="Times New Roman" w:cs="Times New Roman"/>
          <w:shd w:val="clear" w:color="auto" w:fill="FFFFFF"/>
        </w:rPr>
        <w:t>/</w:t>
      </w:r>
      <w:r w:rsidRPr="001D6979">
        <w:rPr>
          <w:rStyle w:val="il"/>
          <w:rFonts w:ascii="Times New Roman" w:hAnsi="Times New Roman" w:cs="Times New Roman"/>
          <w:shd w:val="clear" w:color="auto" w:fill="FFFFFF"/>
        </w:rPr>
        <w:t>SOLE</w:t>
      </w:r>
      <w:r w:rsidRPr="001D6979">
        <w:rPr>
          <w:rStyle w:val="apple-converted-space"/>
          <w:rFonts w:ascii="Times New Roman" w:hAnsi="Times New Roman" w:cs="Times New Roman"/>
          <w:shd w:val="clear" w:color="auto" w:fill="FFFFFF"/>
        </w:rPr>
        <w:t> </w:t>
      </w:r>
      <w:r w:rsidRPr="001D6979">
        <w:rPr>
          <w:rFonts w:ascii="Times New Roman" w:hAnsi="Times New Roman" w:cs="Times New Roman"/>
          <w:shd w:val="clear" w:color="auto" w:fill="FFFFFF"/>
        </w:rPr>
        <w:t>Transatlantic Meeting of Labor Economists, Buch/</w:t>
      </w:r>
      <w:proofErr w:type="spellStart"/>
      <w:r w:rsidRPr="001D6979">
        <w:rPr>
          <w:rFonts w:ascii="Times New Roman" w:hAnsi="Times New Roman" w:cs="Times New Roman"/>
          <w:shd w:val="clear" w:color="auto" w:fill="FFFFFF"/>
        </w:rPr>
        <w:t>Ammersee</w:t>
      </w:r>
      <w:proofErr w:type="spellEnd"/>
      <w:r w:rsidRPr="001D6979">
        <w:rPr>
          <w:rFonts w:ascii="Times New Roman" w:hAnsi="Times New Roman" w:cs="Times New Roman"/>
          <w:shd w:val="clear" w:color="auto" w:fill="FFFFFF"/>
        </w:rPr>
        <w:t>, Germany,</w:t>
      </w:r>
      <w:r w:rsidRPr="001D6979">
        <w:rPr>
          <w:rStyle w:val="apple-converted-space"/>
          <w:rFonts w:ascii="Times New Roman" w:hAnsi="Times New Roman" w:cs="Times New Roman"/>
          <w:shd w:val="clear" w:color="auto" w:fill="FFFFFF"/>
        </w:rPr>
        <w:t> </w:t>
      </w:r>
      <w:r w:rsidRPr="001D6979">
        <w:rPr>
          <w:rStyle w:val="aqj"/>
          <w:rFonts w:ascii="Times New Roman" w:hAnsi="Times New Roman" w:cs="Times New Roman"/>
          <w:shd w:val="clear" w:color="auto" w:fill="FFFFFF"/>
        </w:rPr>
        <w:t>July 2015</w:t>
      </w:r>
      <w:r w:rsidR="00E72C47" w:rsidRPr="001D6979">
        <w:rPr>
          <w:rStyle w:val="aqj"/>
          <w:rFonts w:ascii="Times New Roman" w:hAnsi="Times New Roman" w:cs="Times New Roman"/>
          <w:shd w:val="clear" w:color="auto" w:fill="FFFFFF"/>
        </w:rPr>
        <w:t xml:space="preserve">, and </w:t>
      </w:r>
      <w:r w:rsidR="00C271E4" w:rsidRPr="001D6979">
        <w:rPr>
          <w:rFonts w:ascii="Times New Roman" w:hAnsi="Times New Roman" w:cs="Times New Roman"/>
          <w:sz w:val="25"/>
          <w:szCs w:val="25"/>
        </w:rPr>
        <w:t xml:space="preserve">Demography workshop, </w:t>
      </w:r>
      <w:r w:rsidRPr="001D6979">
        <w:rPr>
          <w:rFonts w:ascii="Times New Roman" w:hAnsi="Times New Roman" w:cs="Times New Roman"/>
          <w:sz w:val="25"/>
          <w:szCs w:val="25"/>
        </w:rPr>
        <w:t>University of Chicago, May 2015</w:t>
      </w:r>
      <w:r w:rsidR="00C271E4" w:rsidRPr="001D6979">
        <w:rPr>
          <w:rFonts w:ascii="Times New Roman" w:hAnsi="Times New Roman" w:cs="Times New Roman"/>
          <w:sz w:val="25"/>
          <w:szCs w:val="25"/>
        </w:rPr>
        <w:t xml:space="preserve"> </w:t>
      </w:r>
    </w:p>
    <w:p w14:paraId="3F597A79" w14:textId="77777777" w:rsidR="005E6290" w:rsidRPr="001D6979" w:rsidRDefault="005E6290" w:rsidP="00C366C7">
      <w:pPr>
        <w:pStyle w:val="NormalWeb"/>
        <w:spacing w:before="0" w:beforeAutospacing="0" w:after="0" w:afterAutospacing="0"/>
        <w:ind w:left="180" w:hanging="180"/>
        <w:rPr>
          <w:rFonts w:ascii="Times New Roman" w:hAnsi="Times New Roman" w:cs="Times New Roman"/>
          <w:sz w:val="25"/>
          <w:szCs w:val="25"/>
        </w:rPr>
      </w:pPr>
      <w:r w:rsidRPr="001D6979">
        <w:rPr>
          <w:rFonts w:ascii="Times New Roman" w:hAnsi="Times New Roman" w:cs="Times New Roman"/>
          <w:sz w:val="25"/>
          <w:szCs w:val="25"/>
        </w:rPr>
        <w:t xml:space="preserve">“Common Law Marriage and Couple Formation” (with Victoria Vernon) ASSA meetings in Boston, </w:t>
      </w:r>
      <w:r w:rsidR="00C271E4" w:rsidRPr="001D6979">
        <w:rPr>
          <w:rFonts w:ascii="Times New Roman" w:hAnsi="Times New Roman" w:cs="Times New Roman"/>
          <w:sz w:val="25"/>
          <w:szCs w:val="25"/>
        </w:rPr>
        <w:t xml:space="preserve">January </w:t>
      </w:r>
      <w:r w:rsidR="002F0F3D" w:rsidRPr="001D6979">
        <w:rPr>
          <w:rFonts w:ascii="Times New Roman" w:hAnsi="Times New Roman" w:cs="Times New Roman"/>
          <w:sz w:val="25"/>
          <w:szCs w:val="25"/>
        </w:rPr>
        <w:t>2015</w:t>
      </w:r>
    </w:p>
    <w:p w14:paraId="66BC5849" w14:textId="77777777" w:rsidR="009139AF" w:rsidRPr="001D6979" w:rsidRDefault="009139AF" w:rsidP="00C366C7">
      <w:pPr>
        <w:pStyle w:val="NormalWeb"/>
        <w:spacing w:before="0" w:beforeAutospacing="0" w:after="0" w:afterAutospacing="0"/>
        <w:ind w:left="180" w:hanging="180"/>
        <w:rPr>
          <w:rFonts w:ascii="Times New Roman" w:hAnsi="Times New Roman" w:cs="Times New Roman"/>
          <w:sz w:val="25"/>
          <w:szCs w:val="25"/>
        </w:rPr>
      </w:pPr>
      <w:r w:rsidRPr="001D6979">
        <w:rPr>
          <w:rFonts w:ascii="Times New Roman" w:hAnsi="Times New Roman" w:cs="Times New Roman"/>
          <w:sz w:val="25"/>
          <w:szCs w:val="25"/>
        </w:rPr>
        <w:t>“Common Law Marriage and Couple Formation” (with Victoria Vernon) Society for the Advancement of Behavioral Economics Meetings, Lake Tahoe, July 2014</w:t>
      </w:r>
    </w:p>
    <w:p w14:paraId="6293CAAC" w14:textId="77777777" w:rsidR="00C366C7" w:rsidRPr="001D6979" w:rsidRDefault="00C366C7" w:rsidP="00C366C7">
      <w:pPr>
        <w:pStyle w:val="NormalWeb"/>
        <w:spacing w:before="0" w:beforeAutospacing="0" w:after="0" w:afterAutospacing="0"/>
        <w:ind w:left="180" w:hanging="180"/>
        <w:rPr>
          <w:rFonts w:ascii="Times New Roman" w:hAnsi="Times New Roman" w:cs="Times New Roman"/>
          <w:sz w:val="25"/>
          <w:szCs w:val="25"/>
        </w:rPr>
      </w:pPr>
      <w:r w:rsidRPr="001D6979">
        <w:rPr>
          <w:rFonts w:ascii="Times New Roman" w:hAnsi="Times New Roman" w:cs="Times New Roman"/>
          <w:sz w:val="25"/>
          <w:szCs w:val="25"/>
        </w:rPr>
        <w:t xml:space="preserve">“El </w:t>
      </w:r>
      <w:proofErr w:type="spellStart"/>
      <w:r w:rsidRPr="001D6979">
        <w:rPr>
          <w:rFonts w:ascii="Times New Roman" w:hAnsi="Times New Roman" w:cs="Times New Roman"/>
          <w:sz w:val="25"/>
          <w:szCs w:val="25"/>
        </w:rPr>
        <w:t>sistema</w:t>
      </w:r>
      <w:proofErr w:type="spellEnd"/>
      <w:r w:rsidRPr="001D6979">
        <w:rPr>
          <w:rFonts w:ascii="Times New Roman" w:hAnsi="Times New Roman" w:cs="Times New Roman"/>
          <w:sz w:val="25"/>
          <w:szCs w:val="25"/>
        </w:rPr>
        <w:t xml:space="preserve"> americano” (The American System) Conference about DE LA EXCELENCIA TEÓRICA A LA REALIDAD PRÁCTICA, Congreso Internacional de </w:t>
      </w:r>
      <w:proofErr w:type="spellStart"/>
      <w:r w:rsidRPr="001D6979">
        <w:rPr>
          <w:rFonts w:ascii="Times New Roman" w:hAnsi="Times New Roman" w:cs="Times New Roman"/>
          <w:sz w:val="25"/>
          <w:szCs w:val="25"/>
        </w:rPr>
        <w:t>Docencia</w:t>
      </w:r>
      <w:proofErr w:type="spellEnd"/>
      <w:r w:rsidRPr="001D6979">
        <w:rPr>
          <w:rFonts w:ascii="Times New Roman" w:hAnsi="Times New Roman" w:cs="Times New Roman"/>
          <w:sz w:val="25"/>
          <w:szCs w:val="25"/>
        </w:rPr>
        <w:t>, Centro Universitario Villanueva. Madrid, June 2014 (in Spanish).</w:t>
      </w:r>
    </w:p>
    <w:p w14:paraId="5AD326BD" w14:textId="77777777" w:rsidR="00C366C7" w:rsidRPr="001D6979" w:rsidRDefault="00C366C7" w:rsidP="00C366C7">
      <w:pPr>
        <w:pStyle w:val="NormalWeb"/>
        <w:spacing w:before="0" w:beforeAutospacing="0" w:after="0" w:afterAutospacing="0"/>
        <w:ind w:left="180" w:hanging="180"/>
        <w:rPr>
          <w:rFonts w:ascii="Times New Roman" w:hAnsi="Times New Roman" w:cs="Times New Roman"/>
          <w:sz w:val="25"/>
          <w:szCs w:val="25"/>
        </w:rPr>
      </w:pPr>
      <w:r w:rsidRPr="001D6979">
        <w:rPr>
          <w:rFonts w:ascii="Times New Roman" w:hAnsi="Times New Roman" w:cs="Times New Roman"/>
          <w:sz w:val="25"/>
          <w:szCs w:val="25"/>
        </w:rPr>
        <w:t xml:space="preserve"> “La </w:t>
      </w:r>
      <w:proofErr w:type="spellStart"/>
      <w:r w:rsidRPr="001D6979">
        <w:rPr>
          <w:rFonts w:ascii="Times New Roman" w:hAnsi="Times New Roman" w:cs="Times New Roman"/>
          <w:sz w:val="25"/>
          <w:szCs w:val="25"/>
        </w:rPr>
        <w:t>economia</w:t>
      </w:r>
      <w:proofErr w:type="spellEnd"/>
      <w:r w:rsidRPr="001D6979">
        <w:rPr>
          <w:rFonts w:ascii="Times New Roman" w:hAnsi="Times New Roman" w:cs="Times New Roman"/>
          <w:sz w:val="25"/>
          <w:szCs w:val="25"/>
        </w:rPr>
        <w:t xml:space="preserve"> del </w:t>
      </w:r>
      <w:proofErr w:type="spellStart"/>
      <w:r w:rsidRPr="001D6979">
        <w:rPr>
          <w:rFonts w:ascii="Times New Roman" w:hAnsi="Times New Roman" w:cs="Times New Roman"/>
          <w:sz w:val="25"/>
          <w:szCs w:val="25"/>
        </w:rPr>
        <w:t>hogar</w:t>
      </w:r>
      <w:proofErr w:type="spellEnd"/>
      <w:r w:rsidRPr="001D6979">
        <w:rPr>
          <w:rFonts w:ascii="Times New Roman" w:hAnsi="Times New Roman" w:cs="Times New Roman"/>
          <w:sz w:val="25"/>
          <w:szCs w:val="25"/>
        </w:rPr>
        <w:t xml:space="preserve">” (Household Economics) Presentación de </w:t>
      </w:r>
      <w:proofErr w:type="spellStart"/>
      <w:r w:rsidRPr="001D6979">
        <w:rPr>
          <w:rFonts w:ascii="Times New Roman" w:hAnsi="Times New Roman" w:cs="Times New Roman"/>
          <w:sz w:val="25"/>
          <w:szCs w:val="25"/>
        </w:rPr>
        <w:t>los</w:t>
      </w:r>
      <w:proofErr w:type="spellEnd"/>
      <w:r w:rsidRPr="001D6979">
        <w:rPr>
          <w:rFonts w:ascii="Times New Roman" w:hAnsi="Times New Roman" w:cs="Times New Roman"/>
          <w:sz w:val="25"/>
          <w:szCs w:val="25"/>
        </w:rPr>
        <w:t xml:space="preserve"> </w:t>
      </w:r>
      <w:proofErr w:type="spellStart"/>
      <w:r w:rsidRPr="001D6979">
        <w:rPr>
          <w:rFonts w:ascii="Times New Roman" w:hAnsi="Times New Roman" w:cs="Times New Roman"/>
          <w:sz w:val="25"/>
          <w:szCs w:val="25"/>
        </w:rPr>
        <w:t>resultados</w:t>
      </w:r>
      <w:proofErr w:type="spellEnd"/>
      <w:r w:rsidRPr="001D6979">
        <w:rPr>
          <w:rFonts w:ascii="Times New Roman" w:hAnsi="Times New Roman" w:cs="Times New Roman"/>
          <w:sz w:val="25"/>
          <w:szCs w:val="25"/>
        </w:rPr>
        <w:t xml:space="preserve"> del Congreso </w:t>
      </w:r>
      <w:proofErr w:type="spellStart"/>
      <w:r w:rsidRPr="001D6979">
        <w:rPr>
          <w:rFonts w:ascii="Times New Roman" w:hAnsi="Times New Roman" w:cs="Times New Roman"/>
          <w:sz w:val="25"/>
          <w:szCs w:val="25"/>
        </w:rPr>
        <w:t>organizado</w:t>
      </w:r>
      <w:proofErr w:type="spellEnd"/>
      <w:r w:rsidRPr="001D6979">
        <w:rPr>
          <w:rFonts w:ascii="Times New Roman" w:hAnsi="Times New Roman" w:cs="Times New Roman"/>
          <w:sz w:val="25"/>
          <w:szCs w:val="25"/>
        </w:rPr>
        <w:t xml:space="preserve"> </w:t>
      </w:r>
      <w:proofErr w:type="spellStart"/>
      <w:r w:rsidRPr="001D6979">
        <w:rPr>
          <w:rFonts w:ascii="Times New Roman" w:hAnsi="Times New Roman" w:cs="Times New Roman"/>
          <w:sz w:val="25"/>
          <w:szCs w:val="25"/>
        </w:rPr>
        <w:t>por</w:t>
      </w:r>
      <w:proofErr w:type="spellEnd"/>
      <w:r w:rsidRPr="001D6979">
        <w:rPr>
          <w:rFonts w:ascii="Times New Roman" w:hAnsi="Times New Roman" w:cs="Times New Roman"/>
          <w:sz w:val="25"/>
          <w:szCs w:val="25"/>
        </w:rPr>
        <w:t xml:space="preserve"> IDADFE a cargo de Carlos </w:t>
      </w:r>
      <w:proofErr w:type="spellStart"/>
      <w:r w:rsidRPr="001D6979">
        <w:rPr>
          <w:rFonts w:ascii="Times New Roman" w:hAnsi="Times New Roman" w:cs="Times New Roman"/>
          <w:sz w:val="25"/>
          <w:szCs w:val="25"/>
        </w:rPr>
        <w:t>Lasarte</w:t>
      </w:r>
      <w:proofErr w:type="spellEnd"/>
      <w:r w:rsidRPr="001D6979">
        <w:rPr>
          <w:rFonts w:ascii="Times New Roman" w:hAnsi="Times New Roman" w:cs="Times New Roman"/>
          <w:sz w:val="25"/>
          <w:szCs w:val="25"/>
        </w:rPr>
        <w:t xml:space="preserve"> Álvarez. </w:t>
      </w:r>
      <w:proofErr w:type="spellStart"/>
      <w:r w:rsidRPr="001D6979">
        <w:rPr>
          <w:rFonts w:ascii="Times New Roman" w:hAnsi="Times New Roman" w:cs="Times New Roman"/>
          <w:sz w:val="25"/>
          <w:szCs w:val="25"/>
        </w:rPr>
        <w:t>Catedrático</w:t>
      </w:r>
      <w:proofErr w:type="spellEnd"/>
      <w:r w:rsidRPr="001D6979">
        <w:rPr>
          <w:rFonts w:ascii="Times New Roman" w:hAnsi="Times New Roman" w:cs="Times New Roman"/>
          <w:sz w:val="25"/>
          <w:szCs w:val="25"/>
        </w:rPr>
        <w:t xml:space="preserve"> de Derecho Civil </w:t>
      </w:r>
      <w:r w:rsidRPr="001D6979">
        <w:rPr>
          <w:rFonts w:ascii="Times New Roman" w:hAnsi="Times New Roman" w:cs="Times New Roman"/>
          <w:sz w:val="25"/>
          <w:szCs w:val="25"/>
        </w:rPr>
        <w:lastRenderedPageBreak/>
        <w:t xml:space="preserve">Universidad Nacional de </w:t>
      </w:r>
      <w:proofErr w:type="spellStart"/>
      <w:r w:rsidRPr="001D6979">
        <w:rPr>
          <w:rFonts w:ascii="Times New Roman" w:hAnsi="Times New Roman" w:cs="Times New Roman"/>
          <w:sz w:val="25"/>
          <w:szCs w:val="25"/>
        </w:rPr>
        <w:t>Educación</w:t>
      </w:r>
      <w:proofErr w:type="spellEnd"/>
      <w:r w:rsidRPr="001D6979">
        <w:rPr>
          <w:rFonts w:ascii="Times New Roman" w:hAnsi="Times New Roman" w:cs="Times New Roman"/>
          <w:sz w:val="25"/>
          <w:szCs w:val="25"/>
        </w:rPr>
        <w:t xml:space="preserve"> a </w:t>
      </w:r>
      <w:proofErr w:type="spellStart"/>
      <w:r w:rsidRPr="001D6979">
        <w:rPr>
          <w:rFonts w:ascii="Times New Roman" w:hAnsi="Times New Roman" w:cs="Times New Roman"/>
          <w:sz w:val="25"/>
          <w:szCs w:val="25"/>
        </w:rPr>
        <w:t>Distancia</w:t>
      </w:r>
      <w:proofErr w:type="spellEnd"/>
      <w:r w:rsidRPr="001D6979">
        <w:rPr>
          <w:rFonts w:ascii="Times New Roman" w:hAnsi="Times New Roman" w:cs="Times New Roman"/>
          <w:sz w:val="25"/>
          <w:szCs w:val="25"/>
        </w:rPr>
        <w:t xml:space="preserve">. Colegio de </w:t>
      </w:r>
      <w:proofErr w:type="spellStart"/>
      <w:r w:rsidRPr="001D6979">
        <w:rPr>
          <w:rFonts w:ascii="Times New Roman" w:hAnsi="Times New Roman" w:cs="Times New Roman"/>
          <w:sz w:val="25"/>
          <w:szCs w:val="25"/>
        </w:rPr>
        <w:t>Notarios</w:t>
      </w:r>
      <w:proofErr w:type="spellEnd"/>
      <w:r w:rsidRPr="001D6979">
        <w:rPr>
          <w:rFonts w:ascii="Times New Roman" w:hAnsi="Times New Roman" w:cs="Times New Roman"/>
          <w:sz w:val="25"/>
          <w:szCs w:val="25"/>
        </w:rPr>
        <w:t xml:space="preserve"> de Madrid, June 2014 (in Spanish).</w:t>
      </w:r>
    </w:p>
    <w:p w14:paraId="7181FCF8" w14:textId="77777777" w:rsidR="00185818" w:rsidRPr="001D6979" w:rsidRDefault="00185818" w:rsidP="00C366C7">
      <w:pPr>
        <w:ind w:left="180" w:hanging="180"/>
        <w:rPr>
          <w:rFonts w:ascii="Times New Roman" w:hAnsi="Times New Roman"/>
          <w:bCs/>
          <w:szCs w:val="24"/>
          <w:shd w:val="clear" w:color="auto" w:fill="FFFFFF"/>
        </w:rPr>
      </w:pPr>
      <w:r w:rsidRPr="001D6979">
        <w:rPr>
          <w:rFonts w:ascii="Times New Roman" w:hAnsi="Times New Roman"/>
          <w:szCs w:val="24"/>
        </w:rPr>
        <w:t xml:space="preserve">“Common law marriage, cohabitation and convergence of male-female labor supply” </w:t>
      </w:r>
      <w:r w:rsidRPr="001D6979">
        <w:rPr>
          <w:rFonts w:ascii="Times New Roman" w:hAnsi="Times New Roman"/>
          <w:bCs/>
          <w:szCs w:val="24"/>
          <w:shd w:val="clear" w:color="auto" w:fill="FFFFFF"/>
        </w:rPr>
        <w:t xml:space="preserve">” (with Victoria Vernon) </w:t>
      </w:r>
      <w:r w:rsidRPr="001D6979">
        <w:rPr>
          <w:rFonts w:ascii="Times New Roman" w:hAnsi="Times New Roman"/>
          <w:shd w:val="clear" w:color="auto" w:fill="FFFFFF"/>
        </w:rPr>
        <w:t xml:space="preserve">IZA Workshop on “Gender Convergence” </w:t>
      </w:r>
      <w:r w:rsidRPr="001D6979">
        <w:rPr>
          <w:rStyle w:val="aqj"/>
          <w:rFonts w:ascii="Times New Roman" w:eastAsiaTheme="majorEastAsia" w:hAnsi="Times New Roman"/>
          <w:bCs/>
          <w:shd w:val="clear" w:color="auto" w:fill="FFFFFF"/>
        </w:rPr>
        <w:t>April 2014</w:t>
      </w:r>
      <w:r w:rsidRPr="001D6979">
        <w:rPr>
          <w:rStyle w:val="aqj"/>
          <w:rFonts w:ascii="Times New Roman" w:eastAsiaTheme="majorEastAsia" w:hAnsi="Times New Roman"/>
          <w:b/>
          <w:bCs/>
          <w:shd w:val="clear" w:color="auto" w:fill="FFFFFF"/>
        </w:rPr>
        <w:t xml:space="preserve">, </w:t>
      </w:r>
      <w:r w:rsidRPr="001D6979">
        <w:rPr>
          <w:rFonts w:ascii="Times New Roman" w:hAnsi="Times New Roman"/>
          <w:shd w:val="clear" w:color="auto" w:fill="FFFFFF"/>
        </w:rPr>
        <w:t>Bonn</w:t>
      </w:r>
      <w:r w:rsidR="00390DCB" w:rsidRPr="001D6979">
        <w:rPr>
          <w:rFonts w:ascii="Times New Roman" w:hAnsi="Times New Roman"/>
          <w:bCs/>
          <w:szCs w:val="24"/>
          <w:shd w:val="clear" w:color="auto" w:fill="FFFFFF"/>
        </w:rPr>
        <w:t>, Germany.</w:t>
      </w:r>
    </w:p>
    <w:p w14:paraId="22D2ADE8" w14:textId="77777777" w:rsidR="00351603" w:rsidRPr="001D6979" w:rsidRDefault="00351603" w:rsidP="00C366C7">
      <w:pPr>
        <w:ind w:left="180" w:hanging="180"/>
        <w:rPr>
          <w:rFonts w:ascii="Times New Roman" w:hAnsi="Times New Roman"/>
          <w:szCs w:val="24"/>
        </w:rPr>
      </w:pPr>
      <w:r w:rsidRPr="001D6979">
        <w:rPr>
          <w:rFonts w:ascii="Times New Roman" w:hAnsi="Times New Roman"/>
          <w:bCs/>
          <w:szCs w:val="24"/>
          <w:shd w:val="clear" w:color="auto" w:fill="FFFFFF"/>
        </w:rPr>
        <w:t xml:space="preserve">“Common-Law Marriage, Cohabitation and the Division of Labor in Cohabiting Couples” (with Victoria Vernon) ASSA meetings, Philadelphia January 2014 </w:t>
      </w:r>
    </w:p>
    <w:p w14:paraId="076661D8" w14:textId="77777777" w:rsidR="00095C7F" w:rsidRPr="001D6979" w:rsidRDefault="00095C7F" w:rsidP="00185818">
      <w:pPr>
        <w:autoSpaceDE w:val="0"/>
        <w:autoSpaceDN w:val="0"/>
        <w:adjustRightInd w:val="0"/>
        <w:ind w:left="180" w:hanging="180"/>
        <w:rPr>
          <w:rFonts w:ascii="Times New Roman" w:hAnsi="Times New Roman"/>
        </w:rPr>
      </w:pPr>
      <w:r w:rsidRPr="001D6979">
        <w:rPr>
          <w:rFonts w:ascii="Times New Roman" w:hAnsi="Times New Roman"/>
        </w:rPr>
        <w:t>“</w:t>
      </w:r>
      <w:r w:rsidRPr="001D6979">
        <w:rPr>
          <w:rFonts w:ascii="Times New Roman" w:hAnsi="Times New Roman"/>
          <w:bCs/>
          <w:sz w:val="23"/>
          <w:szCs w:val="23"/>
        </w:rPr>
        <w:t>Modeling consumption, marital status and gender</w:t>
      </w:r>
      <w:r w:rsidRPr="001D6979">
        <w:rPr>
          <w:rFonts w:ascii="Times New Roman" w:hAnsi="Times New Roman"/>
        </w:rPr>
        <w:t>” Applied Economics Meetings, Granada, June 2013</w:t>
      </w:r>
    </w:p>
    <w:p w14:paraId="7DC456A9" w14:textId="77777777" w:rsidR="00095C7F" w:rsidRPr="001D6979" w:rsidRDefault="00095C7F" w:rsidP="00185818">
      <w:pPr>
        <w:pStyle w:val="BodyTextIndent"/>
        <w:rPr>
          <w:rFonts w:ascii="Times New Roman" w:hAnsi="Times New Roman"/>
          <w:color w:val="auto"/>
        </w:rPr>
      </w:pPr>
      <w:r w:rsidRPr="001D6979">
        <w:rPr>
          <w:rFonts w:ascii="Times New Roman" w:hAnsi="Times New Roman"/>
          <w:color w:val="auto"/>
        </w:rPr>
        <w:t>Invited participant in conference on “</w:t>
      </w:r>
      <w:r w:rsidRPr="001D6979">
        <w:rPr>
          <w:rFonts w:ascii="Times New Roman" w:hAnsi="Times New Roman"/>
          <w:bCs/>
          <w:color w:val="auto"/>
          <w:shd w:val="clear" w:color="auto" w:fill="FFFFFF"/>
        </w:rPr>
        <w:t xml:space="preserve">Sexual Selection Studies: Progress, Challenges, and Future Directions”, National Evolutionary Synthesis </w:t>
      </w:r>
      <w:proofErr w:type="spellStart"/>
      <w:r w:rsidRPr="001D6979">
        <w:rPr>
          <w:rFonts w:ascii="Times New Roman" w:hAnsi="Times New Roman"/>
          <w:bCs/>
          <w:color w:val="auto"/>
          <w:shd w:val="clear" w:color="auto" w:fill="FFFFFF"/>
        </w:rPr>
        <w:t>Center</w:t>
      </w:r>
      <w:proofErr w:type="spellEnd"/>
      <w:r w:rsidRPr="001D6979">
        <w:rPr>
          <w:rFonts w:ascii="Times New Roman" w:hAnsi="Times New Roman"/>
          <w:bCs/>
          <w:color w:val="auto"/>
          <w:shd w:val="clear" w:color="auto" w:fill="FFFFFF"/>
        </w:rPr>
        <w:t>, Durham, NC, planned for July 2013</w:t>
      </w:r>
    </w:p>
    <w:p w14:paraId="703D7E43" w14:textId="77777777" w:rsidR="004C72F8" w:rsidRPr="001D6979" w:rsidRDefault="004C72F8" w:rsidP="00185818">
      <w:pPr>
        <w:pStyle w:val="BodyTextIndent"/>
        <w:rPr>
          <w:rFonts w:ascii="Times New Roman" w:hAnsi="Times New Roman"/>
          <w:color w:val="auto"/>
        </w:rPr>
      </w:pPr>
      <w:r w:rsidRPr="001D6979">
        <w:rPr>
          <w:rFonts w:ascii="Times New Roman" w:hAnsi="Times New Roman"/>
          <w:color w:val="auto"/>
        </w:rPr>
        <w:t>"Household Production and Racial Intermarriage: Are There Compensating Differentials?" 11th IZA/SOLE Transatlantic Meeting of Labor Economists, Buch/</w:t>
      </w:r>
      <w:proofErr w:type="spellStart"/>
      <w:r w:rsidRPr="001D6979">
        <w:rPr>
          <w:rFonts w:ascii="Times New Roman" w:hAnsi="Times New Roman"/>
          <w:color w:val="auto"/>
        </w:rPr>
        <w:t>Ammersee</w:t>
      </w:r>
      <w:proofErr w:type="spellEnd"/>
      <w:r w:rsidRPr="001D6979">
        <w:rPr>
          <w:rFonts w:ascii="Times New Roman" w:hAnsi="Times New Roman"/>
          <w:color w:val="auto"/>
        </w:rPr>
        <w:t xml:space="preserve">, Germany, May 31 - June 3, 2012. </w:t>
      </w:r>
      <w:r w:rsidR="002A2173" w:rsidRPr="001D6979">
        <w:rPr>
          <w:rFonts w:ascii="Times New Roman" w:hAnsi="Times New Roman"/>
          <w:color w:val="auto"/>
        </w:rPr>
        <w:t xml:space="preserve">This paper was also presented at </w:t>
      </w:r>
      <w:r w:rsidR="00A26286" w:rsidRPr="001D6979">
        <w:rPr>
          <w:rFonts w:ascii="Times New Roman" w:hAnsi="Times New Roman"/>
          <w:color w:val="auto"/>
        </w:rPr>
        <w:t xml:space="preserve">ISER (Osaka University) and University of Tokyo in June 2012 and at </w:t>
      </w:r>
      <w:r w:rsidR="002A2173" w:rsidRPr="001D6979">
        <w:rPr>
          <w:rFonts w:ascii="Times New Roman" w:hAnsi="Times New Roman"/>
          <w:color w:val="auto"/>
        </w:rPr>
        <w:t>University College, Dublin and Universidad de Alicante (Spain) in March 2012</w:t>
      </w:r>
      <w:r w:rsidR="00A26286" w:rsidRPr="001D6979">
        <w:rPr>
          <w:rFonts w:ascii="Times New Roman" w:hAnsi="Times New Roman"/>
          <w:color w:val="auto"/>
        </w:rPr>
        <w:t>.</w:t>
      </w:r>
    </w:p>
    <w:p w14:paraId="0221CDB3" w14:textId="77777777" w:rsidR="00A26286" w:rsidRPr="001D6979" w:rsidRDefault="00A26286" w:rsidP="00D734DE">
      <w:pPr>
        <w:pStyle w:val="BodyTextIndent"/>
        <w:rPr>
          <w:rFonts w:ascii="Times New Roman" w:hAnsi="Times New Roman"/>
          <w:color w:val="auto"/>
        </w:rPr>
      </w:pPr>
      <w:r w:rsidRPr="001D6979">
        <w:rPr>
          <w:rFonts w:ascii="Times New Roman" w:hAnsi="Times New Roman"/>
          <w:color w:val="auto"/>
        </w:rPr>
        <w:t xml:space="preserve">“Do Men Pay Women for Household Production? The Case of Income Pooling in </w:t>
      </w:r>
      <w:proofErr w:type="spellStart"/>
      <w:r w:rsidRPr="001D6979">
        <w:rPr>
          <w:rFonts w:ascii="Times New Roman" w:hAnsi="Times New Roman"/>
          <w:color w:val="auto"/>
        </w:rPr>
        <w:t>Denmark”with</w:t>
      </w:r>
      <w:proofErr w:type="spellEnd"/>
      <w:r w:rsidRPr="001D6979">
        <w:rPr>
          <w:rFonts w:ascii="Times New Roman" w:hAnsi="Times New Roman"/>
          <w:color w:val="auto"/>
        </w:rPr>
        <w:t xml:space="preserve"> Jens Bonke and Catalina </w:t>
      </w:r>
      <w:proofErr w:type="spellStart"/>
      <w:r w:rsidRPr="001D6979">
        <w:rPr>
          <w:rFonts w:ascii="Times New Roman" w:hAnsi="Times New Roman"/>
          <w:color w:val="auto"/>
        </w:rPr>
        <w:t>Amuedo</w:t>
      </w:r>
      <w:proofErr w:type="spellEnd"/>
      <w:r w:rsidRPr="001D6979">
        <w:rPr>
          <w:rFonts w:ascii="Times New Roman" w:hAnsi="Times New Roman"/>
          <w:color w:val="auto"/>
        </w:rPr>
        <w:t xml:space="preserve">-Dorantes presented at ISER (Osaka </w:t>
      </w:r>
      <w:proofErr w:type="spellStart"/>
      <w:r w:rsidRPr="001D6979">
        <w:rPr>
          <w:rFonts w:ascii="Times New Roman" w:hAnsi="Times New Roman"/>
          <w:color w:val="auto"/>
        </w:rPr>
        <w:t>Univ</w:t>
      </w:r>
      <w:proofErr w:type="spellEnd"/>
      <w:r w:rsidRPr="001D6979">
        <w:rPr>
          <w:rFonts w:ascii="Times New Roman" w:hAnsi="Times New Roman"/>
          <w:color w:val="auto"/>
        </w:rPr>
        <w:t>), June 2012.</w:t>
      </w:r>
    </w:p>
    <w:p w14:paraId="65DCFB28" w14:textId="77777777" w:rsidR="002A2173" w:rsidRPr="001D6979" w:rsidRDefault="002A2173" w:rsidP="00D734DE">
      <w:pPr>
        <w:pStyle w:val="BodyTextIndent"/>
        <w:rPr>
          <w:rFonts w:ascii="Times New Roman" w:hAnsi="Times New Roman"/>
          <w:color w:val="auto"/>
        </w:rPr>
      </w:pPr>
      <w:r w:rsidRPr="001D6979">
        <w:rPr>
          <w:rFonts w:ascii="Times New Roman" w:hAnsi="Times New Roman"/>
          <w:color w:val="auto"/>
        </w:rPr>
        <w:t xml:space="preserve">“Love and Children” Presented at </w:t>
      </w:r>
      <w:r w:rsidR="00A26286" w:rsidRPr="001D6979">
        <w:rPr>
          <w:rFonts w:ascii="Times New Roman" w:hAnsi="Times New Roman"/>
          <w:color w:val="auto"/>
        </w:rPr>
        <w:t xml:space="preserve">Keio University, Japan in June 2012 and </w:t>
      </w:r>
      <w:r w:rsidRPr="001D6979">
        <w:rPr>
          <w:rFonts w:ascii="Times New Roman" w:hAnsi="Times New Roman"/>
          <w:color w:val="auto"/>
        </w:rPr>
        <w:t>Brussels School of Economics and Management, March 2012</w:t>
      </w:r>
    </w:p>
    <w:p w14:paraId="699C1109" w14:textId="77777777" w:rsidR="002A2173" w:rsidRPr="001D6979" w:rsidRDefault="002A2173" w:rsidP="00D734DE">
      <w:pPr>
        <w:pStyle w:val="BodyTextIndent"/>
        <w:rPr>
          <w:rFonts w:ascii="Times New Roman" w:hAnsi="Times New Roman"/>
          <w:color w:val="auto"/>
        </w:rPr>
      </w:pPr>
      <w:r w:rsidRPr="001D6979">
        <w:rPr>
          <w:rFonts w:ascii="Times New Roman" w:hAnsi="Times New Roman"/>
          <w:color w:val="auto"/>
        </w:rPr>
        <w:t>“On the law and economics of households” Presented at University of Namur, Belgium, and George Mason university, March and April 2012</w:t>
      </w:r>
    </w:p>
    <w:p w14:paraId="23467F81" w14:textId="77777777" w:rsidR="002271FF" w:rsidRPr="001D6979" w:rsidRDefault="002271FF" w:rsidP="00D734DE">
      <w:pPr>
        <w:pStyle w:val="BodyTextIndent"/>
        <w:rPr>
          <w:rFonts w:ascii="Times New Roman" w:hAnsi="Times New Roman"/>
          <w:color w:val="auto"/>
          <w:szCs w:val="18"/>
        </w:rPr>
      </w:pPr>
      <w:r w:rsidRPr="001D6979">
        <w:rPr>
          <w:rFonts w:ascii="Times New Roman" w:hAnsi="Times New Roman"/>
          <w:color w:val="auto"/>
          <w:szCs w:val="18"/>
        </w:rPr>
        <w:t xml:space="preserve">“On the Economics of Polygamy” Presentation to Working Group “Cultural Processes that Give Rise to Social Monogamy”, Santa Fe Institute, Santa Fe NM, February 23-25, 2012. </w:t>
      </w:r>
      <w:r w:rsidR="002A2173" w:rsidRPr="001D6979">
        <w:rPr>
          <w:rFonts w:ascii="Times New Roman" w:hAnsi="Times New Roman"/>
          <w:color w:val="auto"/>
          <w:szCs w:val="18"/>
        </w:rPr>
        <w:t xml:space="preserve">Also presented at University of Louvain, Belgium in March 2012. </w:t>
      </w:r>
    </w:p>
    <w:p w14:paraId="62964DA8" w14:textId="77777777" w:rsidR="0031567D" w:rsidRPr="001D6979" w:rsidRDefault="0031567D" w:rsidP="00D734DE">
      <w:pPr>
        <w:pStyle w:val="BodyTextIndent"/>
        <w:rPr>
          <w:rFonts w:ascii="Times New Roman" w:hAnsi="Times New Roman"/>
          <w:color w:val="auto"/>
          <w:szCs w:val="18"/>
        </w:rPr>
      </w:pPr>
      <w:r w:rsidRPr="001D6979">
        <w:rPr>
          <w:rFonts w:ascii="Times New Roman" w:hAnsi="Times New Roman"/>
          <w:color w:val="auto"/>
          <w:szCs w:val="18"/>
        </w:rPr>
        <w:t xml:space="preserve">“Home Production and Racial Intermarriage: Are there Compensating Differentials?”, SABE/AEA session in </w:t>
      </w:r>
      <w:proofErr w:type="spellStart"/>
      <w:r w:rsidRPr="001D6979">
        <w:rPr>
          <w:rFonts w:ascii="Times New Roman" w:hAnsi="Times New Roman"/>
          <w:color w:val="auto"/>
          <w:szCs w:val="18"/>
        </w:rPr>
        <w:t>honor</w:t>
      </w:r>
      <w:proofErr w:type="spellEnd"/>
      <w:r w:rsidRPr="001D6979">
        <w:rPr>
          <w:rFonts w:ascii="Times New Roman" w:hAnsi="Times New Roman"/>
          <w:color w:val="auto"/>
          <w:szCs w:val="18"/>
        </w:rPr>
        <w:t xml:space="preserve"> of the 30</w:t>
      </w:r>
      <w:r w:rsidRPr="001D6979">
        <w:rPr>
          <w:rFonts w:ascii="Times New Roman" w:hAnsi="Times New Roman"/>
          <w:color w:val="auto"/>
          <w:szCs w:val="18"/>
          <w:vertAlign w:val="superscript"/>
        </w:rPr>
        <w:t>th</w:t>
      </w:r>
      <w:r w:rsidRPr="001D6979">
        <w:rPr>
          <w:rFonts w:ascii="Times New Roman" w:hAnsi="Times New Roman"/>
          <w:color w:val="auto"/>
          <w:szCs w:val="18"/>
        </w:rPr>
        <w:t xml:space="preserve"> anniversary of the publication of Gary Becker’s </w:t>
      </w:r>
      <w:r w:rsidRPr="001D6979">
        <w:rPr>
          <w:rFonts w:ascii="Times New Roman" w:hAnsi="Times New Roman"/>
          <w:i/>
          <w:color w:val="auto"/>
          <w:szCs w:val="18"/>
        </w:rPr>
        <w:t xml:space="preserve">Treatise on the Family, </w:t>
      </w:r>
      <w:r w:rsidRPr="001D6979">
        <w:rPr>
          <w:rFonts w:ascii="Times New Roman" w:hAnsi="Times New Roman"/>
          <w:color w:val="auto"/>
          <w:szCs w:val="18"/>
        </w:rPr>
        <w:t xml:space="preserve">Chicago January 2012 </w:t>
      </w:r>
    </w:p>
    <w:p w14:paraId="3B2DFF0C" w14:textId="77777777" w:rsidR="008B37F1" w:rsidRPr="001D6979" w:rsidRDefault="008B37F1" w:rsidP="00D734DE">
      <w:pPr>
        <w:pStyle w:val="BodyTextIndent"/>
        <w:rPr>
          <w:rFonts w:ascii="Times New Roman" w:hAnsi="Times New Roman"/>
          <w:color w:val="auto"/>
          <w:szCs w:val="18"/>
        </w:rPr>
      </w:pPr>
      <w:r w:rsidRPr="001D6979">
        <w:rPr>
          <w:rFonts w:ascii="Times New Roman" w:hAnsi="Times New Roman"/>
          <w:color w:val="auto"/>
          <w:szCs w:val="18"/>
        </w:rPr>
        <w:t xml:space="preserve">“Love and Children” (with Sankar </w:t>
      </w:r>
      <w:proofErr w:type="spellStart"/>
      <w:r w:rsidRPr="001D6979">
        <w:rPr>
          <w:rFonts w:ascii="Times New Roman" w:hAnsi="Times New Roman"/>
          <w:color w:val="auto"/>
        </w:rPr>
        <w:t>Mukhopadhyhay</w:t>
      </w:r>
      <w:proofErr w:type="spellEnd"/>
      <w:r w:rsidRPr="001D6979">
        <w:rPr>
          <w:rFonts w:ascii="Times New Roman" w:hAnsi="Times New Roman"/>
          <w:color w:val="auto"/>
        </w:rPr>
        <w:t>), Chapman College, November 2011</w:t>
      </w:r>
    </w:p>
    <w:p w14:paraId="6E9E411B" w14:textId="77777777" w:rsidR="008B37F1" w:rsidRPr="001D6979" w:rsidRDefault="008B37F1" w:rsidP="00D734DE">
      <w:pPr>
        <w:pStyle w:val="BodyTextIndent"/>
        <w:rPr>
          <w:rFonts w:ascii="Times New Roman" w:hAnsi="Times New Roman"/>
          <w:color w:val="auto"/>
          <w:szCs w:val="18"/>
        </w:rPr>
      </w:pPr>
      <w:r w:rsidRPr="001D6979">
        <w:rPr>
          <w:rFonts w:ascii="Times New Roman" w:hAnsi="Times New Roman"/>
          <w:color w:val="auto"/>
          <w:szCs w:val="18"/>
        </w:rPr>
        <w:t>Introduction of Robert Pollak, keynote speaker at the Becker Conference on Economics of the Family, Paris, October 2011</w:t>
      </w:r>
    </w:p>
    <w:p w14:paraId="4834892B" w14:textId="77777777" w:rsidR="00095D8B" w:rsidRPr="001D6979" w:rsidRDefault="00095D8B" w:rsidP="00D734DE">
      <w:pPr>
        <w:pStyle w:val="BodyTextIndent"/>
        <w:rPr>
          <w:rFonts w:ascii="Times New Roman" w:hAnsi="Times New Roman"/>
          <w:color w:val="auto"/>
          <w:szCs w:val="18"/>
        </w:rPr>
      </w:pPr>
      <w:r w:rsidRPr="001D6979">
        <w:rPr>
          <w:rFonts w:ascii="Times New Roman" w:hAnsi="Times New Roman"/>
          <w:color w:val="auto"/>
          <w:szCs w:val="18"/>
        </w:rPr>
        <w:t>“On the Law and Economics of Households” Law &amp; Economics/Applied Microeconomics Seminar, Vanderbilt University Law School, September 2011</w:t>
      </w:r>
    </w:p>
    <w:p w14:paraId="227F00E1" w14:textId="77777777" w:rsidR="00095D8B" w:rsidRPr="001D6979" w:rsidRDefault="00095D8B" w:rsidP="00D734DE">
      <w:pPr>
        <w:pStyle w:val="BodyTextIndent"/>
        <w:rPr>
          <w:rFonts w:ascii="Times New Roman" w:hAnsi="Times New Roman"/>
          <w:color w:val="auto"/>
          <w:szCs w:val="18"/>
        </w:rPr>
      </w:pPr>
      <w:r w:rsidRPr="001D6979">
        <w:rPr>
          <w:rFonts w:ascii="Times New Roman" w:hAnsi="Times New Roman"/>
          <w:color w:val="auto"/>
          <w:szCs w:val="18"/>
        </w:rPr>
        <w:t xml:space="preserve">“Love and Children” (with Sankar </w:t>
      </w:r>
      <w:proofErr w:type="spellStart"/>
      <w:r w:rsidRPr="001D6979">
        <w:rPr>
          <w:rFonts w:ascii="Times New Roman" w:hAnsi="Times New Roman"/>
          <w:color w:val="auto"/>
        </w:rPr>
        <w:t>Mukhopadhyhay</w:t>
      </w:r>
      <w:proofErr w:type="spellEnd"/>
      <w:r w:rsidRPr="001D6979">
        <w:rPr>
          <w:rFonts w:ascii="Times New Roman" w:hAnsi="Times New Roman"/>
          <w:color w:val="auto"/>
        </w:rPr>
        <w:t>) IAREP/SABE conference, Exeter, July 2011</w:t>
      </w:r>
    </w:p>
    <w:p w14:paraId="7D516B6F" w14:textId="77777777" w:rsidR="00095D8B" w:rsidRPr="001D6979" w:rsidRDefault="00095D8B" w:rsidP="00D734DE">
      <w:pPr>
        <w:pStyle w:val="BodyTextIndent"/>
        <w:rPr>
          <w:rFonts w:ascii="Times New Roman" w:hAnsi="Times New Roman"/>
          <w:color w:val="auto"/>
          <w:szCs w:val="18"/>
        </w:rPr>
      </w:pPr>
      <w:proofErr w:type="spellStart"/>
      <w:r w:rsidRPr="001D6979">
        <w:rPr>
          <w:rFonts w:ascii="Times New Roman" w:hAnsi="Times New Roman"/>
          <w:color w:val="auto"/>
          <w:szCs w:val="18"/>
        </w:rPr>
        <w:t>Panelist</w:t>
      </w:r>
      <w:proofErr w:type="spellEnd"/>
      <w:r w:rsidRPr="001D6979">
        <w:rPr>
          <w:rFonts w:ascii="Times New Roman" w:hAnsi="Times New Roman"/>
          <w:color w:val="auto"/>
          <w:szCs w:val="18"/>
        </w:rPr>
        <w:t xml:space="preserve"> in Panel of Journal Editors, Eastern Economics Association, New York, February 2010</w:t>
      </w:r>
    </w:p>
    <w:p w14:paraId="37938E44" w14:textId="77777777" w:rsidR="00095D8B" w:rsidRPr="001D6979" w:rsidRDefault="00095D8B" w:rsidP="00D734DE">
      <w:pPr>
        <w:pStyle w:val="BodyTextIndent"/>
        <w:rPr>
          <w:rFonts w:ascii="Times New Roman" w:hAnsi="Times New Roman"/>
          <w:color w:val="auto"/>
          <w:szCs w:val="18"/>
        </w:rPr>
      </w:pPr>
      <w:r w:rsidRPr="001D6979">
        <w:rPr>
          <w:rFonts w:ascii="Times New Roman" w:hAnsi="Times New Roman"/>
          <w:color w:val="auto"/>
          <w:szCs w:val="18"/>
        </w:rPr>
        <w:t xml:space="preserve"> “On the Unification of Social Science” Participant in panel discussion, Meetings of the Society for the Advancement of </w:t>
      </w:r>
      <w:proofErr w:type="spellStart"/>
      <w:r w:rsidRPr="001D6979">
        <w:rPr>
          <w:rFonts w:ascii="Times New Roman" w:hAnsi="Times New Roman"/>
          <w:color w:val="auto"/>
          <w:szCs w:val="18"/>
        </w:rPr>
        <w:t>Behavioral</w:t>
      </w:r>
      <w:proofErr w:type="spellEnd"/>
      <w:r w:rsidRPr="001D6979">
        <w:rPr>
          <w:rFonts w:ascii="Times New Roman" w:hAnsi="Times New Roman"/>
          <w:color w:val="auto"/>
          <w:szCs w:val="18"/>
        </w:rPr>
        <w:t xml:space="preserve"> Economics (SABE), S. Diego, August 2010</w:t>
      </w:r>
    </w:p>
    <w:p w14:paraId="14BDB5DE" w14:textId="4C620298" w:rsidR="00B733A9" w:rsidRPr="001D6979" w:rsidRDefault="00B733A9" w:rsidP="005E26E9">
      <w:pPr>
        <w:ind w:left="187" w:hanging="187"/>
        <w:rPr>
          <w:rFonts w:ascii="Times New Roman" w:hAnsi="Times New Roman"/>
        </w:rPr>
      </w:pPr>
    </w:p>
    <w:p w14:paraId="191C49A6" w14:textId="5C914789" w:rsidR="00FC1FB2" w:rsidRPr="001D6979" w:rsidRDefault="00C335B9" w:rsidP="00FC1FB2">
      <w:pPr>
        <w:pStyle w:val="Heading3"/>
        <w:rPr>
          <w:rFonts w:ascii="Times New Roman" w:hAnsi="Times New Roman"/>
          <w:color w:val="auto"/>
        </w:rPr>
      </w:pPr>
      <w:r w:rsidRPr="001D6979">
        <w:rPr>
          <w:rFonts w:ascii="Times New Roman" w:hAnsi="Times New Roman"/>
          <w:color w:val="auto"/>
        </w:rPr>
        <w:t xml:space="preserve">RECENT </w:t>
      </w:r>
      <w:r w:rsidR="00FC1FB2" w:rsidRPr="001D6979">
        <w:rPr>
          <w:rFonts w:ascii="Times New Roman" w:hAnsi="Times New Roman"/>
          <w:color w:val="auto"/>
        </w:rPr>
        <w:t xml:space="preserve">INTERDISCIPLINARY PRESENTATIONS </w:t>
      </w:r>
    </w:p>
    <w:p w14:paraId="28921E34" w14:textId="77777777" w:rsidR="00B236E0" w:rsidRPr="001D6979" w:rsidRDefault="00B236E0" w:rsidP="00B236E0">
      <w:pPr>
        <w:pStyle w:val="ListParagraph"/>
        <w:numPr>
          <w:ilvl w:val="0"/>
          <w:numId w:val="33"/>
        </w:numPr>
        <w:shd w:val="clear" w:color="auto" w:fill="F2F2F2"/>
        <w:rPr>
          <w:rFonts w:ascii="Times New Roman" w:hAnsi="Times New Roman"/>
          <w:color w:val="222222"/>
          <w:shd w:val="clear" w:color="auto" w:fill="FFFFFF"/>
        </w:rPr>
      </w:pPr>
      <w:r w:rsidRPr="001D6979">
        <w:rPr>
          <w:rFonts w:ascii="Times New Roman" w:hAnsi="Times New Roman"/>
          <w:color w:val="222222"/>
          <w:shd w:val="clear" w:color="auto" w:fill="FFFFFF"/>
        </w:rPr>
        <w:t>“Decision-Making in Families: Economics and Other Social Sciences” Keynote address at Congreso IEDIS, University of Zaragoza, Spain, May 2023.</w:t>
      </w:r>
    </w:p>
    <w:p w14:paraId="641F685A" w14:textId="02AA087A" w:rsidR="002A06C2" w:rsidRPr="001D6979" w:rsidRDefault="006B0C4C" w:rsidP="005D4ACB">
      <w:pPr>
        <w:pStyle w:val="ListParagraph"/>
        <w:numPr>
          <w:ilvl w:val="0"/>
          <w:numId w:val="33"/>
        </w:numPr>
        <w:shd w:val="clear" w:color="auto" w:fill="F2F2F2"/>
        <w:rPr>
          <w:rFonts w:ascii="Times New Roman" w:hAnsi="Times New Roman"/>
          <w:spacing w:val="5"/>
        </w:rPr>
      </w:pPr>
      <w:r w:rsidRPr="001D6979">
        <w:rPr>
          <w:rFonts w:ascii="Times New Roman" w:hAnsi="Times New Roman"/>
          <w:spacing w:val="5"/>
        </w:rPr>
        <w:t xml:space="preserve">“Are these marriage laws good for women? An economist’s perspective” </w:t>
      </w:r>
      <w:r w:rsidR="002A06C2" w:rsidRPr="001D6979">
        <w:rPr>
          <w:rFonts w:ascii="Times New Roman" w:hAnsi="Times New Roman"/>
          <w:spacing w:val="5"/>
        </w:rPr>
        <w:t xml:space="preserve">Brazilian association of law and economics, October 2022 (zoom) </w:t>
      </w:r>
    </w:p>
    <w:p w14:paraId="1068D901" w14:textId="57DD6959" w:rsidR="005D4ACB" w:rsidRPr="001D6979" w:rsidRDefault="005D4ACB" w:rsidP="005D4ACB">
      <w:pPr>
        <w:pStyle w:val="ListParagraph"/>
        <w:numPr>
          <w:ilvl w:val="0"/>
          <w:numId w:val="33"/>
        </w:numPr>
        <w:shd w:val="clear" w:color="auto" w:fill="F2F2F2"/>
        <w:rPr>
          <w:rFonts w:ascii="Times New Roman" w:hAnsi="Times New Roman"/>
          <w:spacing w:val="5"/>
        </w:rPr>
      </w:pPr>
      <w:r w:rsidRPr="001D6979">
        <w:rPr>
          <w:rFonts w:ascii="Times New Roman" w:hAnsi="Times New Roman"/>
          <w:spacing w:val="5"/>
        </w:rPr>
        <w:t>“Are these family laws good for women? An economist’s perspective” University of Melbourne and the Melbourne Research Alliance to End Violence Against Women and Children”, January 22, 2020.</w:t>
      </w:r>
    </w:p>
    <w:p w14:paraId="297D025D" w14:textId="60C56963" w:rsidR="005D4ACB" w:rsidRPr="001D6979" w:rsidRDefault="005D4ACB" w:rsidP="005D4ACB">
      <w:pPr>
        <w:pStyle w:val="ListParagraph"/>
        <w:numPr>
          <w:ilvl w:val="0"/>
          <w:numId w:val="33"/>
        </w:numPr>
        <w:shd w:val="clear" w:color="auto" w:fill="F2F2F2"/>
        <w:rPr>
          <w:rFonts w:ascii="Times New Roman" w:hAnsi="Times New Roman"/>
          <w:sz w:val="25"/>
          <w:szCs w:val="25"/>
        </w:rPr>
      </w:pPr>
      <w:r w:rsidRPr="001D6979">
        <w:rPr>
          <w:rFonts w:ascii="Times New Roman" w:hAnsi="Times New Roman"/>
          <w:spacing w:val="5"/>
        </w:rPr>
        <w:t xml:space="preserve">“The Law and Economics of Marriage and Cohabitation,” keynote address at the </w:t>
      </w:r>
      <w:hyperlink r:id="rId55" w:tgtFrame="_blank" w:history="1">
        <w:r w:rsidRPr="001D6979">
          <w:rPr>
            <w:rStyle w:val="Hyperlink"/>
            <w:rFonts w:ascii="Times New Roman" w:eastAsiaTheme="majorEastAsia" w:hAnsi="Times New Roman"/>
            <w:color w:val="auto"/>
            <w:spacing w:val="5"/>
            <w:u w:val="none"/>
          </w:rPr>
          <w:t>2019 Family Law Symposium: The New American Famil</w:t>
        </w:r>
      </w:hyperlink>
      <w:r w:rsidRPr="001D6979">
        <w:rPr>
          <w:rFonts w:ascii="Times New Roman" w:hAnsi="Times New Roman"/>
          <w:spacing w:val="5"/>
        </w:rPr>
        <w:t xml:space="preserve">y, Schiller </w:t>
      </w:r>
      <w:proofErr w:type="spellStart"/>
      <w:r w:rsidRPr="001D6979">
        <w:rPr>
          <w:rFonts w:ascii="Times New Roman" w:hAnsi="Times New Roman"/>
          <w:spacing w:val="5"/>
        </w:rPr>
        <w:t>DuCanto</w:t>
      </w:r>
      <w:proofErr w:type="spellEnd"/>
      <w:r w:rsidRPr="001D6979">
        <w:rPr>
          <w:rFonts w:ascii="Times New Roman" w:hAnsi="Times New Roman"/>
          <w:spacing w:val="5"/>
        </w:rPr>
        <w:t xml:space="preserve"> &amp; Fleck Family Law Center, DePaul University College of Law, Chicago, November 7, 2019 </w:t>
      </w:r>
    </w:p>
    <w:p w14:paraId="5C99FE25" w14:textId="77777777" w:rsidR="00FC1FB2" w:rsidRPr="001D6979" w:rsidRDefault="00FC1FB2" w:rsidP="004F0AFA">
      <w:pPr>
        <w:pStyle w:val="FootnoteText"/>
        <w:rPr>
          <w:rFonts w:ascii="Times New Roman" w:hAnsi="Times New Roman"/>
          <w:b/>
          <w:bCs/>
          <w:szCs w:val="23"/>
        </w:rPr>
      </w:pPr>
    </w:p>
    <w:p w14:paraId="0BD06804" w14:textId="77777777" w:rsidR="00B81306" w:rsidRPr="001D6979" w:rsidRDefault="00B81306" w:rsidP="00B81306">
      <w:pPr>
        <w:tabs>
          <w:tab w:val="left" w:pos="320"/>
          <w:tab w:val="left" w:pos="4806"/>
          <w:tab w:val="left" w:pos="7144"/>
          <w:tab w:val="left" w:pos="7476"/>
        </w:tabs>
        <w:suppressAutoHyphens/>
        <w:rPr>
          <w:rFonts w:ascii="Times New Roman" w:hAnsi="Times New Roman"/>
          <w:b/>
          <w:szCs w:val="24"/>
          <w:u w:val="single"/>
        </w:rPr>
      </w:pPr>
      <w:r w:rsidRPr="001D6979">
        <w:rPr>
          <w:rFonts w:ascii="Times New Roman" w:hAnsi="Times New Roman"/>
          <w:b/>
          <w:szCs w:val="24"/>
          <w:u w:val="single"/>
        </w:rPr>
        <w:t xml:space="preserve">Book Reviews </w:t>
      </w:r>
    </w:p>
    <w:p w14:paraId="55331201" w14:textId="77777777" w:rsidR="00B81306" w:rsidRPr="001D6979" w:rsidRDefault="00B81306" w:rsidP="00B81306">
      <w:pPr>
        <w:tabs>
          <w:tab w:val="left" w:pos="320"/>
          <w:tab w:val="left" w:pos="4806"/>
          <w:tab w:val="left" w:pos="7144"/>
          <w:tab w:val="left" w:pos="7476"/>
        </w:tabs>
        <w:suppressAutoHyphens/>
        <w:rPr>
          <w:rFonts w:ascii="Times New Roman" w:hAnsi="Times New Roman"/>
          <w:szCs w:val="24"/>
        </w:rPr>
      </w:pPr>
      <w:r w:rsidRPr="001D6979">
        <w:rPr>
          <w:rFonts w:ascii="Times New Roman" w:hAnsi="Times New Roman"/>
          <w:i/>
          <w:szCs w:val="24"/>
        </w:rPr>
        <w:t xml:space="preserve">The Law and Economics of Marriage and Divorce, </w:t>
      </w:r>
      <w:r w:rsidRPr="001D6979">
        <w:rPr>
          <w:rFonts w:ascii="Times New Roman" w:hAnsi="Times New Roman"/>
          <w:iCs/>
          <w:szCs w:val="24"/>
        </w:rPr>
        <w:t xml:space="preserve">by Antony W. </w:t>
      </w:r>
      <w:proofErr w:type="spellStart"/>
      <w:r w:rsidRPr="001D6979">
        <w:rPr>
          <w:rFonts w:ascii="Times New Roman" w:hAnsi="Times New Roman"/>
          <w:iCs/>
          <w:szCs w:val="24"/>
        </w:rPr>
        <w:t>Dnes</w:t>
      </w:r>
      <w:proofErr w:type="spellEnd"/>
      <w:r w:rsidRPr="001D6979">
        <w:rPr>
          <w:rFonts w:ascii="Times New Roman" w:hAnsi="Times New Roman"/>
          <w:iCs/>
          <w:szCs w:val="24"/>
        </w:rPr>
        <w:t xml:space="preserve"> and Robert Rowthorn, in </w:t>
      </w:r>
      <w:r w:rsidRPr="001D6979">
        <w:rPr>
          <w:rFonts w:ascii="Times New Roman" w:hAnsi="Times New Roman"/>
          <w:iCs/>
          <w:szCs w:val="24"/>
          <w:u w:val="single"/>
        </w:rPr>
        <w:t>Journal of Economic Literature</w:t>
      </w:r>
      <w:r w:rsidRPr="001D6979">
        <w:rPr>
          <w:rFonts w:ascii="Times New Roman" w:hAnsi="Times New Roman"/>
          <w:iCs/>
          <w:szCs w:val="24"/>
        </w:rPr>
        <w:t xml:space="preserve">, Vol 41 (4), 2003; </w:t>
      </w:r>
      <w:r w:rsidRPr="001D6979">
        <w:rPr>
          <w:rFonts w:ascii="Times New Roman" w:hAnsi="Times New Roman"/>
          <w:i/>
          <w:szCs w:val="24"/>
        </w:rPr>
        <w:t>Lone Motherhood in Twentieth-Century Britain--From Footnote to Front Page</w:t>
      </w:r>
      <w:r w:rsidRPr="001D6979">
        <w:rPr>
          <w:rFonts w:ascii="Times New Roman" w:hAnsi="Times New Roman"/>
          <w:szCs w:val="24"/>
        </w:rPr>
        <w:t xml:space="preserve">. by Kathleen Kiernan, Hilary Land, and Jane Lewis, in </w:t>
      </w:r>
      <w:r w:rsidRPr="001D6979">
        <w:rPr>
          <w:rFonts w:ascii="Times New Roman" w:hAnsi="Times New Roman"/>
          <w:szCs w:val="24"/>
          <w:u w:val="single"/>
        </w:rPr>
        <w:t>J of Socio-Economics</w:t>
      </w:r>
      <w:r w:rsidRPr="001D6979">
        <w:rPr>
          <w:rFonts w:ascii="Times New Roman" w:hAnsi="Times New Roman"/>
          <w:szCs w:val="24"/>
        </w:rPr>
        <w:t xml:space="preserve">, Vol. 29 No. 6, pp. 597-99, 2000; </w:t>
      </w:r>
      <w:r w:rsidRPr="001D6979">
        <w:rPr>
          <w:rFonts w:ascii="Times New Roman" w:hAnsi="Times New Roman"/>
          <w:i/>
          <w:iCs/>
          <w:szCs w:val="24"/>
        </w:rPr>
        <w:t>Working in the Macroeconomy,</w:t>
      </w:r>
      <w:r w:rsidRPr="001D6979">
        <w:rPr>
          <w:rFonts w:ascii="Times New Roman" w:hAnsi="Times New Roman"/>
          <w:szCs w:val="24"/>
        </w:rPr>
        <w:t xml:space="preserve"> by Martin F.J. </w:t>
      </w:r>
      <w:proofErr w:type="spellStart"/>
      <w:r w:rsidRPr="001D6979">
        <w:rPr>
          <w:rFonts w:ascii="Times New Roman" w:hAnsi="Times New Roman"/>
          <w:szCs w:val="24"/>
        </w:rPr>
        <w:t>Prachowny</w:t>
      </w:r>
      <w:proofErr w:type="spellEnd"/>
      <w:r w:rsidRPr="001D6979">
        <w:rPr>
          <w:rFonts w:ascii="Times New Roman" w:hAnsi="Times New Roman"/>
          <w:szCs w:val="24"/>
        </w:rPr>
        <w:t xml:space="preserve">, in </w:t>
      </w:r>
      <w:r w:rsidRPr="001D6979">
        <w:rPr>
          <w:rFonts w:ascii="Times New Roman" w:hAnsi="Times New Roman"/>
          <w:szCs w:val="24"/>
          <w:u w:val="single"/>
        </w:rPr>
        <w:t>J of Economic Literature</w:t>
      </w:r>
      <w:r w:rsidRPr="001D6979">
        <w:rPr>
          <w:rFonts w:ascii="Times New Roman" w:hAnsi="Times New Roman"/>
          <w:szCs w:val="24"/>
        </w:rPr>
        <w:t xml:space="preserve">, 1999; </w:t>
      </w:r>
      <w:r w:rsidRPr="001D6979">
        <w:rPr>
          <w:rFonts w:ascii="Times New Roman" w:hAnsi="Times New Roman"/>
          <w:i/>
          <w:iCs/>
          <w:szCs w:val="24"/>
        </w:rPr>
        <w:t>The Feminine Economy and Economic Man</w:t>
      </w:r>
      <w:r w:rsidRPr="001D6979">
        <w:rPr>
          <w:rFonts w:ascii="Times New Roman" w:hAnsi="Times New Roman"/>
          <w:szCs w:val="24"/>
        </w:rPr>
        <w:t xml:space="preserve">, by Shirley Burggraf, in </w:t>
      </w:r>
      <w:r w:rsidRPr="001D6979">
        <w:rPr>
          <w:rFonts w:ascii="Times New Roman" w:hAnsi="Times New Roman"/>
          <w:szCs w:val="24"/>
          <w:u w:val="single"/>
        </w:rPr>
        <w:t>J of Socio-Economics</w:t>
      </w:r>
      <w:r w:rsidRPr="001D6979">
        <w:rPr>
          <w:rFonts w:ascii="Times New Roman" w:hAnsi="Times New Roman"/>
          <w:szCs w:val="24"/>
        </w:rPr>
        <w:t xml:space="preserve">, 27(4), 1998; </w:t>
      </w:r>
      <w:r w:rsidRPr="001D6979">
        <w:rPr>
          <w:rFonts w:ascii="Times New Roman" w:hAnsi="Times New Roman"/>
          <w:i/>
          <w:iCs/>
          <w:szCs w:val="24"/>
        </w:rPr>
        <w:t>Economics of the Family</w:t>
      </w:r>
      <w:r w:rsidRPr="001D6979">
        <w:rPr>
          <w:rFonts w:ascii="Times New Roman" w:hAnsi="Times New Roman"/>
          <w:szCs w:val="24"/>
        </w:rPr>
        <w:t xml:space="preserve">, by Alessandro </w:t>
      </w:r>
      <w:proofErr w:type="spellStart"/>
      <w:r w:rsidRPr="001D6979">
        <w:rPr>
          <w:rFonts w:ascii="Times New Roman" w:hAnsi="Times New Roman"/>
          <w:szCs w:val="24"/>
        </w:rPr>
        <w:t>Cigno</w:t>
      </w:r>
      <w:proofErr w:type="spellEnd"/>
      <w:r w:rsidRPr="001D6979">
        <w:rPr>
          <w:rFonts w:ascii="Times New Roman" w:hAnsi="Times New Roman"/>
          <w:szCs w:val="24"/>
        </w:rPr>
        <w:t xml:space="preserve">, in </w:t>
      </w:r>
      <w:r w:rsidRPr="001D6979">
        <w:rPr>
          <w:rFonts w:ascii="Times New Roman" w:hAnsi="Times New Roman"/>
          <w:szCs w:val="24"/>
          <w:u w:val="single"/>
        </w:rPr>
        <w:t>J of Economic Behavior and Organization</w:t>
      </w:r>
      <w:r w:rsidRPr="001D6979">
        <w:rPr>
          <w:rFonts w:ascii="Times New Roman" w:hAnsi="Times New Roman"/>
          <w:szCs w:val="24"/>
        </w:rPr>
        <w:t xml:space="preserve">, February 1993; </w:t>
      </w:r>
      <w:r w:rsidRPr="001D6979">
        <w:rPr>
          <w:rFonts w:ascii="Times New Roman" w:hAnsi="Times New Roman"/>
          <w:i/>
          <w:iCs/>
          <w:szCs w:val="24"/>
        </w:rPr>
        <w:t>No Step Backward</w:t>
      </w:r>
      <w:r w:rsidRPr="001D6979">
        <w:rPr>
          <w:rFonts w:ascii="Times New Roman" w:hAnsi="Times New Roman"/>
          <w:szCs w:val="24"/>
        </w:rPr>
        <w:t xml:space="preserve">, by P. Petrick,  in </w:t>
      </w:r>
      <w:r w:rsidRPr="001D6979">
        <w:rPr>
          <w:rFonts w:ascii="Times New Roman" w:hAnsi="Times New Roman"/>
          <w:szCs w:val="24"/>
          <w:u w:val="single"/>
        </w:rPr>
        <w:t>J of Economic History</w:t>
      </w:r>
      <w:r w:rsidRPr="001D6979">
        <w:rPr>
          <w:rFonts w:ascii="Times New Roman" w:hAnsi="Times New Roman"/>
          <w:szCs w:val="24"/>
        </w:rPr>
        <w:t xml:space="preserve">, December 1988; </w:t>
      </w:r>
      <w:r w:rsidRPr="001D6979">
        <w:rPr>
          <w:rFonts w:ascii="Times New Roman" w:hAnsi="Times New Roman"/>
          <w:i/>
          <w:iCs/>
          <w:szCs w:val="24"/>
        </w:rPr>
        <w:t>Too Many Women:  The Sex Ratio Question</w:t>
      </w:r>
      <w:r w:rsidRPr="001D6979">
        <w:rPr>
          <w:rFonts w:ascii="Times New Roman" w:hAnsi="Times New Roman"/>
          <w:szCs w:val="24"/>
        </w:rPr>
        <w:t xml:space="preserve">, by M. Guttentag and P. F. Secord, in </w:t>
      </w:r>
      <w:r w:rsidRPr="001D6979">
        <w:rPr>
          <w:rFonts w:ascii="Times New Roman" w:hAnsi="Times New Roman"/>
          <w:szCs w:val="24"/>
          <w:u w:val="single"/>
        </w:rPr>
        <w:t>Sociology and Social Research</w:t>
      </w:r>
      <w:r w:rsidRPr="001D6979">
        <w:rPr>
          <w:rFonts w:ascii="Times New Roman" w:hAnsi="Times New Roman"/>
          <w:szCs w:val="24"/>
        </w:rPr>
        <w:t xml:space="preserve">, 68(3): 390-391, 1984; </w:t>
      </w:r>
      <w:r w:rsidRPr="001D6979">
        <w:rPr>
          <w:rFonts w:ascii="Times New Roman" w:hAnsi="Times New Roman"/>
          <w:i/>
          <w:iCs/>
          <w:szCs w:val="24"/>
        </w:rPr>
        <w:t>Microeconomics and Human Behavior</w:t>
      </w:r>
      <w:r w:rsidRPr="001D6979">
        <w:rPr>
          <w:rFonts w:ascii="Times New Roman" w:hAnsi="Times New Roman"/>
          <w:szCs w:val="24"/>
        </w:rPr>
        <w:t xml:space="preserve">, by D. A. Alhadeff, in </w:t>
      </w:r>
      <w:r w:rsidRPr="001D6979">
        <w:rPr>
          <w:rFonts w:ascii="Times New Roman" w:hAnsi="Times New Roman"/>
          <w:szCs w:val="24"/>
          <w:u w:val="single"/>
        </w:rPr>
        <w:t>J of Economic Literature</w:t>
      </w:r>
      <w:r w:rsidRPr="001D6979">
        <w:rPr>
          <w:rFonts w:ascii="Times New Roman" w:hAnsi="Times New Roman"/>
          <w:szCs w:val="24"/>
        </w:rPr>
        <w:t>, June 1983.</w:t>
      </w:r>
    </w:p>
    <w:p w14:paraId="683B9001" w14:textId="77777777" w:rsidR="00B81306" w:rsidRPr="001D6979" w:rsidRDefault="00B81306" w:rsidP="004F0AFA">
      <w:pPr>
        <w:pStyle w:val="FootnoteText"/>
        <w:rPr>
          <w:rFonts w:ascii="Times New Roman" w:hAnsi="Times New Roman"/>
          <w:b/>
          <w:bCs/>
          <w:szCs w:val="23"/>
        </w:rPr>
      </w:pPr>
    </w:p>
    <w:p w14:paraId="310EC7F4" w14:textId="2346A52E" w:rsidR="004F0AFA" w:rsidRPr="001D6979" w:rsidRDefault="004F0AFA" w:rsidP="004F0AFA">
      <w:pPr>
        <w:pStyle w:val="FootnoteText"/>
        <w:rPr>
          <w:rFonts w:ascii="Times New Roman" w:hAnsi="Times New Roman"/>
          <w:b/>
          <w:bCs/>
          <w:szCs w:val="23"/>
        </w:rPr>
      </w:pPr>
      <w:r w:rsidRPr="001D6979">
        <w:rPr>
          <w:rFonts w:ascii="Times New Roman" w:hAnsi="Times New Roman"/>
          <w:b/>
          <w:bCs/>
          <w:szCs w:val="23"/>
        </w:rPr>
        <w:t>CONSULTATION AND LITIGATION SUPPORT</w:t>
      </w:r>
    </w:p>
    <w:p w14:paraId="2CAA8D54" w14:textId="7F491312" w:rsidR="00455B30" w:rsidRPr="001D6979" w:rsidRDefault="00455B30" w:rsidP="00F44CF3">
      <w:pPr>
        <w:tabs>
          <w:tab w:val="left" w:pos="360"/>
          <w:tab w:val="center" w:pos="450"/>
          <w:tab w:val="center" w:pos="540"/>
          <w:tab w:val="left" w:pos="6090"/>
          <w:tab w:val="left" w:pos="8160"/>
        </w:tabs>
        <w:suppressAutoHyphens/>
        <w:rPr>
          <w:rFonts w:ascii="Times New Roman" w:hAnsi="Times New Roman"/>
        </w:rPr>
      </w:pPr>
      <w:r w:rsidRPr="001D6979">
        <w:rPr>
          <w:rFonts w:ascii="Times New Roman" w:hAnsi="Times New Roman"/>
        </w:rPr>
        <w:t>Consultant and Expert Witness for the Attorney General of British Columbia</w:t>
      </w:r>
      <w:r w:rsidR="00F44CF3" w:rsidRPr="001D6979">
        <w:rPr>
          <w:rFonts w:ascii="Times New Roman" w:hAnsi="Times New Roman"/>
        </w:rPr>
        <w:t>, Canada</w:t>
      </w:r>
      <w:r w:rsidRPr="001D6979">
        <w:rPr>
          <w:rFonts w:ascii="Times New Roman" w:hAnsi="Times New Roman"/>
        </w:rPr>
        <w:tab/>
        <w:t>2010-2012</w:t>
      </w:r>
    </w:p>
    <w:p w14:paraId="6622A8D6" w14:textId="5795EB05" w:rsidR="00455B30" w:rsidRPr="001D6979" w:rsidRDefault="00455B30" w:rsidP="00455B30">
      <w:pPr>
        <w:pStyle w:val="ListParagraph"/>
        <w:numPr>
          <w:ilvl w:val="1"/>
          <w:numId w:val="28"/>
        </w:numPr>
        <w:tabs>
          <w:tab w:val="left" w:pos="360"/>
          <w:tab w:val="center" w:pos="450"/>
          <w:tab w:val="center" w:pos="540"/>
          <w:tab w:val="left" w:pos="6090"/>
          <w:tab w:val="left" w:pos="8160"/>
        </w:tabs>
        <w:suppressAutoHyphens/>
        <w:rPr>
          <w:rFonts w:ascii="Times New Roman" w:hAnsi="Times New Roman"/>
        </w:rPr>
      </w:pPr>
      <w:r w:rsidRPr="001D6979">
        <w:rPr>
          <w:rFonts w:ascii="Times New Roman" w:hAnsi="Times New Roman"/>
        </w:rPr>
        <w:t xml:space="preserve">Research and preparation of affidavit on polygyny for the Supreme Court of British Columbia </w:t>
      </w:r>
    </w:p>
    <w:p w14:paraId="5AB3F527" w14:textId="6FA4FE99" w:rsidR="00455B30" w:rsidRPr="001D6979" w:rsidRDefault="00455B30" w:rsidP="00455B30">
      <w:pPr>
        <w:pStyle w:val="ListParagraph"/>
        <w:numPr>
          <w:ilvl w:val="1"/>
          <w:numId w:val="28"/>
        </w:numPr>
        <w:tabs>
          <w:tab w:val="left" w:pos="360"/>
          <w:tab w:val="center" w:pos="450"/>
          <w:tab w:val="center" w:pos="540"/>
          <w:tab w:val="left" w:pos="6090"/>
          <w:tab w:val="left" w:pos="8160"/>
        </w:tabs>
        <w:suppressAutoHyphens/>
        <w:rPr>
          <w:rFonts w:ascii="Times New Roman" w:hAnsi="Times New Roman"/>
        </w:rPr>
      </w:pPr>
      <w:r w:rsidRPr="001D6979">
        <w:rPr>
          <w:rFonts w:ascii="Times New Roman" w:hAnsi="Times New Roman"/>
        </w:rPr>
        <w:t>Expert testimony followed by cross-examination</w:t>
      </w:r>
    </w:p>
    <w:p w14:paraId="44D0CA16" w14:textId="743203C1" w:rsidR="00455B30" w:rsidRPr="001D6979" w:rsidRDefault="00455B30" w:rsidP="00455B30">
      <w:pPr>
        <w:pStyle w:val="ListParagraph"/>
        <w:numPr>
          <w:ilvl w:val="1"/>
          <w:numId w:val="28"/>
        </w:numPr>
        <w:tabs>
          <w:tab w:val="left" w:pos="360"/>
          <w:tab w:val="center" w:pos="450"/>
          <w:tab w:val="center" w:pos="540"/>
          <w:tab w:val="left" w:pos="6090"/>
          <w:tab w:val="left" w:pos="8160"/>
        </w:tabs>
        <w:suppressAutoHyphens/>
        <w:rPr>
          <w:rFonts w:ascii="Times New Roman" w:hAnsi="Times New Roman"/>
          <w:szCs w:val="24"/>
        </w:rPr>
      </w:pPr>
      <w:r w:rsidRPr="001D6979">
        <w:rPr>
          <w:rFonts w:ascii="Times New Roman" w:hAnsi="Times New Roman"/>
        </w:rPr>
        <w:t>Review of affidavits from other expert witnesses</w:t>
      </w:r>
    </w:p>
    <w:p w14:paraId="1F199E41" w14:textId="77777777" w:rsidR="004F0AFA" w:rsidRPr="001D6979" w:rsidRDefault="004F0AFA" w:rsidP="00F44CF3">
      <w:p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Consultant, Urban Institute, Washington DC, 2008-2010</w:t>
      </w:r>
    </w:p>
    <w:p w14:paraId="6761D1FC" w14:textId="77777777" w:rsidR="00455B30" w:rsidRPr="001D6979" w:rsidRDefault="00455B30">
      <w:pPr>
        <w:pStyle w:val="Heading3"/>
        <w:rPr>
          <w:rFonts w:ascii="Times New Roman" w:hAnsi="Times New Roman"/>
          <w:color w:val="auto"/>
        </w:rPr>
      </w:pPr>
    </w:p>
    <w:p w14:paraId="72345257" w14:textId="4DB30208" w:rsidR="00095D8B" w:rsidRPr="001D6979" w:rsidRDefault="00095D8B">
      <w:pPr>
        <w:pStyle w:val="Heading3"/>
        <w:rPr>
          <w:rFonts w:ascii="Times New Roman" w:hAnsi="Times New Roman"/>
          <w:color w:val="auto"/>
        </w:rPr>
      </w:pPr>
      <w:r w:rsidRPr="001D6979">
        <w:rPr>
          <w:rFonts w:ascii="Times New Roman" w:hAnsi="Times New Roman"/>
          <w:color w:val="auto"/>
        </w:rPr>
        <w:t>MEDIA</w:t>
      </w:r>
      <w:r w:rsidR="00CA20AF" w:rsidRPr="001D6979">
        <w:rPr>
          <w:rFonts w:ascii="Times New Roman" w:hAnsi="Times New Roman"/>
          <w:color w:val="auto"/>
        </w:rPr>
        <w:t xml:space="preserve"> (links can be found on http://www-rohan.sdsu.edu/faculty/sgs/media.html)</w:t>
      </w:r>
    </w:p>
    <w:p w14:paraId="49A6E89B" w14:textId="1D128533" w:rsidR="00CC094E" w:rsidRPr="001D6979" w:rsidRDefault="002F0F3D" w:rsidP="00384B9C">
      <w:pPr>
        <w:rPr>
          <w:rFonts w:ascii="Times New Roman" w:hAnsi="Times New Roman"/>
        </w:rPr>
      </w:pPr>
      <w:r w:rsidRPr="001D6979">
        <w:rPr>
          <w:rFonts w:ascii="Times New Roman" w:hAnsi="Times New Roman"/>
        </w:rPr>
        <w:t>Social</w:t>
      </w:r>
      <w:r w:rsidR="00FF102A" w:rsidRPr="001D6979">
        <w:rPr>
          <w:rFonts w:ascii="Times New Roman" w:hAnsi="Times New Roman"/>
        </w:rPr>
        <w:t xml:space="preserve"> Media</w:t>
      </w:r>
      <w:r w:rsidR="00A418CD" w:rsidRPr="001D6979">
        <w:rPr>
          <w:rFonts w:ascii="Times New Roman" w:hAnsi="Times New Roman"/>
        </w:rPr>
        <w:t xml:space="preserve">: </w:t>
      </w:r>
      <w:r w:rsidR="006310FF" w:rsidRPr="001D6979">
        <w:rPr>
          <w:rFonts w:ascii="Times New Roman" w:hAnsi="Times New Roman"/>
        </w:rPr>
        <w:t>X/</w:t>
      </w:r>
      <w:r w:rsidR="00FF102A" w:rsidRPr="001D6979">
        <w:rPr>
          <w:rFonts w:ascii="Times New Roman" w:hAnsi="Times New Roman"/>
        </w:rPr>
        <w:t xml:space="preserve">Tweets at @econoflove </w:t>
      </w:r>
      <w:r w:rsidR="00934FF9" w:rsidRPr="001D6979">
        <w:rPr>
          <w:rFonts w:ascii="Times New Roman" w:hAnsi="Times New Roman"/>
        </w:rPr>
        <w:t>(</w:t>
      </w:r>
      <w:r w:rsidR="006310FF" w:rsidRPr="001D6979">
        <w:rPr>
          <w:rFonts w:ascii="Times New Roman" w:hAnsi="Times New Roman"/>
          <w:bCs/>
        </w:rPr>
        <w:t>7030</w:t>
      </w:r>
      <w:r w:rsidR="005F442D" w:rsidRPr="001D6979">
        <w:rPr>
          <w:rFonts w:ascii="Times New Roman" w:hAnsi="Times New Roman"/>
        </w:rPr>
        <w:t xml:space="preserve"> </w:t>
      </w:r>
      <w:r w:rsidR="00FF102A" w:rsidRPr="001D6979">
        <w:rPr>
          <w:rFonts w:ascii="Times New Roman" w:hAnsi="Times New Roman"/>
        </w:rPr>
        <w:t>followers</w:t>
      </w:r>
      <w:r w:rsidR="0083330E" w:rsidRPr="001D6979">
        <w:rPr>
          <w:rFonts w:ascii="Times New Roman" w:hAnsi="Times New Roman"/>
        </w:rPr>
        <w:t>)</w:t>
      </w:r>
      <w:r w:rsidR="00B81306" w:rsidRPr="001D6979">
        <w:rPr>
          <w:rFonts w:ascii="Times New Roman" w:hAnsi="Times New Roman"/>
        </w:rPr>
        <w:t>.</w:t>
      </w:r>
      <w:r w:rsidR="0083330E" w:rsidRPr="001D6979">
        <w:rPr>
          <w:rFonts w:ascii="Times New Roman" w:hAnsi="Times New Roman"/>
        </w:rPr>
        <w:t xml:space="preserve"> </w:t>
      </w:r>
      <w:r w:rsidR="007168A0" w:rsidRPr="001D6979">
        <w:rPr>
          <w:rFonts w:ascii="Times New Roman" w:hAnsi="Times New Roman"/>
        </w:rPr>
        <w:t xml:space="preserve">Included in </w:t>
      </w:r>
    </w:p>
    <w:p w14:paraId="2336587A" w14:textId="77777777" w:rsidR="00CC094E" w:rsidRPr="001D6979" w:rsidRDefault="007168A0" w:rsidP="00E3646F">
      <w:pPr>
        <w:pStyle w:val="ListParagraph"/>
        <w:numPr>
          <w:ilvl w:val="0"/>
          <w:numId w:val="7"/>
        </w:numPr>
        <w:rPr>
          <w:rFonts w:ascii="Times New Roman" w:hAnsi="Times New Roman"/>
          <w:b/>
        </w:rPr>
      </w:pPr>
      <w:proofErr w:type="spellStart"/>
      <w:r w:rsidRPr="001D6979">
        <w:rPr>
          <w:rFonts w:ascii="Times New Roman" w:hAnsi="Times New Roman"/>
        </w:rPr>
        <w:t>HuffPostBusiness</w:t>
      </w:r>
      <w:proofErr w:type="spellEnd"/>
      <w:r w:rsidRPr="001D6979">
        <w:rPr>
          <w:rFonts w:ascii="Times New Roman" w:hAnsi="Times New Roman"/>
        </w:rPr>
        <w:t>’ 2012 list of 26 economists worth following on Twitter</w:t>
      </w:r>
      <w:r w:rsidR="00384B9C" w:rsidRPr="001D6979">
        <w:rPr>
          <w:rFonts w:ascii="Times New Roman" w:hAnsi="Times New Roman"/>
          <w:b/>
        </w:rPr>
        <w:t xml:space="preserve"> </w:t>
      </w:r>
    </w:p>
    <w:p w14:paraId="76ED15CF" w14:textId="77777777" w:rsidR="00CC094E" w:rsidRPr="001D6979" w:rsidRDefault="00384B9C" w:rsidP="00E3646F">
      <w:pPr>
        <w:pStyle w:val="ListParagraph"/>
        <w:numPr>
          <w:ilvl w:val="0"/>
          <w:numId w:val="7"/>
        </w:numPr>
        <w:rPr>
          <w:rFonts w:ascii="Times New Roman" w:hAnsi="Times New Roman"/>
        </w:rPr>
      </w:pPr>
      <w:r w:rsidRPr="001D6979">
        <w:rPr>
          <w:rFonts w:ascii="Times New Roman" w:hAnsi="Times New Roman"/>
          <w:i/>
        </w:rPr>
        <w:t xml:space="preserve">Dinero </w:t>
      </w:r>
      <w:proofErr w:type="spellStart"/>
      <w:r w:rsidRPr="001D6979">
        <w:rPr>
          <w:rFonts w:ascii="Times New Roman" w:hAnsi="Times New Roman"/>
          <w:i/>
        </w:rPr>
        <w:t>en</w:t>
      </w:r>
      <w:proofErr w:type="spellEnd"/>
      <w:r w:rsidRPr="001D6979">
        <w:rPr>
          <w:rFonts w:ascii="Times New Roman" w:hAnsi="Times New Roman"/>
          <w:i/>
        </w:rPr>
        <w:t xml:space="preserve"> Imagen’s 2016 list of  </w:t>
      </w:r>
      <w:r w:rsidRPr="001D6979">
        <w:rPr>
          <w:rFonts w:ascii="Times New Roman" w:hAnsi="Times New Roman"/>
        </w:rPr>
        <w:t>the top 10 e</w:t>
      </w:r>
      <w:r w:rsidR="00764212" w:rsidRPr="001D6979">
        <w:rPr>
          <w:rFonts w:ascii="Times New Roman" w:hAnsi="Times New Roman"/>
        </w:rPr>
        <w:t>conomists to follow on Twitter</w:t>
      </w:r>
    </w:p>
    <w:p w14:paraId="17F15E69" w14:textId="77777777" w:rsidR="007168A0" w:rsidRPr="001D6979" w:rsidRDefault="007168A0" w:rsidP="00D43E75">
      <w:pPr>
        <w:pStyle w:val="Heading5"/>
        <w:rPr>
          <w:rFonts w:ascii="Times New Roman" w:hAnsi="Times New Roman"/>
          <w:b w:val="0"/>
          <w:color w:val="auto"/>
          <w:u w:val="none"/>
        </w:rPr>
      </w:pPr>
    </w:p>
    <w:p w14:paraId="21BF9AA5" w14:textId="28C664D0" w:rsidR="002F0F3D" w:rsidRPr="001D6979" w:rsidRDefault="00C76450">
      <w:pPr>
        <w:pStyle w:val="Heading5"/>
        <w:rPr>
          <w:rFonts w:ascii="Times New Roman" w:hAnsi="Times New Roman"/>
          <w:color w:val="auto"/>
        </w:rPr>
      </w:pPr>
      <w:r w:rsidRPr="001D6979">
        <w:rPr>
          <w:rFonts w:ascii="Times New Roman" w:hAnsi="Times New Roman"/>
          <w:color w:val="auto"/>
        </w:rPr>
        <w:t>P</w:t>
      </w:r>
      <w:r w:rsidR="00537D22" w:rsidRPr="001D6979">
        <w:rPr>
          <w:rFonts w:ascii="Times New Roman" w:hAnsi="Times New Roman"/>
          <w:color w:val="auto"/>
        </w:rPr>
        <w:t>odcast</w:t>
      </w:r>
      <w:r w:rsidRPr="001D6979">
        <w:rPr>
          <w:rFonts w:ascii="Times New Roman" w:hAnsi="Times New Roman"/>
          <w:color w:val="auto"/>
        </w:rPr>
        <w:t>s</w:t>
      </w:r>
    </w:p>
    <w:p w14:paraId="1A0BFA9E" w14:textId="77777777" w:rsidR="00C76450" w:rsidRPr="001D6979" w:rsidRDefault="00C76450" w:rsidP="002F0F3D">
      <w:pPr>
        <w:pStyle w:val="Heading1"/>
        <w:rPr>
          <w:b w:val="0"/>
          <w:szCs w:val="24"/>
        </w:rPr>
      </w:pPr>
    </w:p>
    <w:p w14:paraId="6671CCAE" w14:textId="3CBAB659" w:rsidR="006E620E" w:rsidRPr="001D6979" w:rsidRDefault="006E620E" w:rsidP="002F0F3D">
      <w:pPr>
        <w:pStyle w:val="Heading1"/>
        <w:rPr>
          <w:b w:val="0"/>
          <w:szCs w:val="24"/>
        </w:rPr>
      </w:pPr>
      <w:r w:rsidRPr="001D6979">
        <w:rPr>
          <w:rStyle w:val="Strong"/>
          <w:rFonts w:eastAsiaTheme="majorEastAsia"/>
          <w:spacing w:val="5"/>
          <w:shd w:val="clear" w:color="auto" w:fill="F2F2F2"/>
        </w:rPr>
        <w:t>I</w:t>
      </w:r>
      <w:hyperlink r:id="rId56" w:anchor="details" w:history="1">
        <w:r w:rsidRPr="001D6979">
          <w:rPr>
            <w:rStyle w:val="Strong"/>
            <w:rFonts w:eastAsiaTheme="majorEastAsia"/>
            <w:spacing w:val="5"/>
            <w:shd w:val="clear" w:color="auto" w:fill="F2F2F2"/>
          </w:rPr>
          <w:t>nterview with Shoshana Grossbard, Editor of Review of Economics of the Household,</w:t>
        </w:r>
      </w:hyperlink>
      <w:r w:rsidRPr="001D6979">
        <w:rPr>
          <w:rStyle w:val="Strong"/>
          <w:rFonts w:eastAsiaTheme="majorEastAsia"/>
          <w:spacing w:val="5"/>
          <w:shd w:val="clear" w:color="auto" w:fill="F2F2F2"/>
        </w:rPr>
        <w:t xml:space="preserve"> </w:t>
      </w:r>
      <w:r w:rsidRPr="001D6979">
        <w:rPr>
          <w:i/>
          <w:iCs/>
          <w:spacing w:val="5"/>
          <w:shd w:val="clear" w:color="auto" w:fill="F2F2F2"/>
        </w:rPr>
        <w:t>T</w:t>
      </w:r>
      <w:r w:rsidRPr="001D6979">
        <w:rPr>
          <w:rStyle w:val="Strong"/>
          <w:rFonts w:eastAsiaTheme="majorEastAsia"/>
          <w:i/>
          <w:iCs/>
          <w:spacing w:val="5"/>
          <w:shd w:val="clear" w:color="auto" w:fill="F2F2F2"/>
        </w:rPr>
        <w:t>he Mixtape with Scott Cunningham</w:t>
      </w:r>
      <w:r w:rsidRPr="001D6979">
        <w:rPr>
          <w:b w:val="0"/>
          <w:szCs w:val="24"/>
        </w:rPr>
        <w:t xml:space="preserve">, </w:t>
      </w:r>
      <w:r w:rsidR="00B81306" w:rsidRPr="001D6979">
        <w:rPr>
          <w:rStyle w:val="Strong"/>
          <w:rFonts w:eastAsiaTheme="majorEastAsia"/>
          <w:spacing w:val="5"/>
          <w:shd w:val="clear" w:color="auto" w:fill="F2F2F2"/>
        </w:rPr>
        <w:t xml:space="preserve">S1E30: </w:t>
      </w:r>
      <w:r w:rsidRPr="001D6979">
        <w:rPr>
          <w:b w:val="0"/>
          <w:szCs w:val="24"/>
        </w:rPr>
        <w:t>September 2022.</w:t>
      </w:r>
    </w:p>
    <w:p w14:paraId="4E9C6945" w14:textId="6B8FF481" w:rsidR="0068652E" w:rsidRPr="001D6979" w:rsidRDefault="002F0F3D" w:rsidP="002F0F3D">
      <w:pPr>
        <w:pStyle w:val="Heading1"/>
        <w:rPr>
          <w:b w:val="0"/>
          <w:szCs w:val="24"/>
        </w:rPr>
      </w:pPr>
      <w:r w:rsidRPr="001D6979">
        <w:rPr>
          <w:b w:val="0"/>
          <w:szCs w:val="24"/>
        </w:rPr>
        <w:t xml:space="preserve">“Shoshana Grossbard on Why Dry Cleaners Charge Women More, on the Economics of Love &amp; Marriage and on Polygamy” </w:t>
      </w:r>
      <w:r w:rsidRPr="001D6979">
        <w:rPr>
          <w:b w:val="0"/>
          <w:i/>
          <w:iCs/>
          <w:szCs w:val="24"/>
        </w:rPr>
        <w:t>Economic Rockstar</w:t>
      </w:r>
      <w:r w:rsidR="00CA20AF" w:rsidRPr="001D6979">
        <w:rPr>
          <w:b w:val="0"/>
          <w:szCs w:val="24"/>
        </w:rPr>
        <w:t>, January 2015</w:t>
      </w:r>
      <w:r w:rsidR="006E620E" w:rsidRPr="001D6979">
        <w:rPr>
          <w:b w:val="0"/>
          <w:szCs w:val="24"/>
        </w:rPr>
        <w:t>.</w:t>
      </w:r>
    </w:p>
    <w:p w14:paraId="617F5C89" w14:textId="77777777" w:rsidR="00CA20AF" w:rsidRPr="001D6979" w:rsidRDefault="00CA20AF" w:rsidP="00CA20AF">
      <w:pPr>
        <w:rPr>
          <w:rFonts w:ascii="Times New Roman" w:hAnsi="Times New Roman"/>
        </w:rPr>
      </w:pPr>
    </w:p>
    <w:p w14:paraId="6E0DDB78" w14:textId="77777777" w:rsidR="00095D8B" w:rsidRPr="001D6979" w:rsidRDefault="00095D8B" w:rsidP="002F0F3D">
      <w:pPr>
        <w:pStyle w:val="Heading1"/>
        <w:rPr>
          <w:u w:val="single"/>
        </w:rPr>
      </w:pPr>
      <w:r w:rsidRPr="001D6979">
        <w:rPr>
          <w:u w:val="single"/>
        </w:rPr>
        <w:t>Videos</w:t>
      </w:r>
    </w:p>
    <w:p w14:paraId="7685382C" w14:textId="66D9FD83" w:rsidR="00C335B9" w:rsidRPr="001D6979" w:rsidRDefault="00C335B9" w:rsidP="007769B3">
      <w:pPr>
        <w:pStyle w:val="ListParagraph"/>
        <w:numPr>
          <w:ilvl w:val="0"/>
          <w:numId w:val="36"/>
        </w:numPr>
        <w:shd w:val="clear" w:color="auto" w:fill="F2F2F2"/>
        <w:rPr>
          <w:rFonts w:ascii="Times New Roman" w:hAnsi="Times New Roman"/>
          <w:color w:val="222222"/>
          <w:shd w:val="clear" w:color="auto" w:fill="FFFFFF"/>
        </w:rPr>
      </w:pPr>
      <w:r w:rsidRPr="001D6979">
        <w:rPr>
          <w:rFonts w:ascii="Times New Roman" w:hAnsi="Times New Roman"/>
          <w:color w:val="222222"/>
          <w:shd w:val="clear" w:color="auto" w:fill="FFFFFF"/>
        </w:rPr>
        <w:t>Keynote address at the 2nd Brazilian Meeting in Family and Gender Economics, Aug 31, 2021.</w:t>
      </w:r>
    </w:p>
    <w:p w14:paraId="24A9736C" w14:textId="77777777" w:rsidR="002F0F3D" w:rsidRPr="001D6979" w:rsidRDefault="00000000" w:rsidP="007769B3">
      <w:pPr>
        <w:pStyle w:val="ListParagraph"/>
        <w:numPr>
          <w:ilvl w:val="0"/>
          <w:numId w:val="36"/>
        </w:numPr>
        <w:rPr>
          <w:rFonts w:ascii="Times New Roman" w:hAnsi="Times New Roman"/>
        </w:rPr>
      </w:pPr>
      <w:hyperlink r:id="rId57" w:history="1">
        <w:r w:rsidR="002F0F3D" w:rsidRPr="001D6979">
          <w:rPr>
            <w:rStyle w:val="Hyperlink"/>
            <w:rFonts w:ascii="Times New Roman" w:eastAsiaTheme="majorEastAsia" w:hAnsi="Times New Roman"/>
            <w:color w:val="auto"/>
            <w:u w:val="none"/>
          </w:rPr>
          <w:t xml:space="preserve">Paris conference on </w:t>
        </w:r>
        <w:proofErr w:type="spellStart"/>
        <w:r w:rsidR="002F0F3D" w:rsidRPr="001D6979">
          <w:rPr>
            <w:rStyle w:val="Hyperlink"/>
            <w:rFonts w:ascii="Times New Roman" w:eastAsiaTheme="majorEastAsia" w:hAnsi="Times New Roman"/>
            <w:color w:val="auto"/>
            <w:u w:val="none"/>
          </w:rPr>
          <w:t>Beckerian</w:t>
        </w:r>
        <w:proofErr w:type="spellEnd"/>
        <w:r w:rsidR="002F0F3D" w:rsidRPr="001D6979">
          <w:rPr>
            <w:rStyle w:val="Hyperlink"/>
            <w:rFonts w:ascii="Times New Roman" w:eastAsiaTheme="majorEastAsia" w:hAnsi="Times New Roman"/>
            <w:color w:val="auto"/>
            <w:u w:val="none"/>
          </w:rPr>
          <w:t xml:space="preserve"> Economics of the Family, Oct. 2011</w:t>
        </w:r>
      </w:hyperlink>
    </w:p>
    <w:p w14:paraId="13BDAE35" w14:textId="6B933835" w:rsidR="00095D8B" w:rsidRPr="001D6979" w:rsidRDefault="00CA20AF" w:rsidP="007769B3">
      <w:pPr>
        <w:pStyle w:val="ListParagraph"/>
        <w:numPr>
          <w:ilvl w:val="0"/>
          <w:numId w:val="36"/>
        </w:numPr>
        <w:tabs>
          <w:tab w:val="left" w:pos="320"/>
          <w:tab w:val="left" w:pos="4806"/>
          <w:tab w:val="left" w:pos="7144"/>
          <w:tab w:val="left" w:pos="7476"/>
        </w:tabs>
        <w:suppressAutoHyphens/>
        <w:rPr>
          <w:rFonts w:ascii="Times New Roman" w:hAnsi="Times New Roman"/>
          <w:bCs/>
          <w:szCs w:val="24"/>
          <w:u w:val="single"/>
        </w:rPr>
      </w:pPr>
      <w:r w:rsidRPr="001D6979">
        <w:rPr>
          <w:rFonts w:ascii="Times New Roman" w:hAnsi="Times New Roman"/>
          <w:bCs/>
          <w:szCs w:val="24"/>
        </w:rPr>
        <w:t>F</w:t>
      </w:r>
      <w:r w:rsidR="00095D8B" w:rsidRPr="001D6979">
        <w:rPr>
          <w:rFonts w:ascii="Times New Roman" w:hAnsi="Times New Roman"/>
          <w:bCs/>
          <w:szCs w:val="24"/>
        </w:rPr>
        <w:t xml:space="preserve">irst annual lecture about the family, </w:t>
      </w:r>
      <w:r w:rsidRPr="001D6979">
        <w:rPr>
          <w:rFonts w:ascii="Times New Roman" w:hAnsi="Times New Roman"/>
          <w:bCs/>
          <w:szCs w:val="24"/>
        </w:rPr>
        <w:t>Rafael Del Pino institute</w:t>
      </w:r>
      <w:r w:rsidR="00095D8B" w:rsidRPr="001D6979">
        <w:rPr>
          <w:rFonts w:ascii="Times New Roman" w:hAnsi="Times New Roman"/>
          <w:bCs/>
          <w:szCs w:val="24"/>
        </w:rPr>
        <w:t>, Madrid, Spain, May 31, 2010</w:t>
      </w:r>
      <w:r w:rsidRPr="001D6979">
        <w:rPr>
          <w:rFonts w:ascii="Times New Roman" w:hAnsi="Times New Roman"/>
          <w:bCs/>
          <w:szCs w:val="24"/>
          <w:u w:val="single"/>
        </w:rPr>
        <w:t xml:space="preserve"> </w:t>
      </w:r>
    </w:p>
    <w:p w14:paraId="09E02EB6" w14:textId="685AF52C" w:rsidR="007769B3" w:rsidRPr="001D6979" w:rsidRDefault="007769B3" w:rsidP="007769B3">
      <w:pPr>
        <w:pStyle w:val="ListParagraph"/>
        <w:numPr>
          <w:ilvl w:val="0"/>
          <w:numId w:val="36"/>
        </w:numPr>
        <w:tabs>
          <w:tab w:val="left" w:pos="320"/>
          <w:tab w:val="left" w:pos="4806"/>
          <w:tab w:val="left" w:pos="7144"/>
          <w:tab w:val="left" w:pos="7476"/>
        </w:tabs>
        <w:suppressAutoHyphens/>
        <w:rPr>
          <w:rFonts w:ascii="Times New Roman" w:hAnsi="Times New Roman"/>
          <w:bCs/>
          <w:szCs w:val="24"/>
          <w:u w:val="single"/>
        </w:rPr>
      </w:pPr>
      <w:r w:rsidRPr="001D6979">
        <w:rPr>
          <w:rFonts w:ascii="Times New Roman" w:hAnsi="Times New Roman"/>
          <w:spacing w:val="5"/>
          <w:shd w:val="clear" w:color="auto" w:fill="F2F2F2"/>
        </w:rPr>
        <w:t xml:space="preserve">Three Munich lectures on Economics of Marriage, 2007. </w:t>
      </w:r>
      <w:proofErr w:type="spellStart"/>
      <w:r w:rsidRPr="001D6979">
        <w:rPr>
          <w:rFonts w:ascii="Times New Roman" w:hAnsi="Times New Roman"/>
          <w:spacing w:val="5"/>
          <w:shd w:val="clear" w:color="auto" w:fill="F2F2F2"/>
        </w:rPr>
        <w:t>CESifo</w:t>
      </w:r>
      <w:proofErr w:type="spellEnd"/>
      <w:r w:rsidRPr="001D6979">
        <w:rPr>
          <w:rFonts w:ascii="Times New Roman" w:hAnsi="Times New Roman"/>
          <w:spacing w:val="5"/>
          <w:shd w:val="clear" w:color="auto" w:fill="F2F2F2"/>
        </w:rPr>
        <w:t xml:space="preserve">. </w:t>
      </w:r>
      <w:hyperlink r:id="rId58" w:tgtFrame="_blank" w:history="1">
        <w:r w:rsidRPr="001D6979">
          <w:rPr>
            <w:rStyle w:val="Hyperlink"/>
            <w:rFonts w:ascii="Times New Roman" w:eastAsiaTheme="majorEastAsia" w:hAnsi="Times New Roman"/>
            <w:color w:val="E54A35"/>
            <w:spacing w:val="5"/>
            <w:shd w:val="clear" w:color="auto" w:fill="F2F2F2"/>
          </w:rPr>
          <w:t>On Econ of Marriage</w:t>
        </w:r>
      </w:hyperlink>
    </w:p>
    <w:p w14:paraId="6ED0F507" w14:textId="77777777" w:rsidR="00CA20AF" w:rsidRPr="001D6979" w:rsidRDefault="00CA20AF">
      <w:pPr>
        <w:tabs>
          <w:tab w:val="left" w:pos="320"/>
          <w:tab w:val="left" w:pos="4806"/>
          <w:tab w:val="left" w:pos="7144"/>
          <w:tab w:val="left" w:pos="7476"/>
        </w:tabs>
        <w:suppressAutoHyphens/>
        <w:rPr>
          <w:rFonts w:ascii="Times New Roman" w:hAnsi="Times New Roman"/>
          <w:b/>
          <w:szCs w:val="24"/>
          <w:u w:val="single"/>
        </w:rPr>
      </w:pPr>
    </w:p>
    <w:p w14:paraId="6154FC36" w14:textId="77777777" w:rsidR="00095D8B" w:rsidRPr="001D6979" w:rsidRDefault="002B2B53">
      <w:pPr>
        <w:pStyle w:val="Heading4"/>
        <w:rPr>
          <w:rFonts w:ascii="Times New Roman" w:hAnsi="Times New Roman"/>
          <w:color w:val="auto"/>
        </w:rPr>
      </w:pPr>
      <w:r w:rsidRPr="001D6979">
        <w:rPr>
          <w:rFonts w:ascii="Times New Roman" w:hAnsi="Times New Roman"/>
          <w:color w:val="auto"/>
        </w:rPr>
        <w:t>Interviewed</w:t>
      </w:r>
    </w:p>
    <w:p w14:paraId="145C8866" w14:textId="77777777" w:rsidR="00606FD1" w:rsidRPr="001D6979" w:rsidRDefault="00606FD1" w:rsidP="00CA20AF">
      <w:pPr>
        <w:tabs>
          <w:tab w:val="left" w:pos="320"/>
          <w:tab w:val="left" w:pos="4806"/>
          <w:tab w:val="left" w:pos="7144"/>
          <w:tab w:val="left" w:pos="7476"/>
        </w:tabs>
        <w:suppressAutoHyphens/>
        <w:rPr>
          <w:rFonts w:ascii="Times New Roman" w:hAnsi="Times New Roman"/>
          <w:bCs/>
          <w:szCs w:val="24"/>
        </w:rPr>
      </w:pPr>
      <w:r w:rsidRPr="001D6979">
        <w:rPr>
          <w:rFonts w:ascii="Times New Roman" w:hAnsi="Times New Roman"/>
          <w:szCs w:val="24"/>
          <w:u w:val="single"/>
        </w:rPr>
        <w:t>For TV</w:t>
      </w:r>
      <w:r w:rsidRPr="001D6979">
        <w:rPr>
          <w:rFonts w:ascii="Times New Roman" w:hAnsi="Times New Roman"/>
          <w:szCs w:val="24"/>
        </w:rPr>
        <w:t>: “Lower fertility and recession</w:t>
      </w:r>
      <w:r w:rsidR="00CA20AF" w:rsidRPr="001D6979">
        <w:rPr>
          <w:rFonts w:ascii="Times New Roman" w:hAnsi="Times New Roman"/>
          <w:szCs w:val="24"/>
        </w:rPr>
        <w:t>”</w:t>
      </w:r>
      <w:r w:rsidR="00384B9C" w:rsidRPr="001D6979">
        <w:rPr>
          <w:rFonts w:ascii="Times New Roman" w:hAnsi="Times New Roman"/>
        </w:rPr>
        <w:t xml:space="preserve"> J</w:t>
      </w:r>
      <w:r w:rsidRPr="001D6979">
        <w:rPr>
          <w:rFonts w:ascii="Times New Roman" w:hAnsi="Times New Roman"/>
        </w:rPr>
        <w:t>uly 2012;</w:t>
      </w:r>
      <w:r w:rsidRPr="001D6979">
        <w:rPr>
          <w:rFonts w:ascii="Times New Roman" w:hAnsi="Times New Roman"/>
          <w:szCs w:val="24"/>
        </w:rPr>
        <w:t xml:space="preserve"> </w:t>
      </w:r>
      <w:r w:rsidR="00CA20AF" w:rsidRPr="001D6979">
        <w:rPr>
          <w:rFonts w:ascii="Times New Roman" w:hAnsi="Times New Roman"/>
          <w:bCs/>
          <w:szCs w:val="24"/>
        </w:rPr>
        <w:t xml:space="preserve">Interview on Law and Economics of Families, the Family Watch, 2010; </w:t>
      </w:r>
      <w:r w:rsidR="00CA20AF" w:rsidRPr="001D6979">
        <w:rPr>
          <w:rFonts w:ascii="Times New Roman" w:hAnsi="Times New Roman"/>
          <w:szCs w:val="24"/>
        </w:rPr>
        <w:t xml:space="preserve"> </w:t>
      </w:r>
      <w:r w:rsidRPr="001D6979">
        <w:rPr>
          <w:rFonts w:ascii="Times New Roman" w:hAnsi="Times New Roman"/>
          <w:szCs w:val="24"/>
        </w:rPr>
        <w:t>“Economy affects divorce rates”, TV News 6, San Diego, January 12, 2009; “Poor economy keeping some from expanding family”, on Channel 10 news, San Diego December 17, 2008</w:t>
      </w:r>
    </w:p>
    <w:p w14:paraId="3CE9704B" w14:textId="77777777" w:rsidR="00D43E75" w:rsidRPr="001D6979" w:rsidRDefault="00385B4B" w:rsidP="00385B4B">
      <w:pPr>
        <w:pStyle w:val="BodyTextIndent2"/>
        <w:rPr>
          <w:rStyle w:val="Strong"/>
          <w:rFonts w:ascii="Times New Roman" w:hAnsi="Times New Roman"/>
          <w:b w:val="0"/>
          <w:szCs w:val="24"/>
        </w:rPr>
      </w:pPr>
      <w:r w:rsidRPr="001D6979">
        <w:rPr>
          <w:rStyle w:val="Strong"/>
          <w:rFonts w:ascii="Times New Roman" w:hAnsi="Times New Roman"/>
          <w:b w:val="0"/>
          <w:szCs w:val="24"/>
          <w:u w:val="single"/>
        </w:rPr>
        <w:lastRenderedPageBreak/>
        <w:t>For books</w:t>
      </w:r>
      <w:r w:rsidRPr="001D6979">
        <w:rPr>
          <w:rStyle w:val="Strong"/>
          <w:rFonts w:ascii="Times New Roman" w:hAnsi="Times New Roman"/>
          <w:b w:val="0"/>
          <w:szCs w:val="24"/>
        </w:rPr>
        <w:t xml:space="preserve">: </w:t>
      </w:r>
      <w:r w:rsidR="002B2B53" w:rsidRPr="001D6979">
        <w:rPr>
          <w:rStyle w:val="Strong"/>
          <w:rFonts w:ascii="Times New Roman" w:hAnsi="Times New Roman"/>
          <w:b w:val="0"/>
          <w:szCs w:val="24"/>
        </w:rPr>
        <w:t>by</w:t>
      </w:r>
      <w:r w:rsidRPr="001D6979">
        <w:rPr>
          <w:rStyle w:val="Strong"/>
          <w:rFonts w:ascii="Times New Roman" w:hAnsi="Times New Roman"/>
          <w:b w:val="0"/>
          <w:szCs w:val="24"/>
        </w:rPr>
        <w:t xml:space="preserve"> Simon W. Bowmaker, ed. </w:t>
      </w:r>
      <w:r w:rsidRPr="001D6979">
        <w:rPr>
          <w:rStyle w:val="Strong"/>
          <w:rFonts w:ascii="Times New Roman" w:hAnsi="Times New Roman"/>
          <w:b w:val="0"/>
          <w:i/>
          <w:szCs w:val="24"/>
        </w:rPr>
        <w:t>The Heart of Teaching Economics: Lessons from Leading Minds</w:t>
      </w:r>
      <w:r w:rsidRPr="001D6979">
        <w:rPr>
          <w:rStyle w:val="Strong"/>
          <w:rFonts w:ascii="Times New Roman" w:hAnsi="Times New Roman"/>
          <w:b w:val="0"/>
          <w:szCs w:val="24"/>
        </w:rPr>
        <w:t xml:space="preserve">. Williston, VT: Edward Elgar, 2011 </w:t>
      </w:r>
    </w:p>
    <w:p w14:paraId="42F3D47D" w14:textId="4ABBCEF2" w:rsidR="00385B4B" w:rsidRPr="001D6979" w:rsidRDefault="00385B4B" w:rsidP="00E3479B">
      <w:pPr>
        <w:rPr>
          <w:rFonts w:ascii="Times New Roman" w:hAnsi="Times New Roman"/>
        </w:rPr>
      </w:pPr>
      <w:r w:rsidRPr="001D6979">
        <w:rPr>
          <w:rStyle w:val="Strong"/>
          <w:rFonts w:ascii="Times New Roman" w:hAnsi="Times New Roman"/>
          <w:b w:val="0"/>
          <w:szCs w:val="24"/>
          <w:u w:val="single"/>
        </w:rPr>
        <w:t>For newspapers</w:t>
      </w:r>
      <w:r w:rsidRPr="001D6979">
        <w:rPr>
          <w:rStyle w:val="Strong"/>
          <w:rFonts w:ascii="Times New Roman" w:hAnsi="Times New Roman"/>
          <w:b w:val="0"/>
          <w:szCs w:val="24"/>
        </w:rPr>
        <w:t xml:space="preserve">: </w:t>
      </w:r>
      <w:r w:rsidR="00B236E0" w:rsidRPr="001D6979">
        <w:rPr>
          <w:rStyle w:val="Strong"/>
          <w:rFonts w:ascii="Times New Roman" w:hAnsi="Times New Roman"/>
          <w:b w:val="0"/>
          <w:szCs w:val="24"/>
        </w:rPr>
        <w:t xml:space="preserve">on financial literacy in households, </w:t>
      </w:r>
      <w:r w:rsidR="00B236E0" w:rsidRPr="001D6979">
        <w:rPr>
          <w:rStyle w:val="Strong"/>
          <w:rFonts w:ascii="Times New Roman" w:hAnsi="Times New Roman"/>
          <w:b w:val="0"/>
          <w:i/>
          <w:iCs/>
          <w:szCs w:val="24"/>
        </w:rPr>
        <w:t>Heraldo de Aragon</w:t>
      </w:r>
      <w:r w:rsidR="00B236E0" w:rsidRPr="001D6979">
        <w:rPr>
          <w:rStyle w:val="Strong"/>
          <w:rFonts w:ascii="Times New Roman" w:hAnsi="Times New Roman"/>
          <w:b w:val="0"/>
          <w:szCs w:val="24"/>
        </w:rPr>
        <w:t xml:space="preserve">, Spain, June 6 2023; </w:t>
      </w:r>
      <w:r w:rsidR="002B2B53" w:rsidRPr="001D6979">
        <w:rPr>
          <w:rStyle w:val="Strong"/>
          <w:rFonts w:ascii="Times New Roman" w:hAnsi="Times New Roman"/>
          <w:b w:val="0"/>
          <w:szCs w:val="24"/>
        </w:rPr>
        <w:t xml:space="preserve">on economics and relationships, </w:t>
      </w:r>
      <w:r w:rsidR="002B2B53" w:rsidRPr="001D6979">
        <w:rPr>
          <w:rStyle w:val="Strong"/>
          <w:rFonts w:ascii="Times New Roman" w:hAnsi="Times New Roman"/>
          <w:b w:val="0"/>
          <w:i/>
          <w:szCs w:val="24"/>
        </w:rPr>
        <w:t>National Post</w:t>
      </w:r>
      <w:r w:rsidR="00CA20AF" w:rsidRPr="001D6979">
        <w:rPr>
          <w:rStyle w:val="Strong"/>
          <w:rFonts w:ascii="Times New Roman" w:hAnsi="Times New Roman"/>
          <w:b w:val="0"/>
          <w:szCs w:val="24"/>
        </w:rPr>
        <w:t>, Canada, Feb 8, 2013</w:t>
      </w:r>
      <w:r w:rsidR="002B2B53" w:rsidRPr="001D6979">
        <w:rPr>
          <w:rStyle w:val="Strong"/>
          <w:rFonts w:ascii="Times New Roman" w:hAnsi="Times New Roman"/>
          <w:b w:val="0"/>
          <w:szCs w:val="24"/>
        </w:rPr>
        <w:t xml:space="preserve">; </w:t>
      </w:r>
      <w:hyperlink r:id="rId59" w:history="1">
        <w:r w:rsidR="00036E21" w:rsidRPr="001D6979">
          <w:rPr>
            <w:rStyle w:val="Hyperlink"/>
            <w:rFonts w:ascii="Times New Roman" w:hAnsi="Times New Roman"/>
            <w:color w:val="auto"/>
            <w:u w:val="none"/>
          </w:rPr>
          <w:t>Poverty Rate Steady, Census Data Says</w:t>
        </w:r>
      </w:hyperlink>
      <w:r w:rsidR="00036E21" w:rsidRPr="001D6979">
        <w:rPr>
          <w:rFonts w:ascii="Times New Roman" w:hAnsi="Times New Roman"/>
        </w:rPr>
        <w:t xml:space="preserve">, UT San Diego, September 13, 2012; </w:t>
      </w:r>
      <w:r w:rsidR="00617A5D" w:rsidRPr="001D6979">
        <w:rPr>
          <w:rFonts w:ascii="Times New Roman" w:hAnsi="Times New Roman"/>
        </w:rPr>
        <w:t xml:space="preserve">«La </w:t>
      </w:r>
      <w:proofErr w:type="spellStart"/>
      <w:r w:rsidR="00617A5D" w:rsidRPr="001D6979">
        <w:rPr>
          <w:rFonts w:ascii="Times New Roman" w:hAnsi="Times New Roman"/>
        </w:rPr>
        <w:t>gente</w:t>
      </w:r>
      <w:proofErr w:type="spellEnd"/>
      <w:r w:rsidR="00617A5D" w:rsidRPr="001D6979">
        <w:rPr>
          <w:rFonts w:ascii="Times New Roman" w:hAnsi="Times New Roman"/>
        </w:rPr>
        <w:t xml:space="preserve"> </w:t>
      </w:r>
      <w:proofErr w:type="spellStart"/>
      <w:r w:rsidR="00617A5D" w:rsidRPr="001D6979">
        <w:rPr>
          <w:rFonts w:ascii="Times New Roman" w:hAnsi="Times New Roman"/>
        </w:rPr>
        <w:t>espera</w:t>
      </w:r>
      <w:proofErr w:type="spellEnd"/>
      <w:r w:rsidR="00617A5D" w:rsidRPr="001D6979">
        <w:rPr>
          <w:rFonts w:ascii="Times New Roman" w:hAnsi="Times New Roman"/>
        </w:rPr>
        <w:t xml:space="preserve"> </w:t>
      </w:r>
      <w:proofErr w:type="spellStart"/>
      <w:r w:rsidR="00617A5D" w:rsidRPr="001D6979">
        <w:rPr>
          <w:rFonts w:ascii="Times New Roman" w:hAnsi="Times New Roman"/>
        </w:rPr>
        <w:t>demasiado</w:t>
      </w:r>
      <w:proofErr w:type="spellEnd"/>
      <w:r w:rsidR="00617A5D" w:rsidRPr="001D6979">
        <w:rPr>
          <w:rFonts w:ascii="Times New Roman" w:hAnsi="Times New Roman"/>
        </w:rPr>
        <w:t xml:space="preserve"> de </w:t>
      </w:r>
      <w:proofErr w:type="spellStart"/>
      <w:r w:rsidR="00617A5D" w:rsidRPr="001D6979">
        <w:rPr>
          <w:rFonts w:ascii="Times New Roman" w:hAnsi="Times New Roman"/>
        </w:rPr>
        <w:t>los</w:t>
      </w:r>
      <w:proofErr w:type="spellEnd"/>
      <w:r w:rsidR="00617A5D" w:rsidRPr="001D6979">
        <w:rPr>
          <w:rFonts w:ascii="Times New Roman" w:hAnsi="Times New Roman"/>
        </w:rPr>
        <w:t xml:space="preserve"> </w:t>
      </w:r>
      <w:proofErr w:type="spellStart"/>
      <w:r w:rsidR="00617A5D" w:rsidRPr="001D6979">
        <w:rPr>
          <w:rFonts w:ascii="Times New Roman" w:hAnsi="Times New Roman"/>
        </w:rPr>
        <w:t>Gobiernos</w:t>
      </w:r>
      <w:proofErr w:type="spellEnd"/>
      <w:r w:rsidR="00617A5D" w:rsidRPr="001D6979">
        <w:rPr>
          <w:rFonts w:ascii="Times New Roman" w:hAnsi="Times New Roman"/>
        </w:rPr>
        <w:t xml:space="preserve">» </w:t>
      </w:r>
      <w:r w:rsidR="00617A5D" w:rsidRPr="001D6979">
        <w:rPr>
          <w:rFonts w:ascii="Times New Roman" w:hAnsi="Times New Roman"/>
          <w:i/>
        </w:rPr>
        <w:t>Heraldo de Aragon</w:t>
      </w:r>
      <w:r w:rsidR="00617A5D" w:rsidRPr="001D6979">
        <w:rPr>
          <w:rFonts w:ascii="Times New Roman" w:hAnsi="Times New Roman"/>
        </w:rPr>
        <w:t>, Zaragoza, Spain, Feb 3, 2012 (In Spanish);</w:t>
      </w:r>
      <w:r w:rsidR="00CA20AF" w:rsidRPr="001D6979">
        <w:rPr>
          <w:rFonts w:ascii="Times New Roman" w:hAnsi="Times New Roman"/>
        </w:rPr>
        <w:t xml:space="preserve"> </w:t>
      </w:r>
      <w:r w:rsidRPr="001D6979">
        <w:rPr>
          <w:rFonts w:ascii="Times New Roman" w:hAnsi="Times New Roman"/>
        </w:rPr>
        <w:t>“Polygamy's many wives don't capture 'market value'” by  DAPHNE BRAMHAM, VANCOUVER SUN DECEMBER 9, 2010</w:t>
      </w:r>
      <w:r w:rsidR="00617A5D" w:rsidRPr="001D6979">
        <w:rPr>
          <w:rFonts w:ascii="Times New Roman" w:hAnsi="Times New Roman"/>
        </w:rPr>
        <w:t xml:space="preserve">; </w:t>
      </w:r>
      <w:r w:rsidRPr="001D6979">
        <w:rPr>
          <w:rFonts w:ascii="Times New Roman" w:hAnsi="Times New Roman"/>
        </w:rPr>
        <w:t xml:space="preserve">in </w:t>
      </w:r>
      <w:r w:rsidRPr="001D6979">
        <w:rPr>
          <w:rFonts w:ascii="Times New Roman" w:hAnsi="Times New Roman"/>
          <w:i/>
        </w:rPr>
        <w:t>La Razon</w:t>
      </w:r>
      <w:r w:rsidRPr="001D6979">
        <w:rPr>
          <w:rFonts w:ascii="Times New Roman" w:hAnsi="Times New Roman"/>
        </w:rPr>
        <w:t>, Madrid, June 21, 2010 (in Spanish)</w:t>
      </w:r>
      <w:r w:rsidR="00617A5D" w:rsidRPr="001D6979">
        <w:rPr>
          <w:rFonts w:ascii="Times New Roman" w:hAnsi="Times New Roman"/>
        </w:rPr>
        <w:t>; “</w:t>
      </w:r>
      <w:r w:rsidRPr="001D6979">
        <w:rPr>
          <w:rFonts w:ascii="Times New Roman" w:hAnsi="Times New Roman"/>
        </w:rPr>
        <w:t>On love and money</w:t>
      </w:r>
      <w:r w:rsidR="00617A5D" w:rsidRPr="001D6979">
        <w:rPr>
          <w:rFonts w:ascii="Times New Roman" w:hAnsi="Times New Roman"/>
        </w:rPr>
        <w:t>”</w:t>
      </w:r>
      <w:r w:rsidRPr="001D6979">
        <w:rPr>
          <w:rFonts w:ascii="Times New Roman" w:hAnsi="Times New Roman"/>
        </w:rPr>
        <w:t xml:space="preserve">, front page article, </w:t>
      </w:r>
      <w:r w:rsidRPr="001D6979">
        <w:rPr>
          <w:rFonts w:ascii="Times New Roman" w:hAnsi="Times New Roman"/>
          <w:i/>
        </w:rPr>
        <w:t>S Diego Union Tribune</w:t>
      </w:r>
      <w:r w:rsidRPr="001D6979">
        <w:rPr>
          <w:rFonts w:ascii="Times New Roman" w:hAnsi="Times New Roman"/>
        </w:rPr>
        <w:t>, Feb 14, 2009</w:t>
      </w:r>
      <w:r w:rsidR="00B92872" w:rsidRPr="001D6979">
        <w:rPr>
          <w:rFonts w:ascii="Times New Roman" w:hAnsi="Times New Roman"/>
        </w:rPr>
        <w:t>.</w:t>
      </w:r>
    </w:p>
    <w:p w14:paraId="6AB598BD" w14:textId="77777777" w:rsidR="00B92872" w:rsidRPr="001D6979" w:rsidRDefault="00B92872" w:rsidP="00B92872">
      <w:pPr>
        <w:pStyle w:val="BodyTextIndent2"/>
        <w:rPr>
          <w:rFonts w:ascii="Times New Roman" w:hAnsi="Times New Roman"/>
          <w:bCs/>
          <w:szCs w:val="24"/>
        </w:rPr>
      </w:pPr>
      <w:r w:rsidRPr="001D6979">
        <w:rPr>
          <w:rStyle w:val="Strong"/>
          <w:rFonts w:ascii="Times New Roman" w:hAnsi="Times New Roman"/>
          <w:b w:val="0"/>
          <w:szCs w:val="24"/>
          <w:u w:val="single"/>
        </w:rPr>
        <w:t>For radio</w:t>
      </w:r>
      <w:r w:rsidRPr="001D6979">
        <w:rPr>
          <w:rStyle w:val="Strong"/>
          <w:rFonts w:ascii="Times New Roman" w:hAnsi="Times New Roman"/>
          <w:b w:val="0"/>
          <w:szCs w:val="24"/>
        </w:rPr>
        <w:t xml:space="preserve">: </w:t>
      </w:r>
      <w:r w:rsidRPr="001D6979">
        <w:rPr>
          <w:rFonts w:ascii="Times New Roman" w:hAnsi="Times New Roman"/>
          <w:szCs w:val="24"/>
          <w:shd w:val="clear" w:color="auto" w:fill="FFFFFF"/>
        </w:rPr>
        <w:t xml:space="preserve">on California's budget problems </w:t>
      </w:r>
      <w:proofErr w:type="spellStart"/>
      <w:r w:rsidRPr="001D6979">
        <w:rPr>
          <w:rFonts w:ascii="Times New Roman" w:hAnsi="Times New Roman"/>
          <w:szCs w:val="24"/>
          <w:shd w:val="clear" w:color="auto" w:fill="FFFFFF"/>
        </w:rPr>
        <w:t>aug</w:t>
      </w:r>
      <w:proofErr w:type="spellEnd"/>
      <w:r w:rsidRPr="001D6979">
        <w:rPr>
          <w:rFonts w:ascii="Times New Roman" w:hAnsi="Times New Roman"/>
          <w:szCs w:val="24"/>
          <w:shd w:val="clear" w:color="auto" w:fill="FFFFFF"/>
        </w:rPr>
        <w:t xml:space="preserve"> 2012</w:t>
      </w:r>
      <w:r w:rsidRPr="001D6979">
        <w:rPr>
          <w:rStyle w:val="Strong"/>
          <w:rFonts w:ascii="Times New Roman" w:hAnsi="Times New Roman"/>
          <w:b w:val="0"/>
          <w:szCs w:val="24"/>
        </w:rPr>
        <w:t xml:space="preserve">; on polygamy: at </w:t>
      </w:r>
      <w:r w:rsidRPr="001D6979">
        <w:rPr>
          <w:rFonts w:ascii="Times New Roman" w:hAnsi="Times New Roman"/>
          <w:szCs w:val="24"/>
        </w:rPr>
        <w:t xml:space="preserve">Vancouver’s Radio-Canada CBC ( in French), Dec 8 2010;  by Sean Leslie for </w:t>
      </w:r>
      <w:r w:rsidRPr="001D6979">
        <w:rPr>
          <w:rFonts w:ascii="Times New Roman" w:hAnsi="Times New Roman"/>
          <w:bCs/>
          <w:szCs w:val="24"/>
        </w:rPr>
        <w:t>The World Today Weekend, CKNW AM980, British Columbia, Dec 12 2010; by David Rutherford, CHQR AM770, Alberta, Dec 13 2010.</w:t>
      </w:r>
    </w:p>
    <w:p w14:paraId="1F2BA218" w14:textId="77777777" w:rsidR="00617A5D" w:rsidRPr="001D6979" w:rsidRDefault="00617A5D" w:rsidP="00E3479B">
      <w:pPr>
        <w:rPr>
          <w:rFonts w:ascii="Times New Roman" w:hAnsi="Times New Roman"/>
        </w:rPr>
      </w:pPr>
    </w:p>
    <w:p w14:paraId="67F62EA9" w14:textId="77777777" w:rsidR="000074FF" w:rsidRPr="001D6979" w:rsidRDefault="00CA20AF" w:rsidP="00E93ADC">
      <w:pPr>
        <w:pStyle w:val="Heading1"/>
        <w:shd w:val="clear" w:color="auto" w:fill="FFFFFF"/>
        <w:rPr>
          <w:b w:val="0"/>
          <w:bCs w:val="0"/>
          <w:szCs w:val="24"/>
        </w:rPr>
      </w:pPr>
      <w:r w:rsidRPr="001D6979">
        <w:rPr>
          <w:szCs w:val="24"/>
        </w:rPr>
        <w:t>Mentioned</w:t>
      </w:r>
      <w:r w:rsidR="00B149CB" w:rsidRPr="001D6979">
        <w:rPr>
          <w:szCs w:val="24"/>
        </w:rPr>
        <w:t xml:space="preserve"> in:</w:t>
      </w:r>
      <w:r w:rsidR="00B149CB" w:rsidRPr="001D6979">
        <w:rPr>
          <w:b w:val="0"/>
          <w:szCs w:val="24"/>
        </w:rPr>
        <w:t xml:space="preserve"> </w:t>
      </w:r>
      <w:r w:rsidR="00780B9E" w:rsidRPr="001D6979">
        <w:rPr>
          <w:b w:val="0"/>
          <w:szCs w:val="24"/>
        </w:rPr>
        <w:t xml:space="preserve">the </w:t>
      </w:r>
      <w:r w:rsidR="00780B9E" w:rsidRPr="001D6979">
        <w:rPr>
          <w:b w:val="0"/>
          <w:i/>
          <w:szCs w:val="24"/>
          <w:shd w:val="clear" w:color="auto" w:fill="FFFFFF"/>
        </w:rPr>
        <w:t xml:space="preserve">Frankfurter Allgemeine </w:t>
      </w:r>
      <w:proofErr w:type="spellStart"/>
      <w:r w:rsidR="00780B9E" w:rsidRPr="001D6979">
        <w:rPr>
          <w:b w:val="0"/>
          <w:i/>
          <w:szCs w:val="24"/>
          <w:shd w:val="clear" w:color="auto" w:fill="FFFFFF"/>
        </w:rPr>
        <w:t>Sonntagszeitung</w:t>
      </w:r>
      <w:proofErr w:type="spellEnd"/>
      <w:r w:rsidR="00780B9E" w:rsidRPr="001D6979">
        <w:rPr>
          <w:b w:val="0"/>
          <w:szCs w:val="24"/>
          <w:shd w:val="clear" w:color="auto" w:fill="FFFFFF"/>
        </w:rPr>
        <w:t xml:space="preserve">, October 12.2017, Nr. 49, S. 24 Der </w:t>
      </w:r>
      <w:proofErr w:type="spellStart"/>
      <w:r w:rsidR="00780B9E" w:rsidRPr="001D6979">
        <w:rPr>
          <w:b w:val="0"/>
          <w:szCs w:val="24"/>
          <w:shd w:val="clear" w:color="auto" w:fill="FFFFFF"/>
        </w:rPr>
        <w:t>Sonntagsökonom</w:t>
      </w:r>
      <w:proofErr w:type="spellEnd"/>
      <w:r w:rsidR="00780B9E" w:rsidRPr="001D6979">
        <w:rPr>
          <w:b w:val="0"/>
          <w:szCs w:val="24"/>
          <w:shd w:val="clear" w:color="auto" w:fill="FFFFFF"/>
        </w:rPr>
        <w:t xml:space="preserve"> </w:t>
      </w:r>
      <w:r w:rsidR="000074FF" w:rsidRPr="001D6979">
        <w:rPr>
          <w:b w:val="0"/>
          <w:szCs w:val="24"/>
          <w:shd w:val="clear" w:color="auto" w:fill="FFFFFF"/>
        </w:rPr>
        <w:t>“</w:t>
      </w:r>
      <w:r w:rsidR="00780B9E" w:rsidRPr="001D6979">
        <w:rPr>
          <w:b w:val="0"/>
          <w:szCs w:val="24"/>
          <w:shd w:val="clear" w:color="auto" w:fill="FFFFFF"/>
        </w:rPr>
        <w:t>ÜBERSTUNDEN FÜR ÜBERGEWICHTIGE</w:t>
      </w:r>
      <w:r w:rsidR="000074FF" w:rsidRPr="001D6979">
        <w:rPr>
          <w:b w:val="0"/>
          <w:szCs w:val="24"/>
          <w:shd w:val="clear" w:color="auto" w:fill="FFFFFF"/>
        </w:rPr>
        <w:t>”</w:t>
      </w:r>
      <w:r w:rsidR="00E93ADC" w:rsidRPr="001D6979">
        <w:rPr>
          <w:b w:val="0"/>
          <w:szCs w:val="24"/>
          <w:shd w:val="clear" w:color="auto" w:fill="FFFFFF"/>
        </w:rPr>
        <w:t xml:space="preserve"> (</w:t>
      </w:r>
      <w:proofErr w:type="spellStart"/>
      <w:r w:rsidR="00E93ADC" w:rsidRPr="001D6979">
        <w:rPr>
          <w:b w:val="0"/>
          <w:szCs w:val="24"/>
          <w:shd w:val="clear" w:color="auto" w:fill="FFFFFF"/>
        </w:rPr>
        <w:t>transl</w:t>
      </w:r>
      <w:proofErr w:type="spellEnd"/>
      <w:r w:rsidR="00E93ADC" w:rsidRPr="001D6979">
        <w:rPr>
          <w:b w:val="0"/>
          <w:szCs w:val="24"/>
          <w:shd w:val="clear" w:color="auto" w:fill="FFFFFF"/>
        </w:rPr>
        <w:t xml:space="preserve">: overtime for overweight) </w:t>
      </w:r>
      <w:r w:rsidR="00E93ADC" w:rsidRPr="001D6979">
        <w:rPr>
          <w:b w:val="0"/>
          <w:szCs w:val="24"/>
        </w:rPr>
        <w:t>[</w:t>
      </w:r>
      <w:r w:rsidR="00780B9E" w:rsidRPr="001D6979">
        <w:rPr>
          <w:b w:val="0"/>
          <w:szCs w:val="24"/>
        </w:rPr>
        <w:t xml:space="preserve">https://www.facebook.com/Econoflove/posts/1718634921544332%20%E2%80%A6%20%E2%80%A6%20%E2%80%A6 ]; </w:t>
      </w:r>
      <w:r w:rsidR="000074FF" w:rsidRPr="001D6979">
        <w:rPr>
          <w:rStyle w:val="metainfoauthor"/>
          <w:rFonts w:eastAsiaTheme="majorEastAsia"/>
          <w:b w:val="0"/>
          <w:szCs w:val="24"/>
          <w:shd w:val="clear" w:color="auto" w:fill="FFFFFF"/>
        </w:rPr>
        <w:t>Arndt Christiansen  “</w:t>
      </w:r>
      <w:proofErr w:type="spellStart"/>
      <w:r w:rsidR="000074FF" w:rsidRPr="001D6979">
        <w:rPr>
          <w:b w:val="0"/>
          <w:bCs w:val="0"/>
          <w:szCs w:val="24"/>
        </w:rPr>
        <w:t>Jenseits</w:t>
      </w:r>
      <w:proofErr w:type="spellEnd"/>
      <w:r w:rsidR="000074FF" w:rsidRPr="001D6979">
        <w:rPr>
          <w:b w:val="0"/>
          <w:bCs w:val="0"/>
          <w:szCs w:val="24"/>
        </w:rPr>
        <w:t xml:space="preserve"> von </w:t>
      </w:r>
      <w:proofErr w:type="spellStart"/>
      <w:r w:rsidR="000074FF" w:rsidRPr="001D6979">
        <w:rPr>
          <w:b w:val="0"/>
          <w:bCs w:val="0"/>
          <w:szCs w:val="24"/>
        </w:rPr>
        <w:t>Romantik</w:t>
      </w:r>
      <w:proofErr w:type="spellEnd"/>
      <w:r w:rsidR="000074FF" w:rsidRPr="001D6979">
        <w:rPr>
          <w:b w:val="0"/>
          <w:bCs w:val="0"/>
          <w:szCs w:val="24"/>
        </w:rPr>
        <w:t xml:space="preserve"> und Liebe” </w:t>
      </w:r>
      <w:r w:rsidR="00E93ADC" w:rsidRPr="001D6979">
        <w:rPr>
          <w:b w:val="0"/>
          <w:bCs w:val="0"/>
          <w:szCs w:val="24"/>
        </w:rPr>
        <w:t>(</w:t>
      </w:r>
      <w:proofErr w:type="spellStart"/>
      <w:r w:rsidR="00E93ADC" w:rsidRPr="001D6979">
        <w:rPr>
          <w:b w:val="0"/>
          <w:bCs w:val="0"/>
          <w:szCs w:val="24"/>
        </w:rPr>
        <w:t>transl</w:t>
      </w:r>
      <w:proofErr w:type="spellEnd"/>
      <w:r w:rsidR="00E93ADC" w:rsidRPr="001D6979">
        <w:rPr>
          <w:b w:val="0"/>
          <w:bCs w:val="0"/>
          <w:szCs w:val="24"/>
        </w:rPr>
        <w:t xml:space="preserve">: beyond Romance and Love) </w:t>
      </w:r>
      <w:r w:rsidR="000074FF" w:rsidRPr="001D6979">
        <w:rPr>
          <w:b w:val="0"/>
          <w:bCs w:val="0"/>
          <w:szCs w:val="24"/>
        </w:rPr>
        <w:t xml:space="preserve">Nov 4 2015, </w:t>
      </w:r>
      <w:r w:rsidR="000074FF" w:rsidRPr="001D6979">
        <w:rPr>
          <w:b w:val="0"/>
          <w:bCs w:val="0"/>
          <w:i/>
          <w:szCs w:val="24"/>
        </w:rPr>
        <w:t>Neue Zurcher Zeitung</w:t>
      </w:r>
      <w:r w:rsidR="000074FF" w:rsidRPr="001D6979">
        <w:rPr>
          <w:b w:val="0"/>
          <w:bCs w:val="0"/>
          <w:szCs w:val="24"/>
        </w:rPr>
        <w:t xml:space="preserve"> [link to </w:t>
      </w:r>
      <w:hyperlink r:id="rId60" w:history="1">
        <w:r w:rsidR="000074FF" w:rsidRPr="001D6979">
          <w:rPr>
            <w:rStyle w:val="Hyperlink"/>
            <w:b w:val="0"/>
            <w:bCs w:val="0"/>
            <w:color w:val="auto"/>
            <w:szCs w:val="24"/>
          </w:rPr>
          <w:t>https://www.nzz.ch/wirtschaft/jenseits-von-romantik-und-liebe-1.18640759</w:t>
        </w:r>
      </w:hyperlink>
      <w:r w:rsidR="000074FF" w:rsidRPr="001D6979">
        <w:rPr>
          <w:b w:val="0"/>
          <w:bCs w:val="0"/>
          <w:szCs w:val="24"/>
        </w:rPr>
        <w:t xml:space="preserve">]; </w:t>
      </w:r>
    </w:p>
    <w:p w14:paraId="6A68EF38" w14:textId="53B16FBD" w:rsidR="00095D8B" w:rsidRPr="001D6979" w:rsidRDefault="000074FF" w:rsidP="000074FF">
      <w:pPr>
        <w:rPr>
          <w:rFonts w:ascii="Times New Roman" w:hAnsi="Times New Roman"/>
        </w:rPr>
      </w:pPr>
      <w:r w:rsidRPr="001D6979">
        <w:rPr>
          <w:rFonts w:ascii="Times New Roman" w:hAnsi="Times New Roman"/>
          <w:szCs w:val="24"/>
        </w:rPr>
        <w:t xml:space="preserve"> </w:t>
      </w:r>
      <w:r w:rsidR="00036E21" w:rsidRPr="001D6979">
        <w:rPr>
          <w:rFonts w:ascii="Times New Roman" w:hAnsi="Times New Roman"/>
          <w:szCs w:val="24"/>
        </w:rPr>
        <w:t xml:space="preserve">“The declining demand for husbands” by Nancy </w:t>
      </w:r>
      <w:proofErr w:type="spellStart"/>
      <w:r w:rsidR="00036E21" w:rsidRPr="001D6979">
        <w:rPr>
          <w:rFonts w:ascii="Times New Roman" w:hAnsi="Times New Roman"/>
          <w:szCs w:val="24"/>
        </w:rPr>
        <w:t>Folbre</w:t>
      </w:r>
      <w:proofErr w:type="spellEnd"/>
      <w:r w:rsidR="00036E21" w:rsidRPr="001D6979">
        <w:rPr>
          <w:rFonts w:ascii="Times New Roman" w:hAnsi="Times New Roman"/>
          <w:szCs w:val="24"/>
        </w:rPr>
        <w:t xml:space="preserve">, </w:t>
      </w:r>
      <w:proofErr w:type="spellStart"/>
      <w:r w:rsidR="00036E21" w:rsidRPr="001D6979">
        <w:rPr>
          <w:rFonts w:ascii="Times New Roman" w:hAnsi="Times New Roman"/>
          <w:szCs w:val="24"/>
        </w:rPr>
        <w:t>Economix</w:t>
      </w:r>
      <w:proofErr w:type="spellEnd"/>
      <w:r w:rsidR="00036E21" w:rsidRPr="001D6979">
        <w:rPr>
          <w:rFonts w:ascii="Times New Roman" w:hAnsi="Times New Roman"/>
          <w:szCs w:val="24"/>
        </w:rPr>
        <w:t xml:space="preserve">, </w:t>
      </w:r>
      <w:r w:rsidR="00036E21" w:rsidRPr="001D6979">
        <w:rPr>
          <w:rFonts w:ascii="Times New Roman" w:hAnsi="Times New Roman"/>
          <w:i/>
          <w:szCs w:val="24"/>
        </w:rPr>
        <w:t>New York Times</w:t>
      </w:r>
      <w:r w:rsidR="00036E21" w:rsidRPr="001D6979">
        <w:rPr>
          <w:rFonts w:ascii="Times New Roman" w:hAnsi="Times New Roman"/>
          <w:szCs w:val="24"/>
        </w:rPr>
        <w:t>, June 17, 2013</w:t>
      </w:r>
      <w:r w:rsidR="00CA20AF" w:rsidRPr="001D6979">
        <w:rPr>
          <w:rFonts w:ascii="Times New Roman" w:hAnsi="Times New Roman"/>
          <w:szCs w:val="24"/>
        </w:rPr>
        <w:t>;</w:t>
      </w:r>
      <w:r w:rsidR="00B149CB" w:rsidRPr="001D6979">
        <w:rPr>
          <w:rFonts w:ascii="Times New Roman" w:hAnsi="Times New Roman"/>
          <w:szCs w:val="24"/>
        </w:rPr>
        <w:t xml:space="preserve"> </w:t>
      </w:r>
      <w:hyperlink r:id="rId61" w:tgtFrame="_blank" w:history="1">
        <w:r w:rsidR="00036E21" w:rsidRPr="001D6979">
          <w:rPr>
            <w:rStyle w:val="Hyperlink"/>
            <w:rFonts w:ascii="Times New Roman" w:hAnsi="Times New Roman"/>
            <w:color w:val="auto"/>
            <w:szCs w:val="24"/>
            <w:u w:val="none"/>
          </w:rPr>
          <w:t>The Economics of Big Love</w:t>
        </w:r>
      </w:hyperlink>
      <w:r w:rsidR="00036E21" w:rsidRPr="001D6979">
        <w:rPr>
          <w:rFonts w:ascii="Times New Roman" w:hAnsi="Times New Roman"/>
          <w:szCs w:val="24"/>
        </w:rPr>
        <w:t xml:space="preserve">- </w:t>
      </w:r>
      <w:r w:rsidR="00036E21" w:rsidRPr="001D6979">
        <w:rPr>
          <w:rFonts w:ascii="Times New Roman" w:hAnsi="Times New Roman"/>
          <w:i/>
          <w:szCs w:val="24"/>
        </w:rPr>
        <w:t>New York Times</w:t>
      </w:r>
      <w:r w:rsidR="00036E21" w:rsidRPr="001D6979">
        <w:rPr>
          <w:rFonts w:ascii="Times New Roman" w:hAnsi="Times New Roman"/>
          <w:szCs w:val="24"/>
        </w:rPr>
        <w:t>, January 24, 2011</w:t>
      </w:r>
      <w:r w:rsidR="00B149CB" w:rsidRPr="001D6979">
        <w:rPr>
          <w:rFonts w:ascii="Times New Roman" w:hAnsi="Times New Roman"/>
          <w:szCs w:val="24"/>
        </w:rPr>
        <w:t xml:space="preserve">; </w:t>
      </w:r>
      <w:r w:rsidR="00095D8B" w:rsidRPr="001D6979">
        <w:rPr>
          <w:rFonts w:ascii="Times New Roman" w:hAnsi="Times New Roman"/>
          <w:szCs w:val="24"/>
        </w:rPr>
        <w:t>“</w:t>
      </w:r>
      <w:r w:rsidR="00095D8B" w:rsidRPr="001D6979">
        <w:rPr>
          <w:rFonts w:ascii="Times New Roman" w:hAnsi="Times New Roman"/>
          <w:bCs/>
          <w:szCs w:val="24"/>
        </w:rPr>
        <w:t>Polygamy leaves women worse off, court</w:t>
      </w:r>
      <w:r w:rsidR="00095D8B" w:rsidRPr="001D6979">
        <w:rPr>
          <w:rFonts w:ascii="Times New Roman" w:hAnsi="Times New Roman"/>
          <w:bCs/>
        </w:rPr>
        <w:t xml:space="preserve"> told” by </w:t>
      </w:r>
      <w:r w:rsidR="00095D8B" w:rsidRPr="001D6979">
        <w:rPr>
          <w:rFonts w:ascii="Times New Roman" w:hAnsi="Times New Roman"/>
        </w:rPr>
        <w:t>JAMES KELLER</w:t>
      </w:r>
      <w:r w:rsidR="00095D8B" w:rsidRPr="001D6979">
        <w:rPr>
          <w:rStyle w:val="apple-converted-space"/>
          <w:rFonts w:ascii="Times New Roman" w:hAnsi="Times New Roman"/>
          <w:szCs w:val="24"/>
        </w:rPr>
        <w:t xml:space="preserve">  </w:t>
      </w:r>
      <w:r w:rsidR="00095D8B" w:rsidRPr="001D6979">
        <w:rPr>
          <w:rStyle w:val="apple-converted-space"/>
          <w:rFonts w:ascii="Times New Roman" w:hAnsi="Times New Roman"/>
          <w:i/>
          <w:szCs w:val="24"/>
        </w:rPr>
        <w:t>The Toronto Globe and Mail</w:t>
      </w:r>
      <w:r w:rsidR="00095D8B" w:rsidRPr="001D6979">
        <w:rPr>
          <w:rStyle w:val="apple-converted-space"/>
          <w:rFonts w:ascii="Times New Roman" w:hAnsi="Times New Roman"/>
          <w:szCs w:val="24"/>
        </w:rPr>
        <w:t>, </w:t>
      </w:r>
      <w:r w:rsidR="00095D8B" w:rsidRPr="001D6979">
        <w:rPr>
          <w:rStyle w:val="articlecreditline"/>
          <w:rFonts w:ascii="Times New Roman" w:hAnsi="Times New Roman"/>
          <w:szCs w:val="24"/>
        </w:rPr>
        <w:t>The Canadian Press</w:t>
      </w:r>
      <w:r w:rsidR="00095D8B" w:rsidRPr="001D6979">
        <w:rPr>
          <w:rFonts w:ascii="Times New Roman" w:hAnsi="Times New Roman"/>
        </w:rPr>
        <w:t>, Published Tue, Dec. 07, 2010</w:t>
      </w:r>
      <w:r w:rsidR="00B149CB" w:rsidRPr="001D6979">
        <w:rPr>
          <w:rFonts w:ascii="Times New Roman" w:hAnsi="Times New Roman"/>
        </w:rPr>
        <w:t xml:space="preserve">; </w:t>
      </w:r>
      <w:r w:rsidR="00095D8B" w:rsidRPr="001D6979">
        <w:rPr>
          <w:rFonts w:ascii="Times New Roman" w:hAnsi="Times New Roman"/>
          <w:bCs/>
          <w:kern w:val="36"/>
          <w:szCs w:val="22"/>
        </w:rPr>
        <w:t>“Economic freedom reduced for women in polygamous marriages, says expert” by Petti Fong, thestar.com</w:t>
      </w:r>
      <w:r w:rsidR="00095D8B" w:rsidRPr="001D6979">
        <w:rPr>
          <w:rFonts w:ascii="Times New Roman" w:hAnsi="Times New Roman"/>
          <w:szCs w:val="22"/>
        </w:rPr>
        <w:t>), Dec 07, 2010</w:t>
      </w:r>
      <w:r w:rsidR="00B149CB" w:rsidRPr="001D6979">
        <w:rPr>
          <w:rFonts w:ascii="Times New Roman" w:hAnsi="Times New Roman"/>
          <w:szCs w:val="22"/>
        </w:rPr>
        <w:t xml:space="preserve">; </w:t>
      </w:r>
      <w:r w:rsidR="00095D8B" w:rsidRPr="001D6979">
        <w:rPr>
          <w:rStyle w:val="Strong"/>
          <w:rFonts w:ascii="Times New Roman" w:hAnsi="Times New Roman"/>
          <w:szCs w:val="24"/>
        </w:rPr>
        <w:t>“</w:t>
      </w:r>
      <w:r w:rsidR="00095D8B" w:rsidRPr="001D6979">
        <w:rPr>
          <w:rFonts w:ascii="Times New Roman" w:hAnsi="Times New Roman"/>
          <w:kern w:val="36"/>
        </w:rPr>
        <w:t xml:space="preserve">It hurts women, hinders society: expert...” </w:t>
      </w:r>
      <w:r w:rsidR="00095D8B" w:rsidRPr="001D6979">
        <w:rPr>
          <w:rFonts w:ascii="Times New Roman" w:hAnsi="Times New Roman"/>
          <w:bCs/>
          <w:caps/>
        </w:rPr>
        <w:t xml:space="preserve">Keith Fraser, Postmedia News, </w:t>
      </w:r>
      <w:r w:rsidR="00095D8B" w:rsidRPr="001D6979">
        <w:rPr>
          <w:rStyle w:val="apple-style-span"/>
          <w:rFonts w:ascii="Times New Roman" w:hAnsi="Times New Roman"/>
          <w:i/>
          <w:szCs w:val="24"/>
        </w:rPr>
        <w:t>The Montreal Gazette and the Province</w:t>
      </w:r>
      <w:r w:rsidR="00095D8B" w:rsidRPr="001D6979">
        <w:rPr>
          <w:rStyle w:val="apple-style-span"/>
          <w:rFonts w:ascii="Times New Roman" w:hAnsi="Times New Roman"/>
          <w:szCs w:val="24"/>
        </w:rPr>
        <w:t>, Dec 07, 2010</w:t>
      </w:r>
      <w:r w:rsidR="00B149CB" w:rsidRPr="001D6979">
        <w:rPr>
          <w:rStyle w:val="apple-style-span"/>
          <w:rFonts w:ascii="Times New Roman" w:hAnsi="Times New Roman"/>
          <w:szCs w:val="24"/>
        </w:rPr>
        <w:t xml:space="preserve">; </w:t>
      </w:r>
      <w:r w:rsidR="00095D8B" w:rsidRPr="001D6979">
        <w:rPr>
          <w:rFonts w:ascii="Times New Roman" w:hAnsi="Times New Roman"/>
          <w:bCs/>
          <w:kern w:val="36"/>
        </w:rPr>
        <w:t xml:space="preserve">“Polygamy means arranged marriage, teen brides,…” </w:t>
      </w:r>
      <w:r w:rsidR="00095D8B" w:rsidRPr="001D6979">
        <w:rPr>
          <w:rFonts w:ascii="Times New Roman" w:hAnsi="Times New Roman"/>
        </w:rPr>
        <w:t xml:space="preserve">The Canadian Press; </w:t>
      </w:r>
      <w:r w:rsidR="00095D8B" w:rsidRPr="001D6979">
        <w:rPr>
          <w:rFonts w:ascii="Times New Roman" w:hAnsi="Times New Roman"/>
          <w:i/>
        </w:rPr>
        <w:t>The Star</w:t>
      </w:r>
      <w:r w:rsidR="00095D8B" w:rsidRPr="001D6979">
        <w:rPr>
          <w:rFonts w:ascii="Times New Roman" w:hAnsi="Times New Roman"/>
        </w:rPr>
        <w:t>,</w:t>
      </w:r>
      <w:r w:rsidR="00B92872" w:rsidRPr="001D6979">
        <w:rPr>
          <w:rFonts w:ascii="Times New Roman" w:hAnsi="Times New Roman"/>
        </w:rPr>
        <w:t xml:space="preserve"> </w:t>
      </w:r>
      <w:r w:rsidR="00095D8B" w:rsidRPr="001D6979">
        <w:rPr>
          <w:rFonts w:ascii="Times New Roman" w:hAnsi="Times New Roman"/>
        </w:rPr>
        <w:t>December  7 2010</w:t>
      </w:r>
      <w:r w:rsidR="00B149CB" w:rsidRPr="001D6979">
        <w:rPr>
          <w:rFonts w:ascii="Times New Roman" w:hAnsi="Times New Roman"/>
        </w:rPr>
        <w:t xml:space="preserve">; </w:t>
      </w:r>
      <w:r w:rsidR="00095D8B" w:rsidRPr="001D6979">
        <w:rPr>
          <w:rFonts w:ascii="Times New Roman" w:hAnsi="Times New Roman"/>
          <w:szCs w:val="22"/>
        </w:rPr>
        <w:t>“Marginal revolution blog” by Tyler Cowen</w:t>
      </w:r>
      <w:r w:rsidR="00B149CB" w:rsidRPr="001D6979">
        <w:rPr>
          <w:rFonts w:ascii="Times New Roman" w:hAnsi="Times New Roman"/>
          <w:szCs w:val="22"/>
        </w:rPr>
        <w:t xml:space="preserve">; </w:t>
      </w:r>
      <w:r w:rsidR="00095D8B" w:rsidRPr="001D6979">
        <w:rPr>
          <w:rStyle w:val="Strong"/>
          <w:rFonts w:ascii="Times New Roman" w:hAnsi="Times New Roman"/>
          <w:b w:val="0"/>
        </w:rPr>
        <w:t xml:space="preserve">Rita Watson’s blog, </w:t>
      </w:r>
      <w:r w:rsidR="00095D8B" w:rsidRPr="001D6979">
        <w:rPr>
          <w:rStyle w:val="Strong"/>
          <w:rFonts w:ascii="Times New Roman" w:hAnsi="Times New Roman"/>
          <w:b w:val="0"/>
          <w:i/>
          <w:iCs/>
        </w:rPr>
        <w:t>Providence Journal</w:t>
      </w:r>
      <w:r w:rsidR="00095D8B" w:rsidRPr="001D6979">
        <w:rPr>
          <w:rStyle w:val="Strong"/>
          <w:rFonts w:ascii="Times New Roman" w:hAnsi="Times New Roman"/>
          <w:b w:val="0"/>
        </w:rPr>
        <w:t>,</w:t>
      </w:r>
      <w:r w:rsidR="00095D8B" w:rsidRPr="001D6979">
        <w:rPr>
          <w:rStyle w:val="Strong"/>
          <w:rFonts w:ascii="Times New Roman" w:hAnsi="Times New Roman"/>
        </w:rPr>
        <w:t xml:space="preserve"> “</w:t>
      </w:r>
      <w:r w:rsidR="00095D8B" w:rsidRPr="001D6979">
        <w:rPr>
          <w:rStyle w:val="vitstoryheadline"/>
          <w:rFonts w:ascii="Times New Roman" w:hAnsi="Times New Roman"/>
        </w:rPr>
        <w:t>Wall Street to Main Street: Looking for love”</w:t>
      </w:r>
    </w:p>
    <w:p w14:paraId="56AE31C7" w14:textId="77777777" w:rsidR="004F0AFA" w:rsidRPr="001D6979" w:rsidRDefault="004F0AFA" w:rsidP="004F0AFA">
      <w:pPr>
        <w:tabs>
          <w:tab w:val="left" w:pos="240"/>
          <w:tab w:val="left" w:pos="4020"/>
          <w:tab w:val="left" w:pos="5910"/>
          <w:tab w:val="left" w:pos="6990"/>
        </w:tabs>
        <w:suppressAutoHyphens/>
        <w:rPr>
          <w:rFonts w:ascii="Times New Roman" w:hAnsi="Times New Roman"/>
          <w:b/>
          <w:szCs w:val="24"/>
        </w:rPr>
      </w:pPr>
    </w:p>
    <w:p w14:paraId="33AAA573" w14:textId="3FD370B3" w:rsidR="00455B30" w:rsidRPr="001D6979" w:rsidRDefault="00165929" w:rsidP="00455B30">
      <w:pPr>
        <w:rPr>
          <w:rFonts w:ascii="Times New Roman" w:hAnsi="Times New Roman"/>
          <w:u w:val="single"/>
        </w:rPr>
      </w:pPr>
      <w:r w:rsidRPr="001D6979">
        <w:rPr>
          <w:rFonts w:ascii="Times New Roman" w:hAnsi="Times New Roman"/>
          <w:b/>
        </w:rPr>
        <w:t>DOCTORATE</w:t>
      </w:r>
      <w:r w:rsidR="00455B30" w:rsidRPr="001D6979">
        <w:rPr>
          <w:rFonts w:ascii="Times New Roman" w:hAnsi="Times New Roman"/>
          <w:b/>
        </w:rPr>
        <w:t xml:space="preserve"> LEVEL </w:t>
      </w:r>
      <w:r w:rsidR="001D5D45" w:rsidRPr="001D6979">
        <w:rPr>
          <w:rFonts w:ascii="Times New Roman" w:hAnsi="Times New Roman"/>
          <w:b/>
        </w:rPr>
        <w:t>TEACHING</w:t>
      </w:r>
      <w:r w:rsidR="00455B30" w:rsidRPr="001D6979">
        <w:rPr>
          <w:rFonts w:ascii="Times New Roman" w:hAnsi="Times New Roman"/>
          <w:b/>
        </w:rPr>
        <w:t xml:space="preserve">  </w:t>
      </w:r>
    </w:p>
    <w:p w14:paraId="167C28C5" w14:textId="0CE47F29" w:rsidR="00663E9F" w:rsidRPr="001D6979" w:rsidRDefault="00165929" w:rsidP="00455B30">
      <w:pPr>
        <w:pStyle w:val="ListParagraph"/>
        <w:numPr>
          <w:ilvl w:val="0"/>
          <w:numId w:val="27"/>
        </w:numPr>
        <w:shd w:val="clear" w:color="auto" w:fill="FFFFFF"/>
        <w:rPr>
          <w:rFonts w:ascii="Times New Roman" w:hAnsi="Times New Roman"/>
          <w:spacing w:val="-15"/>
          <w:szCs w:val="24"/>
        </w:rPr>
      </w:pPr>
      <w:bookmarkStart w:id="17" w:name="_Hlk107217518"/>
      <w:r w:rsidRPr="001D6979">
        <w:rPr>
          <w:rFonts w:ascii="Times New Roman" w:hAnsi="Times New Roman"/>
          <w:spacing w:val="-15"/>
          <w:szCs w:val="24"/>
        </w:rPr>
        <w:t>“</w:t>
      </w:r>
      <w:r w:rsidR="00663E9F" w:rsidRPr="001D6979">
        <w:rPr>
          <w:rFonts w:ascii="Times New Roman" w:hAnsi="Times New Roman"/>
          <w:spacing w:val="-15"/>
          <w:szCs w:val="24"/>
        </w:rPr>
        <w:t>Household Economics, Domestic Violence, and the Law</w:t>
      </w:r>
      <w:r w:rsidRPr="001D6979">
        <w:rPr>
          <w:rFonts w:ascii="Times New Roman" w:hAnsi="Times New Roman"/>
          <w:spacing w:val="-15"/>
          <w:szCs w:val="24"/>
        </w:rPr>
        <w:t>”</w:t>
      </w:r>
      <w:r w:rsidR="00663E9F" w:rsidRPr="001D6979">
        <w:rPr>
          <w:rFonts w:ascii="Times New Roman" w:hAnsi="Times New Roman"/>
          <w:spacing w:val="-15"/>
          <w:szCs w:val="24"/>
        </w:rPr>
        <w:t>, Queensland University of Technology</w:t>
      </w:r>
      <w:r w:rsidRPr="001D6979">
        <w:rPr>
          <w:rFonts w:ascii="Times New Roman" w:hAnsi="Times New Roman"/>
          <w:spacing w:val="-15"/>
          <w:szCs w:val="24"/>
        </w:rPr>
        <w:t xml:space="preserve"> and Griffith University</w:t>
      </w:r>
      <w:r w:rsidR="00663E9F" w:rsidRPr="001D6979">
        <w:rPr>
          <w:rFonts w:ascii="Times New Roman" w:hAnsi="Times New Roman"/>
          <w:spacing w:val="-15"/>
          <w:szCs w:val="24"/>
        </w:rPr>
        <w:t>, Brisbane, February 2020</w:t>
      </w:r>
    </w:p>
    <w:p w14:paraId="3434C098" w14:textId="4D75D832" w:rsidR="00C66D3F" w:rsidRPr="001D6979" w:rsidRDefault="00165929" w:rsidP="00455B30">
      <w:pPr>
        <w:pStyle w:val="Heading1"/>
        <w:numPr>
          <w:ilvl w:val="0"/>
          <w:numId w:val="27"/>
        </w:numPr>
        <w:shd w:val="clear" w:color="auto" w:fill="FFFFFF"/>
        <w:rPr>
          <w:b w:val="0"/>
          <w:szCs w:val="24"/>
          <w:shd w:val="clear" w:color="auto" w:fill="FFFFFF"/>
        </w:rPr>
      </w:pPr>
      <w:r w:rsidRPr="001D6979">
        <w:rPr>
          <w:b w:val="0"/>
          <w:szCs w:val="24"/>
          <w:shd w:val="clear" w:color="auto" w:fill="FFFFFF"/>
        </w:rPr>
        <w:t>“</w:t>
      </w:r>
      <w:r w:rsidR="00C66D3F" w:rsidRPr="001D6979">
        <w:rPr>
          <w:b w:val="0"/>
          <w:szCs w:val="24"/>
          <w:shd w:val="clear" w:color="auto" w:fill="FFFFFF"/>
        </w:rPr>
        <w:t>Household Economics and Gender</w:t>
      </w:r>
      <w:r w:rsidRPr="001D6979">
        <w:rPr>
          <w:b w:val="0"/>
          <w:szCs w:val="24"/>
          <w:shd w:val="clear" w:color="auto" w:fill="FFFFFF"/>
        </w:rPr>
        <w:t>”</w:t>
      </w:r>
      <w:r w:rsidR="00C66D3F" w:rsidRPr="001D6979">
        <w:rPr>
          <w:b w:val="0"/>
          <w:szCs w:val="24"/>
          <w:shd w:val="clear" w:color="auto" w:fill="FFFFFF"/>
        </w:rPr>
        <w:t xml:space="preserve">, ISEG and University of Lisbon, June 2019 </w:t>
      </w:r>
    </w:p>
    <w:p w14:paraId="66CD5571" w14:textId="2E43094C" w:rsidR="00A65198" w:rsidRPr="001D6979" w:rsidRDefault="00165929" w:rsidP="00455B30">
      <w:pPr>
        <w:pStyle w:val="ListParagraph"/>
        <w:numPr>
          <w:ilvl w:val="0"/>
          <w:numId w:val="27"/>
        </w:numPr>
        <w:rPr>
          <w:rFonts w:ascii="Times New Roman" w:hAnsi="Times New Roman"/>
          <w:szCs w:val="24"/>
          <w:shd w:val="clear" w:color="auto" w:fill="FFFFFF"/>
        </w:rPr>
      </w:pPr>
      <w:r w:rsidRPr="001D6979">
        <w:rPr>
          <w:rFonts w:ascii="Times New Roman" w:hAnsi="Times New Roman"/>
          <w:szCs w:val="24"/>
          <w:shd w:val="clear" w:color="auto" w:fill="FFFFFF"/>
        </w:rPr>
        <w:t>“</w:t>
      </w:r>
      <w:r w:rsidR="00A65198" w:rsidRPr="001D6979">
        <w:rPr>
          <w:rFonts w:ascii="Times New Roman" w:hAnsi="Times New Roman"/>
          <w:szCs w:val="24"/>
          <w:shd w:val="clear" w:color="auto" w:fill="FFFFFF"/>
        </w:rPr>
        <w:t>Household Economics</w:t>
      </w:r>
      <w:r w:rsidRPr="001D6979">
        <w:rPr>
          <w:rFonts w:ascii="Times New Roman" w:hAnsi="Times New Roman"/>
          <w:szCs w:val="24"/>
          <w:shd w:val="clear" w:color="auto" w:fill="FFFFFF"/>
        </w:rPr>
        <w:t>”</w:t>
      </w:r>
      <w:r w:rsidR="00A65198" w:rsidRPr="001D6979">
        <w:rPr>
          <w:rFonts w:ascii="Times New Roman" w:hAnsi="Times New Roman"/>
          <w:szCs w:val="24"/>
          <w:shd w:val="clear" w:color="auto" w:fill="FFFFFF"/>
        </w:rPr>
        <w:t>, ISEG and University of Lisbon, June 2014</w:t>
      </w:r>
    </w:p>
    <w:p w14:paraId="6E53C22A" w14:textId="0C97EE7B" w:rsidR="00A65198" w:rsidRPr="001D6979" w:rsidRDefault="00165929" w:rsidP="00455B30">
      <w:pPr>
        <w:pStyle w:val="ListParagraph"/>
        <w:numPr>
          <w:ilvl w:val="0"/>
          <w:numId w:val="27"/>
        </w:numPr>
        <w:rPr>
          <w:rFonts w:ascii="Times New Roman" w:hAnsi="Times New Roman"/>
          <w:szCs w:val="24"/>
        </w:rPr>
      </w:pPr>
      <w:r w:rsidRPr="001D6979">
        <w:rPr>
          <w:rFonts w:ascii="Times New Roman" w:hAnsi="Times New Roman"/>
          <w:szCs w:val="24"/>
        </w:rPr>
        <w:t>“</w:t>
      </w:r>
      <w:r w:rsidR="00A65198" w:rsidRPr="001D6979">
        <w:rPr>
          <w:rFonts w:ascii="Times New Roman" w:hAnsi="Times New Roman"/>
          <w:szCs w:val="24"/>
        </w:rPr>
        <w:t>Economics of Home Production</w:t>
      </w:r>
      <w:r w:rsidRPr="001D6979">
        <w:rPr>
          <w:rFonts w:ascii="Times New Roman" w:hAnsi="Times New Roman"/>
          <w:szCs w:val="24"/>
        </w:rPr>
        <w:t>”</w:t>
      </w:r>
      <w:r w:rsidR="00A65198" w:rsidRPr="001D6979">
        <w:rPr>
          <w:rFonts w:ascii="Times New Roman" w:hAnsi="Times New Roman"/>
          <w:szCs w:val="24"/>
        </w:rPr>
        <w:t>, University of Zaragoza, January 2011</w:t>
      </w:r>
    </w:p>
    <w:p w14:paraId="002C499E" w14:textId="73BBEE86" w:rsidR="00A65198" w:rsidRPr="001D6979" w:rsidRDefault="00165929" w:rsidP="00455B30">
      <w:pPr>
        <w:pStyle w:val="ListParagraph"/>
        <w:numPr>
          <w:ilvl w:val="0"/>
          <w:numId w:val="27"/>
        </w:numPr>
        <w:rPr>
          <w:rFonts w:ascii="Times New Roman" w:hAnsi="Times New Roman"/>
          <w:szCs w:val="24"/>
          <w:shd w:val="clear" w:color="auto" w:fill="FFFFFF"/>
        </w:rPr>
      </w:pPr>
      <w:r w:rsidRPr="001D6979">
        <w:rPr>
          <w:rFonts w:ascii="Times New Roman" w:hAnsi="Times New Roman"/>
          <w:szCs w:val="24"/>
          <w:shd w:val="clear" w:color="auto" w:fill="FFFFFF"/>
        </w:rPr>
        <w:t>“</w:t>
      </w:r>
      <w:r w:rsidR="00A65198" w:rsidRPr="001D6979">
        <w:rPr>
          <w:rFonts w:ascii="Times New Roman" w:hAnsi="Times New Roman"/>
          <w:szCs w:val="24"/>
          <w:shd w:val="clear" w:color="auto" w:fill="FFFFFF"/>
        </w:rPr>
        <w:t>Household Economics</w:t>
      </w:r>
      <w:r w:rsidRPr="001D6979">
        <w:rPr>
          <w:rFonts w:ascii="Times New Roman" w:hAnsi="Times New Roman"/>
          <w:szCs w:val="24"/>
          <w:shd w:val="clear" w:color="auto" w:fill="FFFFFF"/>
        </w:rPr>
        <w:t>”</w:t>
      </w:r>
      <w:r w:rsidR="00A65198" w:rsidRPr="001D6979">
        <w:rPr>
          <w:rFonts w:ascii="Times New Roman" w:hAnsi="Times New Roman"/>
          <w:szCs w:val="24"/>
          <w:shd w:val="clear" w:color="auto" w:fill="FFFFFF"/>
        </w:rPr>
        <w:t>, Paris School of Economics, January 2009</w:t>
      </w:r>
    </w:p>
    <w:p w14:paraId="3E10EE7E" w14:textId="3C6EF46F" w:rsidR="00A65198" w:rsidRPr="001D6979" w:rsidRDefault="00165929" w:rsidP="00455B30">
      <w:pPr>
        <w:pStyle w:val="ListParagraph"/>
        <w:numPr>
          <w:ilvl w:val="0"/>
          <w:numId w:val="27"/>
        </w:numPr>
        <w:rPr>
          <w:rFonts w:ascii="Times New Roman" w:hAnsi="Times New Roman"/>
          <w:szCs w:val="24"/>
        </w:rPr>
      </w:pPr>
      <w:r w:rsidRPr="001D6979">
        <w:rPr>
          <w:rFonts w:ascii="Times New Roman" w:hAnsi="Times New Roman"/>
          <w:szCs w:val="24"/>
        </w:rPr>
        <w:t>“</w:t>
      </w:r>
      <w:r w:rsidR="00A65198" w:rsidRPr="001D6979">
        <w:rPr>
          <w:rFonts w:ascii="Times New Roman" w:hAnsi="Times New Roman"/>
          <w:szCs w:val="24"/>
        </w:rPr>
        <w:t>Economics of Marriage</w:t>
      </w:r>
      <w:r w:rsidRPr="001D6979">
        <w:rPr>
          <w:rFonts w:ascii="Times New Roman" w:hAnsi="Times New Roman"/>
          <w:szCs w:val="24"/>
        </w:rPr>
        <w:t>”</w:t>
      </w:r>
      <w:r w:rsidR="00A65198" w:rsidRPr="001D6979">
        <w:rPr>
          <w:rFonts w:ascii="Times New Roman" w:hAnsi="Times New Roman"/>
          <w:szCs w:val="24"/>
        </w:rPr>
        <w:t>, Ludwig Maximilian University, Munich, March 2007</w:t>
      </w:r>
    </w:p>
    <w:bookmarkEnd w:id="17"/>
    <w:p w14:paraId="7691098F" w14:textId="77777777" w:rsidR="00C66D3F" w:rsidRPr="001D6979" w:rsidRDefault="00C66D3F" w:rsidP="001D5D45">
      <w:pPr>
        <w:tabs>
          <w:tab w:val="left" w:pos="330"/>
          <w:tab w:val="left" w:pos="6090"/>
          <w:tab w:val="left" w:pos="8160"/>
        </w:tabs>
        <w:suppressAutoHyphens/>
        <w:ind w:left="240" w:hanging="240"/>
        <w:rPr>
          <w:rFonts w:ascii="Times New Roman" w:hAnsi="Times New Roman"/>
          <w:b/>
          <w:szCs w:val="24"/>
        </w:rPr>
      </w:pPr>
    </w:p>
    <w:p w14:paraId="3528A777" w14:textId="77777777" w:rsidR="0077380E" w:rsidRPr="001D6979" w:rsidRDefault="001D5D45" w:rsidP="00C66D3F">
      <w:pPr>
        <w:tabs>
          <w:tab w:val="left" w:pos="330"/>
          <w:tab w:val="left" w:pos="6090"/>
          <w:tab w:val="left" w:pos="8160"/>
        </w:tabs>
        <w:suppressAutoHyphens/>
        <w:rPr>
          <w:rFonts w:ascii="Times New Roman" w:hAnsi="Times New Roman"/>
          <w:szCs w:val="24"/>
        </w:rPr>
      </w:pPr>
      <w:r w:rsidRPr="001D6979">
        <w:rPr>
          <w:rFonts w:ascii="Times New Roman" w:hAnsi="Times New Roman"/>
          <w:b/>
          <w:szCs w:val="24"/>
        </w:rPr>
        <w:t>Service on doctoral thesis committees</w:t>
      </w:r>
      <w:r w:rsidR="003D4796" w:rsidRPr="001D6979">
        <w:rPr>
          <w:rFonts w:ascii="Times New Roman" w:hAnsi="Times New Roman"/>
          <w:b/>
          <w:szCs w:val="24"/>
        </w:rPr>
        <w:t xml:space="preserve"> (in reverse chronological order)</w:t>
      </w:r>
      <w:r w:rsidRPr="001D6979">
        <w:rPr>
          <w:rFonts w:ascii="Times New Roman" w:hAnsi="Times New Roman"/>
          <w:b/>
          <w:szCs w:val="24"/>
        </w:rPr>
        <w:t>:</w:t>
      </w:r>
      <w:r w:rsidRPr="001D6979">
        <w:rPr>
          <w:rFonts w:ascii="Times New Roman" w:hAnsi="Times New Roman"/>
          <w:szCs w:val="24"/>
        </w:rPr>
        <w:t xml:space="preserve">  for </w:t>
      </w:r>
    </w:p>
    <w:p w14:paraId="73AD4516" w14:textId="77777777" w:rsidR="0077380E" w:rsidRPr="001D6979" w:rsidRDefault="003D4796" w:rsidP="00C66D3F">
      <w:p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M</w:t>
      </w:r>
      <w:r w:rsidR="00C2507B" w:rsidRPr="001D6979">
        <w:rPr>
          <w:rFonts w:ascii="Times New Roman" w:hAnsi="Times New Roman"/>
          <w:szCs w:val="24"/>
        </w:rPr>
        <w:t>arouane</w:t>
      </w:r>
      <w:r w:rsidRPr="001D6979">
        <w:rPr>
          <w:rFonts w:ascii="Times New Roman" w:hAnsi="Times New Roman"/>
          <w:szCs w:val="24"/>
        </w:rPr>
        <w:t xml:space="preserve"> </w:t>
      </w:r>
      <w:proofErr w:type="spellStart"/>
      <w:r w:rsidRPr="001D6979">
        <w:rPr>
          <w:rFonts w:ascii="Times New Roman" w:hAnsi="Times New Roman"/>
          <w:szCs w:val="24"/>
        </w:rPr>
        <w:t>Idmansour</w:t>
      </w:r>
      <w:proofErr w:type="spellEnd"/>
      <w:r w:rsidRPr="001D6979">
        <w:rPr>
          <w:rFonts w:ascii="Times New Roman" w:hAnsi="Times New Roman"/>
          <w:szCs w:val="24"/>
        </w:rPr>
        <w:t>, Tangiers Univ, Morocco</w:t>
      </w:r>
      <w:r w:rsidR="00C2507B" w:rsidRPr="001D6979">
        <w:rPr>
          <w:rFonts w:ascii="Times New Roman" w:hAnsi="Times New Roman"/>
          <w:szCs w:val="24"/>
        </w:rPr>
        <w:t xml:space="preserve"> (current)</w:t>
      </w:r>
      <w:r w:rsidRPr="001D6979">
        <w:rPr>
          <w:rFonts w:ascii="Times New Roman" w:hAnsi="Times New Roman"/>
          <w:szCs w:val="24"/>
        </w:rPr>
        <w:t xml:space="preserve">; </w:t>
      </w:r>
    </w:p>
    <w:p w14:paraId="59405A6C" w14:textId="77777777" w:rsidR="0077380E" w:rsidRPr="001D6979" w:rsidRDefault="001D5D45" w:rsidP="00C66D3F">
      <w:p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R</w:t>
      </w:r>
      <w:r w:rsidR="00C2507B" w:rsidRPr="001D6979">
        <w:rPr>
          <w:rFonts w:ascii="Times New Roman" w:hAnsi="Times New Roman"/>
          <w:szCs w:val="24"/>
        </w:rPr>
        <w:t>aquel</w:t>
      </w:r>
      <w:r w:rsidRPr="001D6979">
        <w:rPr>
          <w:rFonts w:ascii="Times New Roman" w:hAnsi="Times New Roman"/>
          <w:szCs w:val="24"/>
        </w:rPr>
        <w:t xml:space="preserve"> Antoun, U of Paris-II</w:t>
      </w:r>
      <w:r w:rsidR="00C2507B" w:rsidRPr="001D6979">
        <w:rPr>
          <w:rFonts w:ascii="Times New Roman" w:hAnsi="Times New Roman"/>
          <w:szCs w:val="24"/>
        </w:rPr>
        <w:t>, France</w:t>
      </w:r>
      <w:r w:rsidRPr="001D6979">
        <w:rPr>
          <w:rFonts w:ascii="Times New Roman" w:hAnsi="Times New Roman"/>
          <w:szCs w:val="24"/>
        </w:rPr>
        <w:t xml:space="preserve">; </w:t>
      </w:r>
    </w:p>
    <w:p w14:paraId="14D9BDC6" w14:textId="77777777" w:rsidR="0077380E" w:rsidRPr="001D6979" w:rsidRDefault="001D5D45" w:rsidP="00C66D3F">
      <w:p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J</w:t>
      </w:r>
      <w:r w:rsidR="00C2507B" w:rsidRPr="001D6979">
        <w:rPr>
          <w:rFonts w:ascii="Times New Roman" w:hAnsi="Times New Roman"/>
          <w:szCs w:val="24"/>
        </w:rPr>
        <w:t>ose</w:t>
      </w:r>
      <w:r w:rsidRPr="001D6979">
        <w:rPr>
          <w:rFonts w:ascii="Times New Roman" w:hAnsi="Times New Roman"/>
          <w:szCs w:val="24"/>
        </w:rPr>
        <w:t xml:space="preserve"> I</w:t>
      </w:r>
      <w:r w:rsidR="00C2507B" w:rsidRPr="001D6979">
        <w:rPr>
          <w:rFonts w:ascii="Times New Roman" w:hAnsi="Times New Roman"/>
          <w:szCs w:val="24"/>
        </w:rPr>
        <w:t>gnacio</w:t>
      </w:r>
      <w:r w:rsidRPr="001D6979">
        <w:rPr>
          <w:rFonts w:ascii="Times New Roman" w:hAnsi="Times New Roman"/>
          <w:szCs w:val="24"/>
        </w:rPr>
        <w:t xml:space="preserve"> Gimenez, U of Zaragoza, Spain; </w:t>
      </w:r>
    </w:p>
    <w:p w14:paraId="005214EC" w14:textId="77777777" w:rsidR="0077380E" w:rsidRPr="001D6979" w:rsidRDefault="001D5D45" w:rsidP="00C66D3F">
      <w:p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A</w:t>
      </w:r>
      <w:r w:rsidR="00C2507B" w:rsidRPr="001D6979">
        <w:rPr>
          <w:rFonts w:ascii="Times New Roman" w:hAnsi="Times New Roman"/>
          <w:szCs w:val="24"/>
        </w:rPr>
        <w:t>ycan</w:t>
      </w:r>
      <w:r w:rsidRPr="001D6979">
        <w:rPr>
          <w:rFonts w:ascii="Times New Roman" w:hAnsi="Times New Roman"/>
          <w:szCs w:val="24"/>
        </w:rPr>
        <w:t xml:space="preserve"> </w:t>
      </w:r>
      <w:proofErr w:type="spellStart"/>
      <w:r w:rsidRPr="001D6979">
        <w:rPr>
          <w:rFonts w:ascii="Times New Roman" w:hAnsi="Times New Roman"/>
          <w:szCs w:val="24"/>
        </w:rPr>
        <w:t>Celikaksoy</w:t>
      </w:r>
      <w:proofErr w:type="spellEnd"/>
      <w:r w:rsidRPr="001D6979">
        <w:rPr>
          <w:rFonts w:ascii="Times New Roman" w:hAnsi="Times New Roman"/>
          <w:szCs w:val="24"/>
        </w:rPr>
        <w:t xml:space="preserve">, Aarhus School of Business, Denmark; </w:t>
      </w:r>
    </w:p>
    <w:p w14:paraId="67F959DB" w14:textId="77777777" w:rsidR="0077380E" w:rsidRPr="001D6979" w:rsidRDefault="001D5D45" w:rsidP="00C66D3F">
      <w:pPr>
        <w:tabs>
          <w:tab w:val="left" w:pos="330"/>
          <w:tab w:val="left" w:pos="6090"/>
          <w:tab w:val="left" w:pos="8160"/>
        </w:tabs>
        <w:suppressAutoHyphens/>
        <w:rPr>
          <w:rFonts w:ascii="Times New Roman" w:hAnsi="Times New Roman"/>
          <w:szCs w:val="24"/>
          <w:lang w:val="fr-MC"/>
        </w:rPr>
      </w:pPr>
      <w:r w:rsidRPr="001D6979">
        <w:rPr>
          <w:rFonts w:ascii="Times New Roman" w:hAnsi="Times New Roman"/>
          <w:szCs w:val="24"/>
          <w:lang w:val="fr-MC"/>
        </w:rPr>
        <w:t>A</w:t>
      </w:r>
      <w:r w:rsidR="00C2507B" w:rsidRPr="001D6979">
        <w:rPr>
          <w:rFonts w:ascii="Times New Roman" w:hAnsi="Times New Roman"/>
          <w:szCs w:val="24"/>
          <w:lang w:val="fr-MC"/>
        </w:rPr>
        <w:t>nne</w:t>
      </w:r>
      <w:r w:rsidRPr="001D6979">
        <w:rPr>
          <w:rFonts w:ascii="Times New Roman" w:hAnsi="Times New Roman"/>
          <w:szCs w:val="24"/>
          <w:lang w:val="fr-MC"/>
        </w:rPr>
        <w:t xml:space="preserve"> </w:t>
      </w:r>
      <w:proofErr w:type="spellStart"/>
      <w:r w:rsidRPr="001D6979">
        <w:rPr>
          <w:rFonts w:ascii="Times New Roman" w:hAnsi="Times New Roman"/>
          <w:szCs w:val="24"/>
          <w:lang w:val="fr-MC"/>
        </w:rPr>
        <w:t>Solaz</w:t>
      </w:r>
      <w:proofErr w:type="spellEnd"/>
      <w:r w:rsidRPr="001D6979">
        <w:rPr>
          <w:rFonts w:ascii="Times New Roman" w:hAnsi="Times New Roman"/>
          <w:szCs w:val="24"/>
          <w:lang w:val="fr-MC"/>
        </w:rPr>
        <w:t>, U of Paris-Nanterre, F</w:t>
      </w:r>
      <w:r w:rsidR="00C2507B" w:rsidRPr="001D6979">
        <w:rPr>
          <w:rFonts w:ascii="Times New Roman" w:hAnsi="Times New Roman"/>
          <w:szCs w:val="24"/>
          <w:lang w:val="fr-MC"/>
        </w:rPr>
        <w:t>rance</w:t>
      </w:r>
      <w:r w:rsidRPr="001D6979">
        <w:rPr>
          <w:rFonts w:ascii="Times New Roman" w:hAnsi="Times New Roman"/>
          <w:szCs w:val="24"/>
          <w:lang w:val="fr-MC"/>
        </w:rPr>
        <w:t xml:space="preserve">; </w:t>
      </w:r>
    </w:p>
    <w:p w14:paraId="63F90245" w14:textId="7985BE9A" w:rsidR="001D5D45" w:rsidRPr="001D6979" w:rsidRDefault="001D5D45" w:rsidP="00C66D3F">
      <w:p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G</w:t>
      </w:r>
      <w:r w:rsidR="00C2507B" w:rsidRPr="001D6979">
        <w:rPr>
          <w:rFonts w:ascii="Times New Roman" w:hAnsi="Times New Roman"/>
          <w:szCs w:val="24"/>
        </w:rPr>
        <w:t>aelle</w:t>
      </w:r>
      <w:r w:rsidRPr="001D6979">
        <w:rPr>
          <w:rFonts w:ascii="Times New Roman" w:hAnsi="Times New Roman"/>
          <w:szCs w:val="24"/>
        </w:rPr>
        <w:t xml:space="preserve"> </w:t>
      </w:r>
      <w:proofErr w:type="spellStart"/>
      <w:r w:rsidRPr="001D6979">
        <w:rPr>
          <w:rFonts w:ascii="Times New Roman" w:hAnsi="Times New Roman"/>
          <w:szCs w:val="24"/>
        </w:rPr>
        <w:t>Leguirriec</w:t>
      </w:r>
      <w:proofErr w:type="spellEnd"/>
      <w:r w:rsidRPr="001D6979">
        <w:rPr>
          <w:rFonts w:ascii="Times New Roman" w:hAnsi="Times New Roman"/>
          <w:szCs w:val="24"/>
        </w:rPr>
        <w:t>, U of Paris-II/</w:t>
      </w:r>
      <w:proofErr w:type="spellStart"/>
      <w:r w:rsidRPr="001D6979">
        <w:rPr>
          <w:rFonts w:ascii="Times New Roman" w:hAnsi="Times New Roman"/>
          <w:szCs w:val="24"/>
        </w:rPr>
        <w:t>Assas</w:t>
      </w:r>
      <w:proofErr w:type="spellEnd"/>
      <w:r w:rsidRPr="001D6979">
        <w:rPr>
          <w:rFonts w:ascii="Times New Roman" w:hAnsi="Times New Roman"/>
          <w:szCs w:val="24"/>
        </w:rPr>
        <w:t>, F</w:t>
      </w:r>
      <w:r w:rsidR="00C2507B" w:rsidRPr="001D6979">
        <w:rPr>
          <w:rFonts w:ascii="Times New Roman" w:hAnsi="Times New Roman"/>
          <w:szCs w:val="24"/>
        </w:rPr>
        <w:t>rance</w:t>
      </w:r>
      <w:r w:rsidRPr="001D6979">
        <w:rPr>
          <w:rFonts w:ascii="Times New Roman" w:hAnsi="Times New Roman"/>
          <w:szCs w:val="24"/>
        </w:rPr>
        <w:t>.</w:t>
      </w:r>
    </w:p>
    <w:p w14:paraId="595C8560" w14:textId="77777777" w:rsidR="005343D8" w:rsidRPr="001D6979" w:rsidRDefault="005343D8" w:rsidP="00C66D3F">
      <w:pPr>
        <w:tabs>
          <w:tab w:val="left" w:pos="330"/>
          <w:tab w:val="left" w:pos="6090"/>
          <w:tab w:val="left" w:pos="8160"/>
        </w:tabs>
        <w:suppressAutoHyphens/>
        <w:rPr>
          <w:rFonts w:ascii="Times New Roman" w:hAnsi="Times New Roman"/>
          <w:szCs w:val="24"/>
        </w:rPr>
      </w:pPr>
    </w:p>
    <w:p w14:paraId="1AEE02D9" w14:textId="489C0B29" w:rsidR="00EC245B" w:rsidRPr="001D6979" w:rsidRDefault="005343D8" w:rsidP="00C66D3F">
      <w:pPr>
        <w:tabs>
          <w:tab w:val="left" w:pos="330"/>
          <w:tab w:val="left" w:pos="6090"/>
          <w:tab w:val="left" w:pos="8160"/>
        </w:tabs>
        <w:suppressAutoHyphens/>
        <w:rPr>
          <w:rFonts w:ascii="Times New Roman" w:hAnsi="Times New Roman"/>
          <w:b/>
          <w:bCs/>
          <w:szCs w:val="24"/>
        </w:rPr>
      </w:pPr>
      <w:r w:rsidRPr="001D6979">
        <w:rPr>
          <w:rFonts w:ascii="Times New Roman" w:hAnsi="Times New Roman"/>
          <w:b/>
          <w:bCs/>
          <w:szCs w:val="24"/>
        </w:rPr>
        <w:lastRenderedPageBreak/>
        <w:t xml:space="preserve">New undergraduate courses: </w:t>
      </w:r>
    </w:p>
    <w:p w14:paraId="4729EF41" w14:textId="2B355234" w:rsidR="00EC245B" w:rsidRPr="001D6979" w:rsidRDefault="00EC245B" w:rsidP="00C66D3F">
      <w:p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 xml:space="preserve">Economics of Work and Family, San Diego State U. 1984-2018; 2022. </w:t>
      </w:r>
    </w:p>
    <w:p w14:paraId="62D905E1" w14:textId="77777777" w:rsidR="001D5D45" w:rsidRPr="001D6979" w:rsidRDefault="001D5D45" w:rsidP="001D5D45">
      <w:pPr>
        <w:tabs>
          <w:tab w:val="left" w:pos="330"/>
          <w:tab w:val="left" w:pos="6090"/>
          <w:tab w:val="left" w:pos="8160"/>
        </w:tabs>
        <w:suppressAutoHyphens/>
        <w:ind w:left="240" w:hanging="240"/>
        <w:rPr>
          <w:rFonts w:ascii="Times New Roman" w:hAnsi="Times New Roman"/>
        </w:rPr>
      </w:pPr>
    </w:p>
    <w:p w14:paraId="7D1E4AF0" w14:textId="77777777" w:rsidR="00AA43B9" w:rsidRPr="001D6979" w:rsidRDefault="00AA43B9" w:rsidP="008D6D8A">
      <w:pPr>
        <w:shd w:val="clear" w:color="auto" w:fill="FFFFFF"/>
        <w:spacing w:after="250" w:line="250" w:lineRule="atLeast"/>
        <w:ind w:left="360" w:hanging="360"/>
        <w:rPr>
          <w:rFonts w:ascii="Times New Roman" w:hAnsi="Times New Roman"/>
          <w:b/>
          <w:szCs w:val="22"/>
        </w:rPr>
      </w:pPr>
      <w:r w:rsidRPr="001D6979">
        <w:rPr>
          <w:rFonts w:ascii="Times New Roman" w:hAnsi="Times New Roman"/>
          <w:b/>
          <w:szCs w:val="22"/>
        </w:rPr>
        <w:t>(Co)-Organizer:</w:t>
      </w:r>
    </w:p>
    <w:p w14:paraId="52CC2721" w14:textId="77777777" w:rsidR="00326EA2" w:rsidRPr="001D6979" w:rsidRDefault="00326EA2" w:rsidP="00326EA2">
      <w:pPr>
        <w:pStyle w:val="NormalWeb"/>
        <w:numPr>
          <w:ilvl w:val="0"/>
          <w:numId w:val="6"/>
        </w:numPr>
        <w:shd w:val="clear" w:color="auto" w:fill="FFFFFF"/>
        <w:spacing w:before="0" w:beforeAutospacing="0" w:after="0" w:afterAutospacing="0" w:line="280" w:lineRule="atLeast"/>
        <w:rPr>
          <w:rFonts w:ascii="Times New Roman" w:hAnsi="Times New Roman" w:cs="Times New Roman"/>
          <w:spacing w:val="5"/>
        </w:rPr>
      </w:pPr>
      <w:r w:rsidRPr="001D6979">
        <w:rPr>
          <w:rFonts w:ascii="Times New Roman" w:hAnsi="Times New Roman" w:cs="Times New Roman"/>
          <w:spacing w:val="5"/>
        </w:rPr>
        <w:t xml:space="preserve">Organizer, Presidential Session, Economics of Caregiving, </w:t>
      </w:r>
      <w:r w:rsidRPr="001D6979">
        <w:rPr>
          <w:rFonts w:ascii="Times New Roman" w:hAnsi="Times New Roman" w:cs="Times New Roman"/>
          <w:color w:val="333333"/>
        </w:rPr>
        <w:t>Southern Economic Association, November 2021, Houston, TX</w:t>
      </w:r>
    </w:p>
    <w:p w14:paraId="7D05FFD1" w14:textId="77777777" w:rsidR="00326EA2" w:rsidRPr="001D6979" w:rsidRDefault="00326EA2" w:rsidP="00326EA2">
      <w:pPr>
        <w:pStyle w:val="NormalWeb"/>
        <w:numPr>
          <w:ilvl w:val="0"/>
          <w:numId w:val="6"/>
        </w:numPr>
        <w:shd w:val="clear" w:color="auto" w:fill="FFFFFF"/>
        <w:spacing w:before="0" w:beforeAutospacing="0" w:after="0" w:afterAutospacing="0" w:line="280" w:lineRule="atLeast"/>
        <w:rPr>
          <w:rFonts w:ascii="Times New Roman" w:hAnsi="Times New Roman" w:cs="Times New Roman"/>
          <w:spacing w:val="5"/>
        </w:rPr>
      </w:pPr>
      <w:r w:rsidRPr="001D6979">
        <w:rPr>
          <w:rFonts w:ascii="Times New Roman" w:hAnsi="Times New Roman" w:cs="Times New Roman"/>
          <w:spacing w:val="5"/>
        </w:rPr>
        <w:t xml:space="preserve">Co-organizer and panelist, Presidential Session, </w:t>
      </w:r>
      <w:r w:rsidRPr="001D6979">
        <w:rPr>
          <w:rFonts w:ascii="Times New Roman" w:hAnsi="Times New Roman" w:cs="Times New Roman"/>
          <w:color w:val="333333"/>
        </w:rPr>
        <w:t xml:space="preserve">Economics of Gender and Economics of the Household, Southern Economic Association, November 2021, Houston, TX; </w:t>
      </w:r>
      <w:r w:rsidRPr="001D6979">
        <w:rPr>
          <w:rFonts w:ascii="Times New Roman" w:hAnsi="Times New Roman" w:cs="Times New Roman"/>
          <w:color w:val="222222"/>
        </w:rPr>
        <w:t xml:space="preserve">Participants: Nancy </w:t>
      </w:r>
      <w:proofErr w:type="spellStart"/>
      <w:r w:rsidRPr="001D6979">
        <w:rPr>
          <w:rFonts w:ascii="Times New Roman" w:hAnsi="Times New Roman" w:cs="Times New Roman"/>
          <w:color w:val="222222"/>
        </w:rPr>
        <w:t>Folbre</w:t>
      </w:r>
      <w:proofErr w:type="spellEnd"/>
      <w:r w:rsidRPr="001D6979">
        <w:rPr>
          <w:rFonts w:ascii="Times New Roman" w:hAnsi="Times New Roman" w:cs="Times New Roman"/>
          <w:color w:val="222222"/>
        </w:rPr>
        <w:t xml:space="preserve"> (co-organizer), Janice Compton, Cheryl Doss, and Rebeca Gomez Betancourt.</w:t>
      </w:r>
    </w:p>
    <w:p w14:paraId="0E2DE41C" w14:textId="77777777" w:rsidR="001D5D45" w:rsidRPr="001D6979" w:rsidRDefault="001D5D45" w:rsidP="001D5D45">
      <w:pPr>
        <w:pStyle w:val="ListParagraph"/>
        <w:numPr>
          <w:ilvl w:val="0"/>
          <w:numId w:val="6"/>
        </w:num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Co-organizer, third conference of the Society of Economics of the Household (SEHO), Lisbon, May 2019.</w:t>
      </w:r>
    </w:p>
    <w:p w14:paraId="1194B0A9" w14:textId="77777777" w:rsidR="00481E1A" w:rsidRPr="001D6979" w:rsidRDefault="001D5D45" w:rsidP="00E3646F">
      <w:pPr>
        <w:pStyle w:val="ListParagraph"/>
        <w:numPr>
          <w:ilvl w:val="0"/>
          <w:numId w:val="6"/>
        </w:num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Organizer, f</w:t>
      </w:r>
      <w:r w:rsidR="00481E1A" w:rsidRPr="001D6979">
        <w:rPr>
          <w:rFonts w:ascii="Times New Roman" w:hAnsi="Times New Roman"/>
          <w:szCs w:val="24"/>
        </w:rPr>
        <w:t>irst conference of the Society of Economics of the Household (SEHO), San Diego, June 2018.</w:t>
      </w:r>
    </w:p>
    <w:p w14:paraId="1049F680" w14:textId="77777777" w:rsidR="009B54C3" w:rsidRPr="001D6979" w:rsidRDefault="00537D22" w:rsidP="00E3646F">
      <w:pPr>
        <w:pStyle w:val="ListParagraph"/>
        <w:numPr>
          <w:ilvl w:val="0"/>
          <w:numId w:val="6"/>
        </w:num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S</w:t>
      </w:r>
      <w:r w:rsidR="009B54C3" w:rsidRPr="001D6979">
        <w:rPr>
          <w:rFonts w:ascii="Times New Roman" w:hAnsi="Times New Roman"/>
          <w:szCs w:val="24"/>
        </w:rPr>
        <w:t>essions on household economics, SABE/IAREP conference</w:t>
      </w:r>
      <w:r w:rsidR="00384B9C" w:rsidRPr="001D6979">
        <w:rPr>
          <w:rFonts w:ascii="Times New Roman" w:hAnsi="Times New Roman"/>
          <w:szCs w:val="24"/>
        </w:rPr>
        <w:t>s</w:t>
      </w:r>
      <w:r w:rsidR="009B54C3" w:rsidRPr="001D6979">
        <w:rPr>
          <w:rFonts w:ascii="Times New Roman" w:hAnsi="Times New Roman"/>
          <w:szCs w:val="24"/>
        </w:rPr>
        <w:t xml:space="preserve"> in </w:t>
      </w:r>
      <w:r w:rsidR="00384B9C" w:rsidRPr="001D6979">
        <w:rPr>
          <w:rFonts w:ascii="Times New Roman" w:hAnsi="Times New Roman"/>
          <w:szCs w:val="24"/>
        </w:rPr>
        <w:t>Wageningen (Netherlands), 2016, and Sibiu</w:t>
      </w:r>
      <w:r w:rsidR="009B54C3" w:rsidRPr="001D6979">
        <w:rPr>
          <w:rFonts w:ascii="Times New Roman" w:hAnsi="Times New Roman"/>
          <w:szCs w:val="24"/>
        </w:rPr>
        <w:t xml:space="preserve"> </w:t>
      </w:r>
      <w:r w:rsidR="00384B9C" w:rsidRPr="001D6979">
        <w:rPr>
          <w:rFonts w:ascii="Times New Roman" w:hAnsi="Times New Roman"/>
          <w:szCs w:val="24"/>
        </w:rPr>
        <w:t>(</w:t>
      </w:r>
      <w:r w:rsidR="009B54C3" w:rsidRPr="001D6979">
        <w:rPr>
          <w:rFonts w:ascii="Times New Roman" w:hAnsi="Times New Roman"/>
          <w:szCs w:val="24"/>
        </w:rPr>
        <w:t>Romania</w:t>
      </w:r>
      <w:r w:rsidR="00384B9C" w:rsidRPr="001D6979">
        <w:rPr>
          <w:rFonts w:ascii="Times New Roman" w:hAnsi="Times New Roman"/>
          <w:szCs w:val="24"/>
        </w:rPr>
        <w:t>)</w:t>
      </w:r>
      <w:r w:rsidR="009B54C3" w:rsidRPr="001D6979">
        <w:rPr>
          <w:rFonts w:ascii="Times New Roman" w:hAnsi="Times New Roman"/>
          <w:szCs w:val="24"/>
        </w:rPr>
        <w:t>, 2015</w:t>
      </w:r>
    </w:p>
    <w:p w14:paraId="00823B56" w14:textId="77777777" w:rsidR="00AA43B9" w:rsidRPr="001D6979" w:rsidRDefault="00AA43B9" w:rsidP="00E3646F">
      <w:pPr>
        <w:pStyle w:val="ListParagraph"/>
        <w:numPr>
          <w:ilvl w:val="0"/>
          <w:numId w:val="6"/>
        </w:num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 xml:space="preserve">Meetings of the Society for the Advancement of Behavioral Economics, S. Diego, August 2010 </w:t>
      </w:r>
    </w:p>
    <w:p w14:paraId="1F2AF383" w14:textId="77777777" w:rsidR="00AA43B9" w:rsidRPr="001D6979" w:rsidRDefault="00AA43B9" w:rsidP="00E3646F">
      <w:pPr>
        <w:pStyle w:val="ListParagraph"/>
        <w:numPr>
          <w:ilvl w:val="0"/>
          <w:numId w:val="6"/>
        </w:num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Conference in Honor of Jacob Mincer, Columbia University, July 2002 (with James Heckman and Nachum Sicherman)</w:t>
      </w:r>
    </w:p>
    <w:p w14:paraId="4DCCB4F1" w14:textId="77777777" w:rsidR="00AA43B9" w:rsidRPr="001D6979" w:rsidRDefault="00AA43B9" w:rsidP="00E3646F">
      <w:pPr>
        <w:pStyle w:val="ListParagraph"/>
        <w:numPr>
          <w:ilvl w:val="0"/>
          <w:numId w:val="6"/>
        </w:numPr>
        <w:tabs>
          <w:tab w:val="left" w:pos="330"/>
          <w:tab w:val="left" w:pos="6090"/>
          <w:tab w:val="left" w:pos="8160"/>
        </w:tabs>
        <w:suppressAutoHyphens/>
        <w:rPr>
          <w:rFonts w:ascii="Times New Roman" w:hAnsi="Times New Roman"/>
          <w:szCs w:val="24"/>
        </w:rPr>
      </w:pPr>
      <w:r w:rsidRPr="001D6979">
        <w:rPr>
          <w:rFonts w:ascii="Times New Roman" w:hAnsi="Times New Roman"/>
          <w:szCs w:val="24"/>
        </w:rPr>
        <w:t>Meetings of the Society for the Advancement of Behavioral Economics, S. Diego, June 1999 (with Christopher Clague)</w:t>
      </w:r>
    </w:p>
    <w:p w14:paraId="41466A6A" w14:textId="4878D2D9" w:rsidR="00537D22" w:rsidRPr="001D6979" w:rsidRDefault="00AA43B9" w:rsidP="00E3646F">
      <w:pPr>
        <w:pStyle w:val="ListParagraph"/>
        <w:numPr>
          <w:ilvl w:val="0"/>
          <w:numId w:val="6"/>
        </w:numPr>
        <w:tabs>
          <w:tab w:val="left" w:pos="240"/>
          <w:tab w:val="left" w:pos="330"/>
          <w:tab w:val="left" w:pos="4020"/>
          <w:tab w:val="left" w:pos="5910"/>
          <w:tab w:val="left" w:pos="6090"/>
          <w:tab w:val="left" w:pos="6990"/>
          <w:tab w:val="left" w:pos="8160"/>
        </w:tabs>
        <w:suppressAutoHyphens/>
        <w:rPr>
          <w:rFonts w:ascii="Times New Roman" w:hAnsi="Times New Roman"/>
          <w:b/>
          <w:szCs w:val="24"/>
        </w:rPr>
      </w:pPr>
      <w:r w:rsidRPr="001D6979">
        <w:rPr>
          <w:rFonts w:ascii="Times New Roman" w:hAnsi="Times New Roman"/>
          <w:szCs w:val="24"/>
        </w:rPr>
        <w:t>Conference on "Contemporary Marriage:  Comparative Perspectives on a Changing Institution," Center for Advanced Study in the Behavioral Sciences, Stanford, CA, August 1982 (with Kingsley Davis)</w:t>
      </w:r>
    </w:p>
    <w:p w14:paraId="5E3DA752" w14:textId="77777777" w:rsidR="00455B30" w:rsidRPr="001D6979" w:rsidRDefault="00455B30" w:rsidP="00455B30">
      <w:pPr>
        <w:pStyle w:val="ListParagraph"/>
        <w:tabs>
          <w:tab w:val="left" w:pos="240"/>
          <w:tab w:val="left" w:pos="330"/>
          <w:tab w:val="left" w:pos="4020"/>
          <w:tab w:val="left" w:pos="5910"/>
          <w:tab w:val="left" w:pos="6090"/>
          <w:tab w:val="left" w:pos="6990"/>
          <w:tab w:val="left" w:pos="8160"/>
        </w:tabs>
        <w:suppressAutoHyphens/>
        <w:rPr>
          <w:rFonts w:ascii="Times New Roman" w:hAnsi="Times New Roman"/>
          <w:b/>
          <w:szCs w:val="24"/>
        </w:rPr>
      </w:pPr>
    </w:p>
    <w:p w14:paraId="093B3950" w14:textId="77777777" w:rsidR="00455B30" w:rsidRPr="001D6979" w:rsidRDefault="00455B30" w:rsidP="00455B30">
      <w:pPr>
        <w:tabs>
          <w:tab w:val="left" w:pos="330"/>
          <w:tab w:val="left" w:pos="6090"/>
          <w:tab w:val="left" w:pos="8160"/>
        </w:tabs>
        <w:suppressAutoHyphens/>
        <w:rPr>
          <w:rFonts w:ascii="Times New Roman" w:hAnsi="Times New Roman"/>
          <w:i/>
          <w:szCs w:val="24"/>
        </w:rPr>
      </w:pPr>
      <w:r w:rsidRPr="001D6979">
        <w:rPr>
          <w:rFonts w:ascii="Times New Roman" w:hAnsi="Times New Roman"/>
          <w:b/>
        </w:rPr>
        <w:t>Referee for:</w:t>
      </w:r>
      <w:r w:rsidRPr="001D6979">
        <w:rPr>
          <w:rFonts w:ascii="Times New Roman" w:hAnsi="Times New Roman"/>
        </w:rPr>
        <w:t xml:space="preserve"> </w:t>
      </w:r>
      <w:r w:rsidRPr="001D6979">
        <w:rPr>
          <w:rFonts w:ascii="Times New Roman" w:hAnsi="Times New Roman"/>
          <w:i/>
          <w:szCs w:val="24"/>
        </w:rPr>
        <w:t xml:space="preserve">American Economic Review, American Journal of Sociology, American Sociological Review, British Journal of Sociology, Cambridge University Press, Current Anthropology, Demography, Economic Development and Cultural Change, Economic Inquiry, Economic Journal, Economic Psychology, Feminist Economics, German Israeli Foundation for Scientific Research and Development , Journal of </w:t>
      </w:r>
      <w:proofErr w:type="spellStart"/>
      <w:r w:rsidRPr="001D6979">
        <w:rPr>
          <w:rFonts w:ascii="Times New Roman" w:hAnsi="Times New Roman"/>
          <w:i/>
          <w:szCs w:val="24"/>
        </w:rPr>
        <w:t>Bioeconomics</w:t>
      </w:r>
      <w:proofErr w:type="spellEnd"/>
      <w:r w:rsidRPr="001D6979">
        <w:rPr>
          <w:rFonts w:ascii="Times New Roman" w:hAnsi="Times New Roman"/>
          <w:i/>
          <w:szCs w:val="24"/>
        </w:rPr>
        <w:t>, Journal of Economic Behavior and Organization, Journal of Economic Education, Journal of the European Economic Association, Journal of Human Resources, Journal of Labor Economics, Journal of Mexican Studies, Journal of Political Economy, Journal of Population Economics, Journal of Socio-Economics, Law and Social Inquiry, MIT Press, National Science Foundation, Quarterly Journal of Economics, Review of Economics and Statistics, Social Forces, University of Chicago Press, Yale Law Journal, J. of Institutional Economics.</w:t>
      </w:r>
    </w:p>
    <w:p w14:paraId="1C9E8AB0" w14:textId="77777777" w:rsidR="00455B30" w:rsidRPr="001D6979" w:rsidRDefault="00455B30" w:rsidP="00455B30">
      <w:pPr>
        <w:pStyle w:val="ListParagraph"/>
        <w:tabs>
          <w:tab w:val="left" w:pos="240"/>
          <w:tab w:val="left" w:pos="330"/>
          <w:tab w:val="left" w:pos="4020"/>
          <w:tab w:val="left" w:pos="5910"/>
          <w:tab w:val="left" w:pos="6090"/>
          <w:tab w:val="left" w:pos="6990"/>
          <w:tab w:val="left" w:pos="8160"/>
        </w:tabs>
        <w:suppressAutoHyphens/>
        <w:rPr>
          <w:rFonts w:ascii="Times New Roman" w:hAnsi="Times New Roman"/>
          <w:b/>
          <w:szCs w:val="24"/>
        </w:rPr>
      </w:pPr>
    </w:p>
    <w:sectPr w:rsidR="00455B30" w:rsidRPr="001D6979" w:rsidSect="003F4772">
      <w:headerReference w:type="default" r:id="rId62"/>
      <w:endnotePr>
        <w:numFmt w:val="decimal"/>
      </w:endnotePr>
      <w:pgSz w:w="12240" w:h="15840"/>
      <w:pgMar w:top="1440" w:right="1195" w:bottom="1080" w:left="1195" w:header="144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6C58" w14:textId="77777777" w:rsidR="003F4772" w:rsidRDefault="003F4772">
      <w:pPr>
        <w:spacing w:line="20" w:lineRule="exact"/>
      </w:pPr>
    </w:p>
  </w:endnote>
  <w:endnote w:type="continuationSeparator" w:id="0">
    <w:p w14:paraId="2F658FC3" w14:textId="77777777" w:rsidR="003F4772" w:rsidRDefault="003F4772"/>
  </w:endnote>
  <w:endnote w:type="continuationNotice" w:id="1">
    <w:p w14:paraId="17C83447" w14:textId="77777777" w:rsidR="003F4772" w:rsidRDefault="003F4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AF3F" w14:textId="77777777" w:rsidR="003F4772" w:rsidRDefault="003F4772">
      <w:r>
        <w:separator/>
      </w:r>
    </w:p>
  </w:footnote>
  <w:footnote w:type="continuationSeparator" w:id="0">
    <w:p w14:paraId="79FA3121" w14:textId="77777777" w:rsidR="003F4772" w:rsidRDefault="003F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3FF" w14:textId="77777777" w:rsidR="00C32470" w:rsidRDefault="00C32470">
    <w:pPr>
      <w:tabs>
        <w:tab w:val="left" w:pos="1320"/>
      </w:tabs>
      <w:suppressAutoHyphens/>
      <w:rPr>
        <w:rFonts w:ascii="Garamond" w:hAnsi="Garamond"/>
        <w:sz w:val="20"/>
      </w:rPr>
    </w:pPr>
    <w:r>
      <w:rPr>
        <w:noProof/>
      </w:rPr>
      <mc:AlternateContent>
        <mc:Choice Requires="wps">
          <w:drawing>
            <wp:anchor distT="0" distB="0" distL="114300" distR="114300" simplePos="0" relativeHeight="251660288" behindDoc="0" locked="0" layoutInCell="0" allowOverlap="1" wp14:anchorId="30C2ECC1" wp14:editId="41018446">
              <wp:simplePos x="0" y="0"/>
              <wp:positionH relativeFrom="page">
                <wp:posOffset>762000</wp:posOffset>
              </wp:positionH>
              <wp:positionV relativeFrom="paragraph">
                <wp:posOffset>0</wp:posOffset>
              </wp:positionV>
              <wp:extent cx="62484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23C5B4D" w14:textId="77777777" w:rsidR="00C32470" w:rsidRDefault="00C32470">
                          <w:pPr>
                            <w:tabs>
                              <w:tab w:val="center" w:pos="4920"/>
                              <w:tab w:val="right" w:pos="9840"/>
                            </w:tabs>
                          </w:pPr>
                          <w:r>
                            <w:tab/>
                          </w:r>
                          <w:r>
                            <w:tab/>
                          </w:r>
                          <w:r>
                            <w:rPr>
                              <w:rStyle w:val="PageNumber"/>
                              <w:rFonts w:ascii="CG Times (W1)" w:hAnsi="CG Times (W1)"/>
                            </w:rPr>
                            <w:fldChar w:fldCharType="begin"/>
                          </w:r>
                          <w:r>
                            <w:rPr>
                              <w:rStyle w:val="PageNumber"/>
                              <w:rFonts w:ascii="CG Times (W1)" w:hAnsi="CG Times (W1)"/>
                            </w:rPr>
                            <w:instrText xml:space="preserve"> PAGE </w:instrText>
                          </w:r>
                          <w:r>
                            <w:rPr>
                              <w:rStyle w:val="PageNumber"/>
                              <w:rFonts w:ascii="CG Times (W1)" w:hAnsi="CG Times (W1)"/>
                            </w:rPr>
                            <w:fldChar w:fldCharType="separate"/>
                          </w:r>
                          <w:r w:rsidR="00E87D62">
                            <w:rPr>
                              <w:rStyle w:val="PageNumber"/>
                              <w:rFonts w:ascii="CG Times (W1)" w:hAnsi="CG Times (W1)"/>
                              <w:noProof/>
                            </w:rPr>
                            <w:t>16</w:t>
                          </w:r>
                          <w:r>
                            <w:rPr>
                              <w:rStyle w:val="PageNumber"/>
                              <w:rFonts w:ascii="CG Times (W1)" w:hAnsi="CG Times (W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ECC1" id="Rectangle 1" o:spid="_x0000_s1026" style="position:absolute;margin-left:60pt;margin-top:0;width:492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" o:allowincell="f" filled="f" stroked="f" strokeweight="0">
              <v:textbox inset="0,0,0,0">
                <w:txbxContent>
                  <w:p w14:paraId="723C5B4D" w14:textId="77777777" w:rsidR="00C32470" w:rsidRDefault="00C32470">
                    <w:pPr>
                      <w:tabs>
                        <w:tab w:val="center" w:pos="4920"/>
                        <w:tab w:val="right" w:pos="9840"/>
                      </w:tabs>
                    </w:pPr>
                    <w:r>
                      <w:tab/>
                    </w:r>
                    <w:r>
                      <w:tab/>
                    </w:r>
                    <w:r>
                      <w:rPr>
                        <w:rStyle w:val="PageNumber"/>
                        <w:rFonts w:ascii="CG Times (W1)" w:hAnsi="CG Times (W1)"/>
                      </w:rPr>
                      <w:fldChar w:fldCharType="begin"/>
                    </w:r>
                    <w:r>
                      <w:rPr>
                        <w:rStyle w:val="PageNumber"/>
                        <w:rFonts w:ascii="CG Times (W1)" w:hAnsi="CG Times (W1)"/>
                      </w:rPr>
                      <w:instrText xml:space="preserve"> PAGE </w:instrText>
                    </w:r>
                    <w:r>
                      <w:rPr>
                        <w:rStyle w:val="PageNumber"/>
                        <w:rFonts w:ascii="CG Times (W1)" w:hAnsi="CG Times (W1)"/>
                      </w:rPr>
                      <w:fldChar w:fldCharType="separate"/>
                    </w:r>
                    <w:r w:rsidR="00E87D62">
                      <w:rPr>
                        <w:rStyle w:val="PageNumber"/>
                        <w:rFonts w:ascii="CG Times (W1)" w:hAnsi="CG Times (W1)"/>
                        <w:noProof/>
                      </w:rPr>
                      <w:t>16</w:t>
                    </w:r>
                    <w:r>
                      <w:rPr>
                        <w:rStyle w:val="PageNumber"/>
                        <w:rFonts w:ascii="CG Times (W1)" w:hAnsi="CG Times (W1)"/>
                      </w:rPr>
                      <w:fldChar w:fldCharType="end"/>
                    </w:r>
                  </w:p>
                </w:txbxContent>
              </v:textbox>
              <w10:wrap anchorx="page"/>
            </v:rect>
          </w:pict>
        </mc:Fallback>
      </mc:AlternateContent>
    </w:r>
    <w:r>
      <w:rPr>
        <w:rFonts w:ascii="Garamond" w:hAnsi="Garamond"/>
        <w:sz w:val="20"/>
      </w:rPr>
      <w:t>Grossbard</w:t>
    </w:r>
  </w:p>
  <w:p w14:paraId="5F1DD9E8" w14:textId="77777777" w:rsidR="00C32470" w:rsidRDefault="00C32470">
    <w:pPr>
      <w:tabs>
        <w:tab w:val="left" w:pos="1320"/>
      </w:tabs>
      <w:suppressAutoHyphens/>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64B"/>
    <w:multiLevelType w:val="hybridMultilevel"/>
    <w:tmpl w:val="3FB808C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09E5AED"/>
    <w:multiLevelType w:val="hybridMultilevel"/>
    <w:tmpl w:val="DF98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D0EB6"/>
    <w:multiLevelType w:val="hybridMultilevel"/>
    <w:tmpl w:val="4272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540A9"/>
    <w:multiLevelType w:val="hybridMultilevel"/>
    <w:tmpl w:val="9912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2A59"/>
    <w:multiLevelType w:val="hybridMultilevel"/>
    <w:tmpl w:val="B98CE9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176F3"/>
    <w:multiLevelType w:val="hybridMultilevel"/>
    <w:tmpl w:val="B98CE9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2607B9"/>
    <w:multiLevelType w:val="hybridMultilevel"/>
    <w:tmpl w:val="C91E0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074869"/>
    <w:multiLevelType w:val="hybridMultilevel"/>
    <w:tmpl w:val="4206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F2057"/>
    <w:multiLevelType w:val="hybridMultilevel"/>
    <w:tmpl w:val="AFC80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907C37"/>
    <w:multiLevelType w:val="hybridMultilevel"/>
    <w:tmpl w:val="D134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73DA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1F315401"/>
    <w:multiLevelType w:val="hybridMultilevel"/>
    <w:tmpl w:val="C71C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47E50"/>
    <w:multiLevelType w:val="hybridMultilevel"/>
    <w:tmpl w:val="D08E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F67C6"/>
    <w:multiLevelType w:val="hybridMultilevel"/>
    <w:tmpl w:val="BEF4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30350"/>
    <w:multiLevelType w:val="hybridMultilevel"/>
    <w:tmpl w:val="94A2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A153B"/>
    <w:multiLevelType w:val="hybridMultilevel"/>
    <w:tmpl w:val="AA2260B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BCF45CF"/>
    <w:multiLevelType w:val="hybridMultilevel"/>
    <w:tmpl w:val="D134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4670B"/>
    <w:multiLevelType w:val="hybridMultilevel"/>
    <w:tmpl w:val="B98CE9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C6F34"/>
    <w:multiLevelType w:val="hybridMultilevel"/>
    <w:tmpl w:val="07AE1D9A"/>
    <w:lvl w:ilvl="0" w:tplc="18A25A3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21266D"/>
    <w:multiLevelType w:val="hybridMultilevel"/>
    <w:tmpl w:val="974850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197C90"/>
    <w:multiLevelType w:val="multilevel"/>
    <w:tmpl w:val="32148052"/>
    <w:styleLink w:val="Style1"/>
    <w:lvl w:ilvl="0">
      <w:start w:val="1"/>
      <w:numFmt w:val="decimal"/>
      <w:lvlText w:val="%1."/>
      <w:lvlJc w:val="left"/>
      <w:pPr>
        <w:ind w:left="900" w:hanging="360"/>
      </w:pPr>
      <w:rPr>
        <w:sz w:val="1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15:restartNumberingAfterBreak="0">
    <w:nsid w:val="4F8A3803"/>
    <w:multiLevelType w:val="hybridMultilevel"/>
    <w:tmpl w:val="EDF80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634DB"/>
    <w:multiLevelType w:val="hybridMultilevel"/>
    <w:tmpl w:val="235E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930B9"/>
    <w:multiLevelType w:val="hybridMultilevel"/>
    <w:tmpl w:val="AA2260B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63DB0799"/>
    <w:multiLevelType w:val="hybridMultilevel"/>
    <w:tmpl w:val="2DF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9C4E32"/>
    <w:multiLevelType w:val="hybridMultilevel"/>
    <w:tmpl w:val="46186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D55A1D"/>
    <w:multiLevelType w:val="hybridMultilevel"/>
    <w:tmpl w:val="C5F4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27525"/>
    <w:multiLevelType w:val="hybridMultilevel"/>
    <w:tmpl w:val="D49E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A866BF"/>
    <w:multiLevelType w:val="hybridMultilevel"/>
    <w:tmpl w:val="D1346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05103"/>
    <w:multiLevelType w:val="multilevel"/>
    <w:tmpl w:val="32148052"/>
    <w:numStyleLink w:val="Style1"/>
  </w:abstractNum>
  <w:abstractNum w:abstractNumId="30" w15:restartNumberingAfterBreak="0">
    <w:nsid w:val="715068E6"/>
    <w:multiLevelType w:val="hybridMultilevel"/>
    <w:tmpl w:val="B98CE9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894B5F"/>
    <w:multiLevelType w:val="hybridMultilevel"/>
    <w:tmpl w:val="5ACA8050"/>
    <w:lvl w:ilvl="0" w:tplc="04090001">
      <w:start w:val="1"/>
      <w:numFmt w:val="bullet"/>
      <w:lvlText w:val=""/>
      <w:lvlJc w:val="left"/>
      <w:pPr>
        <w:ind w:left="720" w:hanging="360"/>
      </w:pPr>
      <w:rPr>
        <w:rFonts w:ascii="Symbol" w:hAnsi="Symbol" w:hint="default"/>
      </w:rPr>
    </w:lvl>
    <w:lvl w:ilvl="1" w:tplc="E528F46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D59B7"/>
    <w:multiLevelType w:val="hybridMultilevel"/>
    <w:tmpl w:val="0CB49E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EC501F"/>
    <w:multiLevelType w:val="hybridMultilevel"/>
    <w:tmpl w:val="F4CE1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AF4E65"/>
    <w:multiLevelType w:val="hybridMultilevel"/>
    <w:tmpl w:val="7CFA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535DFC"/>
    <w:multiLevelType w:val="hybridMultilevel"/>
    <w:tmpl w:val="B7E426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F6D43EB"/>
    <w:multiLevelType w:val="multilevel"/>
    <w:tmpl w:val="8410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3775993">
    <w:abstractNumId w:val="10"/>
    <w:lvlOverride w:ilvl="0">
      <w:startOverride w:val="1"/>
    </w:lvlOverride>
  </w:num>
  <w:num w:numId="2" w16cid:durableId="401148525">
    <w:abstractNumId w:val="22"/>
  </w:num>
  <w:num w:numId="3" w16cid:durableId="258879925">
    <w:abstractNumId w:val="7"/>
  </w:num>
  <w:num w:numId="4" w16cid:durableId="2071421356">
    <w:abstractNumId w:val="23"/>
  </w:num>
  <w:num w:numId="5" w16cid:durableId="681710259">
    <w:abstractNumId w:val="4"/>
  </w:num>
  <w:num w:numId="6" w16cid:durableId="2030178520">
    <w:abstractNumId w:val="24"/>
  </w:num>
  <w:num w:numId="7" w16cid:durableId="1265381206">
    <w:abstractNumId w:val="2"/>
  </w:num>
  <w:num w:numId="8" w16cid:durableId="698896313">
    <w:abstractNumId w:val="17"/>
  </w:num>
  <w:num w:numId="9" w16cid:durableId="89935824">
    <w:abstractNumId w:val="14"/>
  </w:num>
  <w:num w:numId="10" w16cid:durableId="447437639">
    <w:abstractNumId w:val="30"/>
  </w:num>
  <w:num w:numId="11" w16cid:durableId="271717168">
    <w:abstractNumId w:val="5"/>
  </w:num>
  <w:num w:numId="12" w16cid:durableId="692264313">
    <w:abstractNumId w:val="15"/>
  </w:num>
  <w:num w:numId="13" w16cid:durableId="1960600030">
    <w:abstractNumId w:val="13"/>
  </w:num>
  <w:num w:numId="14" w16cid:durableId="218325723">
    <w:abstractNumId w:val="12"/>
  </w:num>
  <w:num w:numId="15" w16cid:durableId="1225220407">
    <w:abstractNumId w:val="35"/>
  </w:num>
  <w:num w:numId="16" w16cid:durableId="1047798168">
    <w:abstractNumId w:val="25"/>
  </w:num>
  <w:num w:numId="17" w16cid:durableId="2007246858">
    <w:abstractNumId w:val="32"/>
  </w:num>
  <w:num w:numId="18" w16cid:durableId="777913774">
    <w:abstractNumId w:val="19"/>
  </w:num>
  <w:num w:numId="19" w16cid:durableId="420873976">
    <w:abstractNumId w:val="6"/>
  </w:num>
  <w:num w:numId="20" w16cid:durableId="1872259055">
    <w:abstractNumId w:val="26"/>
  </w:num>
  <w:num w:numId="21" w16cid:durableId="475026788">
    <w:abstractNumId w:val="8"/>
  </w:num>
  <w:num w:numId="22" w16cid:durableId="927881312">
    <w:abstractNumId w:val="0"/>
  </w:num>
  <w:num w:numId="23" w16cid:durableId="336154273">
    <w:abstractNumId w:val="29"/>
  </w:num>
  <w:num w:numId="24" w16cid:durableId="896280037">
    <w:abstractNumId w:val="20"/>
  </w:num>
  <w:num w:numId="25" w16cid:durableId="1208374491">
    <w:abstractNumId w:val="36"/>
  </w:num>
  <w:num w:numId="26" w16cid:durableId="736981191">
    <w:abstractNumId w:val="28"/>
  </w:num>
  <w:num w:numId="27" w16cid:durableId="2075932670">
    <w:abstractNumId w:val="3"/>
  </w:num>
  <w:num w:numId="28" w16cid:durableId="1162509029">
    <w:abstractNumId w:val="31"/>
  </w:num>
  <w:num w:numId="29" w16cid:durableId="1863009431">
    <w:abstractNumId w:val="27"/>
  </w:num>
  <w:num w:numId="30" w16cid:durableId="1900943421">
    <w:abstractNumId w:val="9"/>
  </w:num>
  <w:num w:numId="31" w16cid:durableId="364142280">
    <w:abstractNumId w:val="1"/>
  </w:num>
  <w:num w:numId="32" w16cid:durableId="1596788039">
    <w:abstractNumId w:val="16"/>
  </w:num>
  <w:num w:numId="33" w16cid:durableId="936249581">
    <w:abstractNumId w:val="33"/>
  </w:num>
  <w:num w:numId="34" w16cid:durableId="1958100747">
    <w:abstractNumId w:val="21"/>
  </w:num>
  <w:num w:numId="35" w16cid:durableId="1833763450">
    <w:abstractNumId w:val="18"/>
  </w:num>
  <w:num w:numId="36" w16cid:durableId="1161315082">
    <w:abstractNumId w:val="11"/>
  </w:num>
  <w:num w:numId="37" w16cid:durableId="166084244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0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47"/>
    <w:rsid w:val="000074FF"/>
    <w:rsid w:val="00007A23"/>
    <w:rsid w:val="000110C1"/>
    <w:rsid w:val="0001367A"/>
    <w:rsid w:val="00013686"/>
    <w:rsid w:val="0001719A"/>
    <w:rsid w:val="000207FF"/>
    <w:rsid w:val="00020DB1"/>
    <w:rsid w:val="00026774"/>
    <w:rsid w:val="000271A1"/>
    <w:rsid w:val="00032662"/>
    <w:rsid w:val="000357E5"/>
    <w:rsid w:val="00036A2D"/>
    <w:rsid w:val="00036E21"/>
    <w:rsid w:val="00043351"/>
    <w:rsid w:val="0005200B"/>
    <w:rsid w:val="00052647"/>
    <w:rsid w:val="0005581E"/>
    <w:rsid w:val="00057262"/>
    <w:rsid w:val="00057876"/>
    <w:rsid w:val="000618D8"/>
    <w:rsid w:val="000636B1"/>
    <w:rsid w:val="00063F66"/>
    <w:rsid w:val="000642E5"/>
    <w:rsid w:val="00066EB5"/>
    <w:rsid w:val="00071CF3"/>
    <w:rsid w:val="00073DFD"/>
    <w:rsid w:val="00074F79"/>
    <w:rsid w:val="00083423"/>
    <w:rsid w:val="00094111"/>
    <w:rsid w:val="00095C7F"/>
    <w:rsid w:val="00095D8B"/>
    <w:rsid w:val="00096ECC"/>
    <w:rsid w:val="000A4020"/>
    <w:rsid w:val="000A51B5"/>
    <w:rsid w:val="000B1A2F"/>
    <w:rsid w:val="000B5B7B"/>
    <w:rsid w:val="000C012F"/>
    <w:rsid w:val="000C3496"/>
    <w:rsid w:val="000C7244"/>
    <w:rsid w:val="000D271F"/>
    <w:rsid w:val="000D4288"/>
    <w:rsid w:val="000E0A62"/>
    <w:rsid w:val="000E2379"/>
    <w:rsid w:val="000E7B9D"/>
    <w:rsid w:val="000F077B"/>
    <w:rsid w:val="000F0A65"/>
    <w:rsid w:val="000F519F"/>
    <w:rsid w:val="00100C45"/>
    <w:rsid w:val="001075D0"/>
    <w:rsid w:val="00116B63"/>
    <w:rsid w:val="00117551"/>
    <w:rsid w:val="001177BA"/>
    <w:rsid w:val="001237E4"/>
    <w:rsid w:val="00133073"/>
    <w:rsid w:val="001378D0"/>
    <w:rsid w:val="00144B1F"/>
    <w:rsid w:val="001504A2"/>
    <w:rsid w:val="00150B36"/>
    <w:rsid w:val="001513EF"/>
    <w:rsid w:val="00152564"/>
    <w:rsid w:val="00161EF2"/>
    <w:rsid w:val="00165287"/>
    <w:rsid w:val="00165929"/>
    <w:rsid w:val="00166208"/>
    <w:rsid w:val="001778AB"/>
    <w:rsid w:val="00177927"/>
    <w:rsid w:val="00180346"/>
    <w:rsid w:val="00180FE0"/>
    <w:rsid w:val="00183748"/>
    <w:rsid w:val="0018522E"/>
    <w:rsid w:val="00185818"/>
    <w:rsid w:val="001A0FA9"/>
    <w:rsid w:val="001A1656"/>
    <w:rsid w:val="001A28C5"/>
    <w:rsid w:val="001A7F22"/>
    <w:rsid w:val="001B390D"/>
    <w:rsid w:val="001B532A"/>
    <w:rsid w:val="001C306F"/>
    <w:rsid w:val="001D552C"/>
    <w:rsid w:val="001D5A4F"/>
    <w:rsid w:val="001D5D45"/>
    <w:rsid w:val="001D6979"/>
    <w:rsid w:val="001E0543"/>
    <w:rsid w:val="001E3794"/>
    <w:rsid w:val="001F21B5"/>
    <w:rsid w:val="001F5099"/>
    <w:rsid w:val="001F6535"/>
    <w:rsid w:val="00200ED8"/>
    <w:rsid w:val="00203B7D"/>
    <w:rsid w:val="002069C4"/>
    <w:rsid w:val="00210CDB"/>
    <w:rsid w:val="00212D33"/>
    <w:rsid w:val="00213B73"/>
    <w:rsid w:val="0021721B"/>
    <w:rsid w:val="00217909"/>
    <w:rsid w:val="00221D17"/>
    <w:rsid w:val="002271FF"/>
    <w:rsid w:val="002453F2"/>
    <w:rsid w:val="002463D0"/>
    <w:rsid w:val="00246E51"/>
    <w:rsid w:val="00251E2A"/>
    <w:rsid w:val="002564D3"/>
    <w:rsid w:val="00263E8A"/>
    <w:rsid w:val="00272E7C"/>
    <w:rsid w:val="00273721"/>
    <w:rsid w:val="0028586E"/>
    <w:rsid w:val="00290A97"/>
    <w:rsid w:val="00295AD1"/>
    <w:rsid w:val="00296516"/>
    <w:rsid w:val="002A06C2"/>
    <w:rsid w:val="002A2173"/>
    <w:rsid w:val="002A2190"/>
    <w:rsid w:val="002A22E2"/>
    <w:rsid w:val="002A3A26"/>
    <w:rsid w:val="002B2B53"/>
    <w:rsid w:val="002B2CF7"/>
    <w:rsid w:val="002B42CF"/>
    <w:rsid w:val="002B4F7D"/>
    <w:rsid w:val="002B61DA"/>
    <w:rsid w:val="002B6B4E"/>
    <w:rsid w:val="002B7660"/>
    <w:rsid w:val="002C09CC"/>
    <w:rsid w:val="002C3B81"/>
    <w:rsid w:val="002C4FFE"/>
    <w:rsid w:val="002C51BE"/>
    <w:rsid w:val="002C7272"/>
    <w:rsid w:val="002C791E"/>
    <w:rsid w:val="002D4F71"/>
    <w:rsid w:val="002E021B"/>
    <w:rsid w:val="002E0B49"/>
    <w:rsid w:val="002E7A03"/>
    <w:rsid w:val="002F0F3D"/>
    <w:rsid w:val="002F37A0"/>
    <w:rsid w:val="002F3C7B"/>
    <w:rsid w:val="00302453"/>
    <w:rsid w:val="003071F4"/>
    <w:rsid w:val="0031567D"/>
    <w:rsid w:val="00321AC7"/>
    <w:rsid w:val="003241FA"/>
    <w:rsid w:val="00326A9B"/>
    <w:rsid w:val="00326EA2"/>
    <w:rsid w:val="00327721"/>
    <w:rsid w:val="003329D7"/>
    <w:rsid w:val="00333430"/>
    <w:rsid w:val="00333567"/>
    <w:rsid w:val="00335627"/>
    <w:rsid w:val="003374DF"/>
    <w:rsid w:val="00346286"/>
    <w:rsid w:val="00346D5C"/>
    <w:rsid w:val="00351603"/>
    <w:rsid w:val="003528DA"/>
    <w:rsid w:val="003548A2"/>
    <w:rsid w:val="00364304"/>
    <w:rsid w:val="00367E1C"/>
    <w:rsid w:val="003759D3"/>
    <w:rsid w:val="00377C50"/>
    <w:rsid w:val="003803F2"/>
    <w:rsid w:val="003828F7"/>
    <w:rsid w:val="00383AE8"/>
    <w:rsid w:val="00384B9C"/>
    <w:rsid w:val="00385B4B"/>
    <w:rsid w:val="00386245"/>
    <w:rsid w:val="00390DCB"/>
    <w:rsid w:val="00394BFC"/>
    <w:rsid w:val="00396685"/>
    <w:rsid w:val="003A0E4C"/>
    <w:rsid w:val="003A354B"/>
    <w:rsid w:val="003A5325"/>
    <w:rsid w:val="003B4882"/>
    <w:rsid w:val="003C3650"/>
    <w:rsid w:val="003D4796"/>
    <w:rsid w:val="003E3B59"/>
    <w:rsid w:val="003E4692"/>
    <w:rsid w:val="003E4A15"/>
    <w:rsid w:val="003F39B4"/>
    <w:rsid w:val="003F3D6B"/>
    <w:rsid w:val="003F4772"/>
    <w:rsid w:val="003F512A"/>
    <w:rsid w:val="00403B65"/>
    <w:rsid w:val="0041039A"/>
    <w:rsid w:val="00410D95"/>
    <w:rsid w:val="00420937"/>
    <w:rsid w:val="00426636"/>
    <w:rsid w:val="0042696B"/>
    <w:rsid w:val="0044370E"/>
    <w:rsid w:val="00444737"/>
    <w:rsid w:val="00446DB2"/>
    <w:rsid w:val="00455B30"/>
    <w:rsid w:val="0045709D"/>
    <w:rsid w:val="00467855"/>
    <w:rsid w:val="00473F08"/>
    <w:rsid w:val="0048123D"/>
    <w:rsid w:val="00481E1A"/>
    <w:rsid w:val="004824BD"/>
    <w:rsid w:val="004826C4"/>
    <w:rsid w:val="004879F9"/>
    <w:rsid w:val="00487BDB"/>
    <w:rsid w:val="0049134E"/>
    <w:rsid w:val="00493D18"/>
    <w:rsid w:val="004A1B39"/>
    <w:rsid w:val="004A1F59"/>
    <w:rsid w:val="004A2E10"/>
    <w:rsid w:val="004A7A27"/>
    <w:rsid w:val="004C0064"/>
    <w:rsid w:val="004C0633"/>
    <w:rsid w:val="004C3179"/>
    <w:rsid w:val="004C6D1F"/>
    <w:rsid w:val="004C72F8"/>
    <w:rsid w:val="004D274C"/>
    <w:rsid w:val="004E015F"/>
    <w:rsid w:val="004E1DE0"/>
    <w:rsid w:val="004E4EBB"/>
    <w:rsid w:val="004F09B3"/>
    <w:rsid w:val="004F0AFA"/>
    <w:rsid w:val="004F4E21"/>
    <w:rsid w:val="004F5B33"/>
    <w:rsid w:val="004F7463"/>
    <w:rsid w:val="004F7EB9"/>
    <w:rsid w:val="005003BD"/>
    <w:rsid w:val="005052E6"/>
    <w:rsid w:val="00507990"/>
    <w:rsid w:val="00510677"/>
    <w:rsid w:val="00513801"/>
    <w:rsid w:val="0051552D"/>
    <w:rsid w:val="00516644"/>
    <w:rsid w:val="0052191B"/>
    <w:rsid w:val="00523615"/>
    <w:rsid w:val="00525CBB"/>
    <w:rsid w:val="0052605B"/>
    <w:rsid w:val="005343D8"/>
    <w:rsid w:val="00537D22"/>
    <w:rsid w:val="00543A9F"/>
    <w:rsid w:val="0054578C"/>
    <w:rsid w:val="0056282C"/>
    <w:rsid w:val="00564FEA"/>
    <w:rsid w:val="00565F62"/>
    <w:rsid w:val="00567FEF"/>
    <w:rsid w:val="005727F2"/>
    <w:rsid w:val="005764F2"/>
    <w:rsid w:val="00583EDF"/>
    <w:rsid w:val="00591CBB"/>
    <w:rsid w:val="00593DB3"/>
    <w:rsid w:val="00595731"/>
    <w:rsid w:val="005A31B1"/>
    <w:rsid w:val="005B3334"/>
    <w:rsid w:val="005B769B"/>
    <w:rsid w:val="005C082B"/>
    <w:rsid w:val="005C748B"/>
    <w:rsid w:val="005C7765"/>
    <w:rsid w:val="005D280A"/>
    <w:rsid w:val="005D43A7"/>
    <w:rsid w:val="005D4ACB"/>
    <w:rsid w:val="005D6424"/>
    <w:rsid w:val="005E26E9"/>
    <w:rsid w:val="005E6290"/>
    <w:rsid w:val="005E7A44"/>
    <w:rsid w:val="005F442D"/>
    <w:rsid w:val="005F5302"/>
    <w:rsid w:val="006025A3"/>
    <w:rsid w:val="00606DC3"/>
    <w:rsid w:val="00606FD1"/>
    <w:rsid w:val="006121AD"/>
    <w:rsid w:val="00612F81"/>
    <w:rsid w:val="00614544"/>
    <w:rsid w:val="00617A5D"/>
    <w:rsid w:val="006266D0"/>
    <w:rsid w:val="006279EB"/>
    <w:rsid w:val="006310FF"/>
    <w:rsid w:val="00632CFC"/>
    <w:rsid w:val="00632EB8"/>
    <w:rsid w:val="00637DA0"/>
    <w:rsid w:val="006447FE"/>
    <w:rsid w:val="00646DF3"/>
    <w:rsid w:val="00650ED2"/>
    <w:rsid w:val="006517D0"/>
    <w:rsid w:val="00651812"/>
    <w:rsid w:val="00663BA6"/>
    <w:rsid w:val="00663E9F"/>
    <w:rsid w:val="00670D9A"/>
    <w:rsid w:val="0067492A"/>
    <w:rsid w:val="006757C7"/>
    <w:rsid w:val="00681823"/>
    <w:rsid w:val="006820AC"/>
    <w:rsid w:val="00682391"/>
    <w:rsid w:val="0068652E"/>
    <w:rsid w:val="006866AA"/>
    <w:rsid w:val="006912F2"/>
    <w:rsid w:val="006A1475"/>
    <w:rsid w:val="006A787A"/>
    <w:rsid w:val="006B0C4C"/>
    <w:rsid w:val="006B2945"/>
    <w:rsid w:val="006B5023"/>
    <w:rsid w:val="006B7236"/>
    <w:rsid w:val="006C4EFE"/>
    <w:rsid w:val="006D498D"/>
    <w:rsid w:val="006D4B8F"/>
    <w:rsid w:val="006E0A2A"/>
    <w:rsid w:val="006E1F9E"/>
    <w:rsid w:val="006E2AD4"/>
    <w:rsid w:val="006E620E"/>
    <w:rsid w:val="006E7082"/>
    <w:rsid w:val="006F23A6"/>
    <w:rsid w:val="006F54AC"/>
    <w:rsid w:val="006F76B2"/>
    <w:rsid w:val="007020AD"/>
    <w:rsid w:val="00703E2D"/>
    <w:rsid w:val="007071F6"/>
    <w:rsid w:val="007102DC"/>
    <w:rsid w:val="00710924"/>
    <w:rsid w:val="00711113"/>
    <w:rsid w:val="00715F2D"/>
    <w:rsid w:val="007168A0"/>
    <w:rsid w:val="00716D94"/>
    <w:rsid w:val="00717A4C"/>
    <w:rsid w:val="00720897"/>
    <w:rsid w:val="0072281F"/>
    <w:rsid w:val="00732E86"/>
    <w:rsid w:val="00733D0D"/>
    <w:rsid w:val="007365E7"/>
    <w:rsid w:val="0074002D"/>
    <w:rsid w:val="00743F86"/>
    <w:rsid w:val="00750C63"/>
    <w:rsid w:val="00764212"/>
    <w:rsid w:val="0077380E"/>
    <w:rsid w:val="0077699B"/>
    <w:rsid w:val="007769B3"/>
    <w:rsid w:val="00780B9E"/>
    <w:rsid w:val="007812EB"/>
    <w:rsid w:val="00782BA4"/>
    <w:rsid w:val="00782BC2"/>
    <w:rsid w:val="00783FDE"/>
    <w:rsid w:val="00785AAD"/>
    <w:rsid w:val="00793CA0"/>
    <w:rsid w:val="007948EB"/>
    <w:rsid w:val="007A15EB"/>
    <w:rsid w:val="007B147E"/>
    <w:rsid w:val="007C2158"/>
    <w:rsid w:val="007D032C"/>
    <w:rsid w:val="007D2A7B"/>
    <w:rsid w:val="007D7133"/>
    <w:rsid w:val="007D7496"/>
    <w:rsid w:val="007E6C4F"/>
    <w:rsid w:val="007F5C99"/>
    <w:rsid w:val="007F7999"/>
    <w:rsid w:val="00804809"/>
    <w:rsid w:val="00804DDB"/>
    <w:rsid w:val="00805979"/>
    <w:rsid w:val="00812DA6"/>
    <w:rsid w:val="0081577B"/>
    <w:rsid w:val="00815D9A"/>
    <w:rsid w:val="008178A7"/>
    <w:rsid w:val="00820CC7"/>
    <w:rsid w:val="00822AEB"/>
    <w:rsid w:val="00822F58"/>
    <w:rsid w:val="00823273"/>
    <w:rsid w:val="00827CE7"/>
    <w:rsid w:val="00827E76"/>
    <w:rsid w:val="0083330E"/>
    <w:rsid w:val="008348AF"/>
    <w:rsid w:val="00836019"/>
    <w:rsid w:val="00837EC5"/>
    <w:rsid w:val="00840ABE"/>
    <w:rsid w:val="008419C7"/>
    <w:rsid w:val="00843EDA"/>
    <w:rsid w:val="008448A8"/>
    <w:rsid w:val="00845D14"/>
    <w:rsid w:val="00847094"/>
    <w:rsid w:val="00850785"/>
    <w:rsid w:val="008536C5"/>
    <w:rsid w:val="00857220"/>
    <w:rsid w:val="00870C96"/>
    <w:rsid w:val="008815BD"/>
    <w:rsid w:val="008825C6"/>
    <w:rsid w:val="00882A05"/>
    <w:rsid w:val="008910F6"/>
    <w:rsid w:val="00893FFF"/>
    <w:rsid w:val="008A1AA3"/>
    <w:rsid w:val="008A61FC"/>
    <w:rsid w:val="008A68F0"/>
    <w:rsid w:val="008A7A31"/>
    <w:rsid w:val="008B37F1"/>
    <w:rsid w:val="008B6471"/>
    <w:rsid w:val="008B75D1"/>
    <w:rsid w:val="008C4FCF"/>
    <w:rsid w:val="008D0E4A"/>
    <w:rsid w:val="008D38BA"/>
    <w:rsid w:val="008D4D47"/>
    <w:rsid w:val="008D5CEC"/>
    <w:rsid w:val="008D6D8A"/>
    <w:rsid w:val="008E2F42"/>
    <w:rsid w:val="008E3CB1"/>
    <w:rsid w:val="008F3245"/>
    <w:rsid w:val="008F3BF5"/>
    <w:rsid w:val="008F5DCB"/>
    <w:rsid w:val="00902D9F"/>
    <w:rsid w:val="0090507E"/>
    <w:rsid w:val="00905305"/>
    <w:rsid w:val="00910508"/>
    <w:rsid w:val="00910B41"/>
    <w:rsid w:val="00912246"/>
    <w:rsid w:val="009139AF"/>
    <w:rsid w:val="009164C6"/>
    <w:rsid w:val="00926CEC"/>
    <w:rsid w:val="00930028"/>
    <w:rsid w:val="00934FF9"/>
    <w:rsid w:val="0093674C"/>
    <w:rsid w:val="00944550"/>
    <w:rsid w:val="0094496C"/>
    <w:rsid w:val="00944F4F"/>
    <w:rsid w:val="009460BB"/>
    <w:rsid w:val="00946171"/>
    <w:rsid w:val="00946287"/>
    <w:rsid w:val="0094730E"/>
    <w:rsid w:val="009518A6"/>
    <w:rsid w:val="0095237C"/>
    <w:rsid w:val="0095461F"/>
    <w:rsid w:val="009648E1"/>
    <w:rsid w:val="009659F2"/>
    <w:rsid w:val="00970838"/>
    <w:rsid w:val="0097436C"/>
    <w:rsid w:val="00974CF4"/>
    <w:rsid w:val="00984D1F"/>
    <w:rsid w:val="00987AB5"/>
    <w:rsid w:val="00994FC1"/>
    <w:rsid w:val="00995576"/>
    <w:rsid w:val="009A5F6C"/>
    <w:rsid w:val="009B1D34"/>
    <w:rsid w:val="009B54C3"/>
    <w:rsid w:val="009B774F"/>
    <w:rsid w:val="009C3F33"/>
    <w:rsid w:val="009C5848"/>
    <w:rsid w:val="009D6624"/>
    <w:rsid w:val="009E25D6"/>
    <w:rsid w:val="009E6106"/>
    <w:rsid w:val="009F01EE"/>
    <w:rsid w:val="009F0A62"/>
    <w:rsid w:val="009F53E9"/>
    <w:rsid w:val="009F785D"/>
    <w:rsid w:val="00A121B5"/>
    <w:rsid w:val="00A1376B"/>
    <w:rsid w:val="00A1469B"/>
    <w:rsid w:val="00A1748F"/>
    <w:rsid w:val="00A23EF9"/>
    <w:rsid w:val="00A25811"/>
    <w:rsid w:val="00A26286"/>
    <w:rsid w:val="00A262F9"/>
    <w:rsid w:val="00A26CA6"/>
    <w:rsid w:val="00A30A00"/>
    <w:rsid w:val="00A40158"/>
    <w:rsid w:val="00A409F2"/>
    <w:rsid w:val="00A418CD"/>
    <w:rsid w:val="00A440CB"/>
    <w:rsid w:val="00A54EB0"/>
    <w:rsid w:val="00A56C22"/>
    <w:rsid w:val="00A57950"/>
    <w:rsid w:val="00A63B8A"/>
    <w:rsid w:val="00A65187"/>
    <w:rsid w:val="00A65198"/>
    <w:rsid w:val="00A82FAD"/>
    <w:rsid w:val="00A8561A"/>
    <w:rsid w:val="00A85F76"/>
    <w:rsid w:val="00A9732E"/>
    <w:rsid w:val="00AA43B9"/>
    <w:rsid w:val="00AA767F"/>
    <w:rsid w:val="00AB3B66"/>
    <w:rsid w:val="00AB6B42"/>
    <w:rsid w:val="00AB6F4F"/>
    <w:rsid w:val="00AC6159"/>
    <w:rsid w:val="00AD27B9"/>
    <w:rsid w:val="00AD4581"/>
    <w:rsid w:val="00AD5DEC"/>
    <w:rsid w:val="00AE0AC5"/>
    <w:rsid w:val="00AE20DC"/>
    <w:rsid w:val="00AE5743"/>
    <w:rsid w:val="00AE7F86"/>
    <w:rsid w:val="00AF0195"/>
    <w:rsid w:val="00AF1E5A"/>
    <w:rsid w:val="00AF38F3"/>
    <w:rsid w:val="00AF447F"/>
    <w:rsid w:val="00AF52D5"/>
    <w:rsid w:val="00AF57C7"/>
    <w:rsid w:val="00AF6C5E"/>
    <w:rsid w:val="00AF70B5"/>
    <w:rsid w:val="00AF7588"/>
    <w:rsid w:val="00B031BC"/>
    <w:rsid w:val="00B04755"/>
    <w:rsid w:val="00B109FB"/>
    <w:rsid w:val="00B149CB"/>
    <w:rsid w:val="00B16C65"/>
    <w:rsid w:val="00B17206"/>
    <w:rsid w:val="00B236E0"/>
    <w:rsid w:val="00B311E1"/>
    <w:rsid w:val="00B33651"/>
    <w:rsid w:val="00B3677E"/>
    <w:rsid w:val="00B5440C"/>
    <w:rsid w:val="00B67479"/>
    <w:rsid w:val="00B71571"/>
    <w:rsid w:val="00B733A9"/>
    <w:rsid w:val="00B81306"/>
    <w:rsid w:val="00B83FBB"/>
    <w:rsid w:val="00B91CDA"/>
    <w:rsid w:val="00B920B2"/>
    <w:rsid w:val="00B92872"/>
    <w:rsid w:val="00B9741F"/>
    <w:rsid w:val="00B97CDC"/>
    <w:rsid w:val="00BA2810"/>
    <w:rsid w:val="00BA2C1E"/>
    <w:rsid w:val="00BA7085"/>
    <w:rsid w:val="00BA783C"/>
    <w:rsid w:val="00BB11EF"/>
    <w:rsid w:val="00BB1A56"/>
    <w:rsid w:val="00BB2E9A"/>
    <w:rsid w:val="00BB50D3"/>
    <w:rsid w:val="00BB665F"/>
    <w:rsid w:val="00BC55DC"/>
    <w:rsid w:val="00BC7A0D"/>
    <w:rsid w:val="00BD2327"/>
    <w:rsid w:val="00BD7902"/>
    <w:rsid w:val="00BE2038"/>
    <w:rsid w:val="00BE4E4A"/>
    <w:rsid w:val="00BE668B"/>
    <w:rsid w:val="00BF2D47"/>
    <w:rsid w:val="00BF61AD"/>
    <w:rsid w:val="00BF7543"/>
    <w:rsid w:val="00C004F7"/>
    <w:rsid w:val="00C02E41"/>
    <w:rsid w:val="00C16021"/>
    <w:rsid w:val="00C2000A"/>
    <w:rsid w:val="00C2507B"/>
    <w:rsid w:val="00C256F2"/>
    <w:rsid w:val="00C26507"/>
    <w:rsid w:val="00C271E4"/>
    <w:rsid w:val="00C32470"/>
    <w:rsid w:val="00C335B9"/>
    <w:rsid w:val="00C366C7"/>
    <w:rsid w:val="00C41B24"/>
    <w:rsid w:val="00C4353D"/>
    <w:rsid w:val="00C45CEB"/>
    <w:rsid w:val="00C46373"/>
    <w:rsid w:val="00C466E5"/>
    <w:rsid w:val="00C5110B"/>
    <w:rsid w:val="00C643B7"/>
    <w:rsid w:val="00C65427"/>
    <w:rsid w:val="00C6567C"/>
    <w:rsid w:val="00C661D0"/>
    <w:rsid w:val="00C66D3F"/>
    <w:rsid w:val="00C66E38"/>
    <w:rsid w:val="00C6733F"/>
    <w:rsid w:val="00C76450"/>
    <w:rsid w:val="00C77850"/>
    <w:rsid w:val="00C82705"/>
    <w:rsid w:val="00C92755"/>
    <w:rsid w:val="00C95DC8"/>
    <w:rsid w:val="00CA20AF"/>
    <w:rsid w:val="00CA4526"/>
    <w:rsid w:val="00CB6E16"/>
    <w:rsid w:val="00CB732C"/>
    <w:rsid w:val="00CC094E"/>
    <w:rsid w:val="00CC26F4"/>
    <w:rsid w:val="00CC43D2"/>
    <w:rsid w:val="00CD7A7C"/>
    <w:rsid w:val="00CE1954"/>
    <w:rsid w:val="00CE3017"/>
    <w:rsid w:val="00CF28F1"/>
    <w:rsid w:val="00D020E2"/>
    <w:rsid w:val="00D02870"/>
    <w:rsid w:val="00D065D4"/>
    <w:rsid w:val="00D07D22"/>
    <w:rsid w:val="00D1134C"/>
    <w:rsid w:val="00D17C49"/>
    <w:rsid w:val="00D211BA"/>
    <w:rsid w:val="00D2607D"/>
    <w:rsid w:val="00D2627C"/>
    <w:rsid w:val="00D30E6F"/>
    <w:rsid w:val="00D33AEE"/>
    <w:rsid w:val="00D36A73"/>
    <w:rsid w:val="00D40E54"/>
    <w:rsid w:val="00D43E75"/>
    <w:rsid w:val="00D52C30"/>
    <w:rsid w:val="00D64B0F"/>
    <w:rsid w:val="00D734DE"/>
    <w:rsid w:val="00D7376F"/>
    <w:rsid w:val="00D742E8"/>
    <w:rsid w:val="00D75111"/>
    <w:rsid w:val="00D77B4A"/>
    <w:rsid w:val="00D77DD2"/>
    <w:rsid w:val="00D80E42"/>
    <w:rsid w:val="00D813D3"/>
    <w:rsid w:val="00D82B37"/>
    <w:rsid w:val="00D86C59"/>
    <w:rsid w:val="00D878B9"/>
    <w:rsid w:val="00D90E99"/>
    <w:rsid w:val="00D93AAE"/>
    <w:rsid w:val="00D956B0"/>
    <w:rsid w:val="00D95C48"/>
    <w:rsid w:val="00DA0A04"/>
    <w:rsid w:val="00DA26BA"/>
    <w:rsid w:val="00DA2747"/>
    <w:rsid w:val="00DA6410"/>
    <w:rsid w:val="00DB50A5"/>
    <w:rsid w:val="00DB63F2"/>
    <w:rsid w:val="00DC09C1"/>
    <w:rsid w:val="00DC4EDD"/>
    <w:rsid w:val="00DC6C91"/>
    <w:rsid w:val="00DD3572"/>
    <w:rsid w:val="00DE0E18"/>
    <w:rsid w:val="00DE177B"/>
    <w:rsid w:val="00DE2D63"/>
    <w:rsid w:val="00DE6A1C"/>
    <w:rsid w:val="00DF5D1D"/>
    <w:rsid w:val="00DF5FBF"/>
    <w:rsid w:val="00E06B41"/>
    <w:rsid w:val="00E161B1"/>
    <w:rsid w:val="00E21E46"/>
    <w:rsid w:val="00E250C9"/>
    <w:rsid w:val="00E268E8"/>
    <w:rsid w:val="00E31D19"/>
    <w:rsid w:val="00E336F3"/>
    <w:rsid w:val="00E33C01"/>
    <w:rsid w:val="00E3479B"/>
    <w:rsid w:val="00E34A72"/>
    <w:rsid w:val="00E3646F"/>
    <w:rsid w:val="00E36900"/>
    <w:rsid w:val="00E542BD"/>
    <w:rsid w:val="00E57A45"/>
    <w:rsid w:val="00E62BDF"/>
    <w:rsid w:val="00E70178"/>
    <w:rsid w:val="00E72C47"/>
    <w:rsid w:val="00E73DCF"/>
    <w:rsid w:val="00E817AA"/>
    <w:rsid w:val="00E821FA"/>
    <w:rsid w:val="00E83377"/>
    <w:rsid w:val="00E848D7"/>
    <w:rsid w:val="00E87D62"/>
    <w:rsid w:val="00E9137A"/>
    <w:rsid w:val="00E91705"/>
    <w:rsid w:val="00E935F5"/>
    <w:rsid w:val="00E93ADC"/>
    <w:rsid w:val="00E94167"/>
    <w:rsid w:val="00E94405"/>
    <w:rsid w:val="00E967F8"/>
    <w:rsid w:val="00E97F34"/>
    <w:rsid w:val="00EA109E"/>
    <w:rsid w:val="00EA2D38"/>
    <w:rsid w:val="00EA54D4"/>
    <w:rsid w:val="00EB316B"/>
    <w:rsid w:val="00EB5493"/>
    <w:rsid w:val="00EC031A"/>
    <w:rsid w:val="00EC245B"/>
    <w:rsid w:val="00EC76C6"/>
    <w:rsid w:val="00ED2196"/>
    <w:rsid w:val="00ED32CE"/>
    <w:rsid w:val="00ED4C89"/>
    <w:rsid w:val="00EF140A"/>
    <w:rsid w:val="00EF1A3A"/>
    <w:rsid w:val="00EF3866"/>
    <w:rsid w:val="00EF3BAB"/>
    <w:rsid w:val="00F03A3F"/>
    <w:rsid w:val="00F04FA9"/>
    <w:rsid w:val="00F10B3F"/>
    <w:rsid w:val="00F22B0F"/>
    <w:rsid w:val="00F23870"/>
    <w:rsid w:val="00F2434C"/>
    <w:rsid w:val="00F41944"/>
    <w:rsid w:val="00F44CF3"/>
    <w:rsid w:val="00F47248"/>
    <w:rsid w:val="00F51D69"/>
    <w:rsid w:val="00F574AB"/>
    <w:rsid w:val="00F6315A"/>
    <w:rsid w:val="00F67F80"/>
    <w:rsid w:val="00F70070"/>
    <w:rsid w:val="00F70217"/>
    <w:rsid w:val="00F7233C"/>
    <w:rsid w:val="00F72A4E"/>
    <w:rsid w:val="00F74367"/>
    <w:rsid w:val="00F7566A"/>
    <w:rsid w:val="00F76E4B"/>
    <w:rsid w:val="00F81394"/>
    <w:rsid w:val="00F8215D"/>
    <w:rsid w:val="00F846C0"/>
    <w:rsid w:val="00F87576"/>
    <w:rsid w:val="00F90D25"/>
    <w:rsid w:val="00F91D9C"/>
    <w:rsid w:val="00F95BF1"/>
    <w:rsid w:val="00F95C6F"/>
    <w:rsid w:val="00FA093A"/>
    <w:rsid w:val="00FA4C78"/>
    <w:rsid w:val="00FA6868"/>
    <w:rsid w:val="00FB4EF0"/>
    <w:rsid w:val="00FB7AC0"/>
    <w:rsid w:val="00FC04EF"/>
    <w:rsid w:val="00FC1866"/>
    <w:rsid w:val="00FC1FB2"/>
    <w:rsid w:val="00FD2106"/>
    <w:rsid w:val="00FD4970"/>
    <w:rsid w:val="00FD638E"/>
    <w:rsid w:val="00FE01DE"/>
    <w:rsid w:val="00FE1122"/>
    <w:rsid w:val="00FE1D8C"/>
    <w:rsid w:val="00FE2759"/>
    <w:rsid w:val="00FE2DA7"/>
    <w:rsid w:val="00FE5015"/>
    <w:rsid w:val="00FE69F3"/>
    <w:rsid w:val="00FF102A"/>
    <w:rsid w:val="00FF3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36A8DFF"/>
  <w15:docId w15:val="{0FB26562-9086-40DD-AD81-1B270B4E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59"/>
    <w:rPr>
      <w:rFonts w:ascii="Courier" w:hAnsi="Courier"/>
      <w:sz w:val="24"/>
      <w:szCs w:val="20"/>
    </w:rPr>
  </w:style>
  <w:style w:type="paragraph" w:styleId="Heading1">
    <w:name w:val="heading 1"/>
    <w:basedOn w:val="Normal"/>
    <w:next w:val="Normal"/>
    <w:link w:val="Heading1Char"/>
    <w:uiPriority w:val="99"/>
    <w:qFormat/>
    <w:rsid w:val="00FE2759"/>
    <w:pPr>
      <w:keepNext/>
      <w:tabs>
        <w:tab w:val="left" w:pos="320"/>
        <w:tab w:val="left" w:pos="4806"/>
        <w:tab w:val="left" w:pos="7144"/>
        <w:tab w:val="left" w:pos="7476"/>
      </w:tabs>
      <w:suppressAutoHyphens/>
      <w:outlineLvl w:val="0"/>
    </w:pPr>
    <w:rPr>
      <w:rFonts w:ascii="Times New Roman" w:hAnsi="Times New Roman"/>
      <w:b/>
      <w:bCs/>
    </w:rPr>
  </w:style>
  <w:style w:type="paragraph" w:styleId="Heading2">
    <w:name w:val="heading 2"/>
    <w:basedOn w:val="Normal"/>
    <w:next w:val="Normal"/>
    <w:link w:val="Heading2Char"/>
    <w:uiPriority w:val="99"/>
    <w:qFormat/>
    <w:rsid w:val="00FE2759"/>
    <w:pPr>
      <w:keepNext/>
      <w:widowControl w:val="0"/>
      <w:ind w:firstLine="360"/>
      <w:jc w:val="center"/>
      <w:outlineLvl w:val="1"/>
    </w:pPr>
    <w:rPr>
      <w:rFonts w:ascii="Times New Roman" w:hAnsi="Times New Roman"/>
    </w:rPr>
  </w:style>
  <w:style w:type="paragraph" w:styleId="Heading3">
    <w:name w:val="heading 3"/>
    <w:basedOn w:val="Normal"/>
    <w:next w:val="Normal"/>
    <w:link w:val="Heading3Char"/>
    <w:uiPriority w:val="99"/>
    <w:qFormat/>
    <w:rsid w:val="00FE2759"/>
    <w:pPr>
      <w:keepNext/>
      <w:tabs>
        <w:tab w:val="left" w:pos="320"/>
        <w:tab w:val="left" w:pos="4806"/>
        <w:tab w:val="left" w:pos="7144"/>
        <w:tab w:val="left" w:pos="7476"/>
      </w:tabs>
      <w:suppressAutoHyphens/>
      <w:outlineLvl w:val="2"/>
    </w:pPr>
    <w:rPr>
      <w:rFonts w:ascii="Garamond" w:hAnsi="Garamond"/>
      <w:b/>
      <w:color w:val="000000"/>
      <w:szCs w:val="24"/>
    </w:rPr>
  </w:style>
  <w:style w:type="paragraph" w:styleId="Heading4">
    <w:name w:val="heading 4"/>
    <w:basedOn w:val="Normal"/>
    <w:next w:val="Normal"/>
    <w:link w:val="Heading4Char"/>
    <w:uiPriority w:val="99"/>
    <w:qFormat/>
    <w:rsid w:val="00FE2759"/>
    <w:pPr>
      <w:keepNext/>
      <w:ind w:left="360" w:hanging="360"/>
      <w:outlineLvl w:val="3"/>
    </w:pPr>
    <w:rPr>
      <w:rFonts w:ascii="Garamond" w:hAnsi="Garamond"/>
      <w:b/>
      <w:bCs/>
      <w:color w:val="000000"/>
      <w:u w:val="single"/>
    </w:rPr>
  </w:style>
  <w:style w:type="paragraph" w:styleId="Heading5">
    <w:name w:val="heading 5"/>
    <w:basedOn w:val="Normal"/>
    <w:next w:val="Normal"/>
    <w:link w:val="Heading5Char"/>
    <w:uiPriority w:val="99"/>
    <w:qFormat/>
    <w:rsid w:val="00FE2759"/>
    <w:pPr>
      <w:keepNext/>
      <w:tabs>
        <w:tab w:val="left" w:pos="320"/>
        <w:tab w:val="left" w:pos="4806"/>
        <w:tab w:val="left" w:pos="7144"/>
        <w:tab w:val="left" w:pos="7476"/>
      </w:tabs>
      <w:suppressAutoHyphens/>
      <w:outlineLvl w:val="4"/>
    </w:pPr>
    <w:rPr>
      <w:rFonts w:ascii="Garamond" w:hAnsi="Garamond"/>
      <w:b/>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5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265B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265B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265B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265BD"/>
    <w:rPr>
      <w:rFonts w:asciiTheme="minorHAnsi" w:eastAsiaTheme="minorEastAsia" w:hAnsiTheme="minorHAnsi" w:cstheme="minorBidi"/>
      <w:b/>
      <w:bCs/>
      <w:i/>
      <w:iCs/>
      <w:sz w:val="26"/>
      <w:szCs w:val="26"/>
    </w:rPr>
  </w:style>
  <w:style w:type="paragraph" w:styleId="Index1">
    <w:name w:val="index 1"/>
    <w:basedOn w:val="Normal"/>
    <w:next w:val="Normal"/>
    <w:uiPriority w:val="99"/>
    <w:semiHidden/>
    <w:rsid w:val="00FE2759"/>
    <w:pPr>
      <w:tabs>
        <w:tab w:val="right" w:leader="dot" w:pos="9360"/>
      </w:tabs>
      <w:suppressAutoHyphens/>
      <w:ind w:left="1440" w:right="720" w:hanging="1440"/>
    </w:pPr>
  </w:style>
  <w:style w:type="paragraph" w:styleId="Index2">
    <w:name w:val="index 2"/>
    <w:basedOn w:val="Normal"/>
    <w:next w:val="Normal"/>
    <w:uiPriority w:val="99"/>
    <w:semiHidden/>
    <w:rsid w:val="00FE2759"/>
    <w:pPr>
      <w:tabs>
        <w:tab w:val="right" w:leader="dot" w:pos="9360"/>
      </w:tabs>
      <w:suppressAutoHyphens/>
      <w:ind w:left="1440" w:right="720" w:hanging="720"/>
    </w:pPr>
  </w:style>
  <w:style w:type="paragraph" w:styleId="TOC1">
    <w:name w:val="toc 1"/>
    <w:basedOn w:val="Normal"/>
    <w:next w:val="Normal"/>
    <w:uiPriority w:val="99"/>
    <w:semiHidden/>
    <w:rsid w:val="00FE2759"/>
    <w:pPr>
      <w:tabs>
        <w:tab w:val="right" w:leader="dot" w:pos="9360"/>
      </w:tabs>
      <w:suppressAutoHyphens/>
      <w:spacing w:before="480"/>
      <w:ind w:left="720" w:right="720" w:hanging="720"/>
    </w:pPr>
  </w:style>
  <w:style w:type="paragraph" w:styleId="TOC2">
    <w:name w:val="toc 2"/>
    <w:basedOn w:val="Normal"/>
    <w:next w:val="Normal"/>
    <w:uiPriority w:val="99"/>
    <w:semiHidden/>
    <w:rsid w:val="00FE2759"/>
    <w:pPr>
      <w:tabs>
        <w:tab w:val="right" w:leader="dot" w:pos="9360"/>
      </w:tabs>
      <w:suppressAutoHyphens/>
      <w:ind w:left="1440" w:right="720" w:hanging="720"/>
    </w:pPr>
  </w:style>
  <w:style w:type="paragraph" w:styleId="TOC3">
    <w:name w:val="toc 3"/>
    <w:basedOn w:val="Normal"/>
    <w:next w:val="Normal"/>
    <w:uiPriority w:val="99"/>
    <w:semiHidden/>
    <w:rsid w:val="00FE2759"/>
    <w:pPr>
      <w:tabs>
        <w:tab w:val="right" w:leader="dot" w:pos="9360"/>
      </w:tabs>
      <w:suppressAutoHyphens/>
      <w:ind w:left="2160" w:right="720" w:hanging="720"/>
    </w:pPr>
  </w:style>
  <w:style w:type="paragraph" w:styleId="TOC4">
    <w:name w:val="toc 4"/>
    <w:basedOn w:val="Normal"/>
    <w:next w:val="Normal"/>
    <w:uiPriority w:val="99"/>
    <w:semiHidden/>
    <w:rsid w:val="00FE2759"/>
    <w:pPr>
      <w:tabs>
        <w:tab w:val="right" w:leader="dot" w:pos="9360"/>
      </w:tabs>
      <w:suppressAutoHyphens/>
      <w:ind w:left="2880" w:right="720" w:hanging="720"/>
    </w:pPr>
  </w:style>
  <w:style w:type="paragraph" w:styleId="TOC5">
    <w:name w:val="toc 5"/>
    <w:basedOn w:val="Normal"/>
    <w:next w:val="Normal"/>
    <w:uiPriority w:val="99"/>
    <w:semiHidden/>
    <w:rsid w:val="00FE2759"/>
    <w:pPr>
      <w:tabs>
        <w:tab w:val="right" w:leader="dot" w:pos="9360"/>
      </w:tabs>
      <w:suppressAutoHyphens/>
      <w:ind w:left="3600" w:right="720" w:hanging="720"/>
    </w:pPr>
  </w:style>
  <w:style w:type="paragraph" w:styleId="TOC6">
    <w:name w:val="toc 6"/>
    <w:basedOn w:val="Normal"/>
    <w:next w:val="Normal"/>
    <w:uiPriority w:val="99"/>
    <w:semiHidden/>
    <w:rsid w:val="00FE2759"/>
    <w:pPr>
      <w:tabs>
        <w:tab w:val="right" w:pos="9360"/>
      </w:tabs>
      <w:suppressAutoHyphens/>
      <w:ind w:left="720" w:hanging="720"/>
    </w:pPr>
  </w:style>
  <w:style w:type="paragraph" w:styleId="TOC7">
    <w:name w:val="toc 7"/>
    <w:basedOn w:val="Normal"/>
    <w:next w:val="Normal"/>
    <w:uiPriority w:val="99"/>
    <w:semiHidden/>
    <w:rsid w:val="00FE2759"/>
    <w:pPr>
      <w:suppressAutoHyphens/>
      <w:ind w:left="720" w:hanging="720"/>
    </w:pPr>
  </w:style>
  <w:style w:type="paragraph" w:styleId="TOC8">
    <w:name w:val="toc 8"/>
    <w:basedOn w:val="Normal"/>
    <w:next w:val="Normal"/>
    <w:uiPriority w:val="99"/>
    <w:semiHidden/>
    <w:rsid w:val="00FE2759"/>
    <w:pPr>
      <w:tabs>
        <w:tab w:val="right" w:pos="9360"/>
      </w:tabs>
      <w:suppressAutoHyphens/>
      <w:ind w:left="720" w:hanging="720"/>
    </w:pPr>
  </w:style>
  <w:style w:type="paragraph" w:styleId="TOC9">
    <w:name w:val="toc 9"/>
    <w:basedOn w:val="Normal"/>
    <w:next w:val="Normal"/>
    <w:uiPriority w:val="99"/>
    <w:semiHidden/>
    <w:rsid w:val="00FE2759"/>
    <w:pPr>
      <w:tabs>
        <w:tab w:val="right" w:leader="dot" w:pos="9360"/>
      </w:tabs>
      <w:suppressAutoHyphens/>
      <w:ind w:left="720" w:hanging="720"/>
    </w:pPr>
  </w:style>
  <w:style w:type="paragraph" w:styleId="FootnoteText">
    <w:name w:val="footnote text"/>
    <w:basedOn w:val="Normal"/>
    <w:link w:val="FootnoteTextChar"/>
    <w:uiPriority w:val="99"/>
    <w:rsid w:val="00FE2759"/>
  </w:style>
  <w:style w:type="character" w:customStyle="1" w:styleId="FootnoteTextChar">
    <w:name w:val="Footnote Text Char"/>
    <w:basedOn w:val="DefaultParagraphFont"/>
    <w:link w:val="FootnoteText"/>
    <w:uiPriority w:val="99"/>
    <w:rsid w:val="004265BD"/>
    <w:rPr>
      <w:rFonts w:ascii="Courier" w:hAnsi="Courier"/>
      <w:sz w:val="20"/>
      <w:szCs w:val="20"/>
    </w:rPr>
  </w:style>
  <w:style w:type="paragraph" w:styleId="Header">
    <w:name w:val="header"/>
    <w:basedOn w:val="Normal"/>
    <w:link w:val="HeaderChar"/>
    <w:uiPriority w:val="99"/>
    <w:semiHidden/>
    <w:rsid w:val="00FE2759"/>
    <w:pPr>
      <w:tabs>
        <w:tab w:val="center" w:pos="4320"/>
        <w:tab w:val="right" w:pos="8640"/>
      </w:tabs>
    </w:pPr>
  </w:style>
  <w:style w:type="character" w:customStyle="1" w:styleId="HeaderChar">
    <w:name w:val="Header Char"/>
    <w:basedOn w:val="DefaultParagraphFont"/>
    <w:link w:val="Header"/>
    <w:uiPriority w:val="99"/>
    <w:semiHidden/>
    <w:rsid w:val="004265BD"/>
    <w:rPr>
      <w:rFonts w:ascii="Courier" w:hAnsi="Courier"/>
      <w:sz w:val="24"/>
      <w:szCs w:val="20"/>
    </w:rPr>
  </w:style>
  <w:style w:type="paragraph" w:styleId="Footer">
    <w:name w:val="footer"/>
    <w:basedOn w:val="Normal"/>
    <w:link w:val="FooterChar"/>
    <w:uiPriority w:val="99"/>
    <w:semiHidden/>
    <w:rsid w:val="00FE2759"/>
    <w:pPr>
      <w:tabs>
        <w:tab w:val="center" w:pos="4320"/>
        <w:tab w:val="right" w:pos="8640"/>
      </w:tabs>
    </w:pPr>
  </w:style>
  <w:style w:type="character" w:customStyle="1" w:styleId="FooterChar">
    <w:name w:val="Footer Char"/>
    <w:basedOn w:val="DefaultParagraphFont"/>
    <w:link w:val="Footer"/>
    <w:uiPriority w:val="99"/>
    <w:semiHidden/>
    <w:rsid w:val="004265BD"/>
    <w:rPr>
      <w:rFonts w:ascii="Courier" w:hAnsi="Courier"/>
      <w:sz w:val="24"/>
      <w:szCs w:val="20"/>
    </w:rPr>
  </w:style>
  <w:style w:type="paragraph" w:styleId="Caption">
    <w:name w:val="caption"/>
    <w:basedOn w:val="Normal"/>
    <w:next w:val="Normal"/>
    <w:uiPriority w:val="99"/>
    <w:qFormat/>
    <w:rsid w:val="00FE2759"/>
  </w:style>
  <w:style w:type="paragraph" w:styleId="EndnoteText">
    <w:name w:val="endnote text"/>
    <w:basedOn w:val="Normal"/>
    <w:link w:val="EndnoteTextChar"/>
    <w:uiPriority w:val="99"/>
    <w:semiHidden/>
    <w:rsid w:val="00FE2759"/>
  </w:style>
  <w:style w:type="character" w:customStyle="1" w:styleId="EndnoteTextChar">
    <w:name w:val="Endnote Text Char"/>
    <w:basedOn w:val="DefaultParagraphFont"/>
    <w:link w:val="EndnoteText"/>
    <w:uiPriority w:val="99"/>
    <w:semiHidden/>
    <w:rsid w:val="004265BD"/>
    <w:rPr>
      <w:rFonts w:ascii="Courier" w:hAnsi="Courier"/>
      <w:sz w:val="20"/>
      <w:szCs w:val="20"/>
    </w:rPr>
  </w:style>
  <w:style w:type="paragraph" w:styleId="TOAHeading">
    <w:name w:val="toa heading"/>
    <w:basedOn w:val="Normal"/>
    <w:next w:val="Normal"/>
    <w:uiPriority w:val="99"/>
    <w:semiHidden/>
    <w:rsid w:val="00FE2759"/>
    <w:pPr>
      <w:tabs>
        <w:tab w:val="right" w:pos="9360"/>
      </w:tabs>
      <w:suppressAutoHyphens/>
    </w:pPr>
  </w:style>
  <w:style w:type="paragraph" w:styleId="BodyText">
    <w:name w:val="Body Text"/>
    <w:basedOn w:val="Normal"/>
    <w:link w:val="BodyTextChar"/>
    <w:uiPriority w:val="99"/>
    <w:semiHidden/>
    <w:rsid w:val="00FE2759"/>
    <w:rPr>
      <w:rFonts w:ascii="Times New Roman" w:hAnsi="Times New Roman"/>
    </w:rPr>
  </w:style>
  <w:style w:type="character" w:customStyle="1" w:styleId="BodyTextChar">
    <w:name w:val="Body Text Char"/>
    <w:basedOn w:val="DefaultParagraphFont"/>
    <w:link w:val="BodyText"/>
    <w:uiPriority w:val="99"/>
    <w:semiHidden/>
    <w:rsid w:val="004265BD"/>
    <w:rPr>
      <w:rFonts w:ascii="Courier" w:hAnsi="Courier"/>
      <w:sz w:val="24"/>
      <w:szCs w:val="20"/>
    </w:rPr>
  </w:style>
  <w:style w:type="character" w:styleId="FootnoteReference">
    <w:name w:val="footnote reference"/>
    <w:basedOn w:val="DefaultParagraphFont"/>
    <w:uiPriority w:val="99"/>
    <w:semiHidden/>
    <w:rsid w:val="00FE2759"/>
    <w:rPr>
      <w:rFonts w:cs="Times New Roman"/>
      <w:vertAlign w:val="superscript"/>
    </w:rPr>
  </w:style>
  <w:style w:type="character" w:styleId="EndnoteReference">
    <w:name w:val="endnote reference"/>
    <w:basedOn w:val="DefaultParagraphFont"/>
    <w:uiPriority w:val="99"/>
    <w:semiHidden/>
    <w:rsid w:val="00FE2759"/>
    <w:rPr>
      <w:rFonts w:cs="Times New Roman"/>
      <w:vertAlign w:val="superscript"/>
    </w:rPr>
  </w:style>
  <w:style w:type="character" w:customStyle="1" w:styleId="EquationCaption">
    <w:name w:val="_Equation Caption"/>
    <w:uiPriority w:val="99"/>
    <w:rsid w:val="00FE2759"/>
  </w:style>
  <w:style w:type="character" w:styleId="PageNumber">
    <w:name w:val="page number"/>
    <w:basedOn w:val="DefaultParagraphFont"/>
    <w:uiPriority w:val="99"/>
    <w:semiHidden/>
    <w:rsid w:val="00FE2759"/>
    <w:rPr>
      <w:rFonts w:cs="Times New Roman"/>
    </w:rPr>
  </w:style>
  <w:style w:type="character" w:styleId="Hyperlink">
    <w:name w:val="Hyperlink"/>
    <w:basedOn w:val="DefaultParagraphFont"/>
    <w:uiPriority w:val="99"/>
    <w:semiHidden/>
    <w:rsid w:val="00FE2759"/>
    <w:rPr>
      <w:rFonts w:cs="Times New Roman"/>
      <w:color w:val="0000FF"/>
      <w:u w:val="single"/>
    </w:rPr>
  </w:style>
  <w:style w:type="character" w:styleId="FollowedHyperlink">
    <w:name w:val="FollowedHyperlink"/>
    <w:basedOn w:val="DefaultParagraphFont"/>
    <w:uiPriority w:val="99"/>
    <w:semiHidden/>
    <w:rsid w:val="00FE2759"/>
    <w:rPr>
      <w:rFonts w:cs="Times New Roman"/>
      <w:color w:val="800080"/>
      <w:u w:val="single"/>
    </w:rPr>
  </w:style>
  <w:style w:type="paragraph" w:styleId="NormalWeb">
    <w:name w:val="Normal (Web)"/>
    <w:basedOn w:val="Normal"/>
    <w:uiPriority w:val="99"/>
    <w:semiHidden/>
    <w:rsid w:val="00FE2759"/>
    <w:pPr>
      <w:spacing w:before="100" w:beforeAutospacing="1" w:after="100" w:afterAutospacing="1"/>
    </w:pPr>
    <w:rPr>
      <w:rFonts w:ascii="Arial Unicode MS" w:eastAsia="Arial Unicode MS" w:hAnsi="Arial Unicode MS" w:cs="Arial Unicode MS"/>
      <w:szCs w:val="24"/>
    </w:rPr>
  </w:style>
  <w:style w:type="paragraph" w:customStyle="1" w:styleId="Author">
    <w:name w:val="Author"/>
    <w:basedOn w:val="BodyText"/>
    <w:uiPriority w:val="99"/>
    <w:rsid w:val="00FE2759"/>
    <w:pPr>
      <w:tabs>
        <w:tab w:val="right" w:pos="720"/>
        <w:tab w:val="right" w:pos="8640"/>
      </w:tabs>
      <w:spacing w:line="480" w:lineRule="auto"/>
      <w:ind w:firstLine="720"/>
      <w:jc w:val="center"/>
    </w:pPr>
    <w:rPr>
      <w:rFonts w:ascii="Garamond" w:hAnsi="Garamond"/>
      <w:spacing w:val="-2"/>
    </w:rPr>
  </w:style>
  <w:style w:type="paragraph" w:customStyle="1" w:styleId="TitleCover">
    <w:name w:val="Title Cover"/>
    <w:basedOn w:val="Normal"/>
    <w:next w:val="Normal"/>
    <w:uiPriority w:val="99"/>
    <w:rsid w:val="00FE2759"/>
    <w:pPr>
      <w:keepNext/>
      <w:keepLines/>
      <w:tabs>
        <w:tab w:val="right" w:pos="720"/>
        <w:tab w:val="right" w:pos="8640"/>
      </w:tabs>
      <w:spacing w:before="780" w:after="420"/>
      <w:ind w:left="1920" w:right="1920" w:firstLine="720"/>
      <w:jc w:val="center"/>
    </w:pPr>
    <w:rPr>
      <w:rFonts w:ascii="Garamond" w:hAnsi="Garamond"/>
      <w:caps/>
      <w:spacing w:val="5"/>
      <w:kern w:val="28"/>
    </w:rPr>
  </w:style>
  <w:style w:type="character" w:styleId="Strong">
    <w:name w:val="Strong"/>
    <w:basedOn w:val="DefaultParagraphFont"/>
    <w:uiPriority w:val="22"/>
    <w:qFormat/>
    <w:rsid w:val="00FE2759"/>
    <w:rPr>
      <w:rFonts w:cs="Times New Roman"/>
      <w:b/>
    </w:rPr>
  </w:style>
  <w:style w:type="character" w:styleId="Emphasis">
    <w:name w:val="Emphasis"/>
    <w:basedOn w:val="DefaultParagraphFont"/>
    <w:uiPriority w:val="20"/>
    <w:qFormat/>
    <w:rsid w:val="00FE2759"/>
    <w:rPr>
      <w:rFonts w:cs="Times New Roman"/>
      <w:i/>
    </w:rPr>
  </w:style>
  <w:style w:type="paragraph" w:styleId="BodyTextIndent">
    <w:name w:val="Body Text Indent"/>
    <w:basedOn w:val="Normal"/>
    <w:link w:val="BodyTextIndentChar"/>
    <w:uiPriority w:val="99"/>
    <w:semiHidden/>
    <w:rsid w:val="00FE2759"/>
    <w:pPr>
      <w:ind w:left="180" w:hanging="180"/>
    </w:pPr>
    <w:rPr>
      <w:rFonts w:ascii="Garamond" w:hAnsi="Garamond"/>
      <w:color w:val="000000"/>
      <w:szCs w:val="24"/>
      <w:lang w:val="en-GB"/>
    </w:rPr>
  </w:style>
  <w:style w:type="character" w:customStyle="1" w:styleId="BodyTextIndentChar">
    <w:name w:val="Body Text Indent Char"/>
    <w:basedOn w:val="DefaultParagraphFont"/>
    <w:link w:val="BodyTextIndent"/>
    <w:uiPriority w:val="99"/>
    <w:semiHidden/>
    <w:rsid w:val="004265BD"/>
    <w:rPr>
      <w:rFonts w:ascii="Courier" w:hAnsi="Courier"/>
      <w:sz w:val="24"/>
      <w:szCs w:val="20"/>
    </w:rPr>
  </w:style>
  <w:style w:type="paragraph" w:styleId="BodyTextIndent2">
    <w:name w:val="Body Text Indent 2"/>
    <w:basedOn w:val="Normal"/>
    <w:link w:val="BodyTextIndent2Char"/>
    <w:uiPriority w:val="99"/>
    <w:semiHidden/>
    <w:rsid w:val="00FE2759"/>
    <w:pPr>
      <w:ind w:left="360" w:hanging="360"/>
    </w:pPr>
    <w:rPr>
      <w:rFonts w:ascii="Garamond" w:hAnsi="Garamond"/>
    </w:rPr>
  </w:style>
  <w:style w:type="character" w:customStyle="1" w:styleId="BodyTextIndent2Char">
    <w:name w:val="Body Text Indent 2 Char"/>
    <w:basedOn w:val="DefaultParagraphFont"/>
    <w:link w:val="BodyTextIndent2"/>
    <w:uiPriority w:val="99"/>
    <w:semiHidden/>
    <w:rsid w:val="004265BD"/>
    <w:rPr>
      <w:rFonts w:ascii="Courier" w:hAnsi="Courier"/>
      <w:sz w:val="24"/>
      <w:szCs w:val="20"/>
    </w:rPr>
  </w:style>
  <w:style w:type="paragraph" w:styleId="BodyTextIndent3">
    <w:name w:val="Body Text Indent 3"/>
    <w:basedOn w:val="Normal"/>
    <w:link w:val="BodyTextIndent3Char"/>
    <w:uiPriority w:val="99"/>
    <w:semiHidden/>
    <w:rsid w:val="00FE2759"/>
    <w:pPr>
      <w:ind w:left="360" w:hanging="360"/>
    </w:pPr>
    <w:rPr>
      <w:rFonts w:ascii="Garamond" w:hAnsi="Garamond"/>
      <w:color w:val="000000"/>
      <w:szCs w:val="24"/>
    </w:rPr>
  </w:style>
  <w:style w:type="character" w:customStyle="1" w:styleId="BodyTextIndent3Char">
    <w:name w:val="Body Text Indent 3 Char"/>
    <w:basedOn w:val="DefaultParagraphFont"/>
    <w:link w:val="BodyTextIndent3"/>
    <w:uiPriority w:val="99"/>
    <w:semiHidden/>
    <w:rsid w:val="004265BD"/>
    <w:rPr>
      <w:rFonts w:ascii="Courier" w:hAnsi="Courier"/>
      <w:sz w:val="16"/>
      <w:szCs w:val="16"/>
    </w:rPr>
  </w:style>
  <w:style w:type="character" w:customStyle="1" w:styleId="vitstoryheadline">
    <w:name w:val="vitstoryheadline"/>
    <w:basedOn w:val="DefaultParagraphFont"/>
    <w:uiPriority w:val="99"/>
    <w:rsid w:val="00FE2759"/>
    <w:rPr>
      <w:rFonts w:cs="Times New Roman"/>
    </w:rPr>
  </w:style>
  <w:style w:type="paragraph" w:styleId="HTMLPreformatted">
    <w:name w:val="HTML Preformatted"/>
    <w:basedOn w:val="Normal"/>
    <w:link w:val="HTMLPreformattedChar"/>
    <w:uiPriority w:val="99"/>
    <w:semiHidden/>
    <w:rsid w:val="008D4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8D4D47"/>
    <w:rPr>
      <w:rFonts w:ascii="Courier New" w:hAnsi="Courier New"/>
    </w:rPr>
  </w:style>
  <w:style w:type="character" w:customStyle="1" w:styleId="apple-style-span">
    <w:name w:val="apple-style-span"/>
    <w:uiPriority w:val="99"/>
    <w:rsid w:val="00812DA6"/>
  </w:style>
  <w:style w:type="character" w:customStyle="1" w:styleId="apple-converted-space">
    <w:name w:val="apple-converted-space"/>
    <w:rsid w:val="00812DA6"/>
  </w:style>
  <w:style w:type="character" w:customStyle="1" w:styleId="name">
    <w:name w:val="name"/>
    <w:uiPriority w:val="99"/>
    <w:rsid w:val="008B75D1"/>
  </w:style>
  <w:style w:type="character" w:customStyle="1" w:styleId="timestamp">
    <w:name w:val="timestamp"/>
    <w:uiPriority w:val="99"/>
    <w:rsid w:val="008B75D1"/>
  </w:style>
  <w:style w:type="character" w:customStyle="1" w:styleId="articlecreditline">
    <w:name w:val="articlecreditline"/>
    <w:uiPriority w:val="99"/>
    <w:rsid w:val="008B75D1"/>
    <w:rPr>
      <w:rFonts w:ascii="Arial" w:hAnsi="Arial"/>
    </w:rPr>
  </w:style>
  <w:style w:type="character" w:customStyle="1" w:styleId="placeline">
    <w:name w:val="placeline"/>
    <w:uiPriority w:val="99"/>
    <w:rsid w:val="008B75D1"/>
  </w:style>
  <w:style w:type="paragraph" w:styleId="BalloonText">
    <w:name w:val="Balloon Text"/>
    <w:basedOn w:val="Normal"/>
    <w:link w:val="BalloonTextChar"/>
    <w:uiPriority w:val="99"/>
    <w:semiHidden/>
    <w:unhideWhenUsed/>
    <w:rsid w:val="006820AC"/>
    <w:pPr>
      <w:widowControl w:val="0"/>
      <w:autoSpaceDE w:val="0"/>
      <w:autoSpaceDN w:val="0"/>
      <w:adjustRightInd w:val="0"/>
      <w:jc w:val="center"/>
    </w:pPr>
    <w:rPr>
      <w:rFonts w:ascii="Tahoma" w:hAnsi="Tahoma"/>
      <w:sz w:val="16"/>
      <w:szCs w:val="16"/>
      <w:lang w:eastAsia="es-ES"/>
    </w:rPr>
  </w:style>
  <w:style w:type="character" w:customStyle="1" w:styleId="BalloonTextChar">
    <w:name w:val="Balloon Text Char"/>
    <w:basedOn w:val="DefaultParagraphFont"/>
    <w:link w:val="BalloonText"/>
    <w:uiPriority w:val="99"/>
    <w:semiHidden/>
    <w:rsid w:val="006820AC"/>
    <w:rPr>
      <w:rFonts w:ascii="Tahoma" w:hAnsi="Tahoma"/>
      <w:sz w:val="16"/>
      <w:szCs w:val="16"/>
      <w:lang w:eastAsia="es-ES"/>
    </w:rPr>
  </w:style>
  <w:style w:type="character" w:customStyle="1" w:styleId="il">
    <w:name w:val="il"/>
    <w:basedOn w:val="DefaultParagraphFont"/>
    <w:rsid w:val="00606FD1"/>
  </w:style>
  <w:style w:type="paragraph" w:styleId="ListParagraph">
    <w:name w:val="List Paragraph"/>
    <w:basedOn w:val="Normal"/>
    <w:uiPriority w:val="34"/>
    <w:qFormat/>
    <w:rsid w:val="00F7566A"/>
    <w:pPr>
      <w:ind w:left="720"/>
      <w:contextualSpacing/>
    </w:pPr>
  </w:style>
  <w:style w:type="character" w:customStyle="1" w:styleId="aqj">
    <w:name w:val="aqj"/>
    <w:basedOn w:val="DefaultParagraphFont"/>
    <w:rsid w:val="00185818"/>
  </w:style>
  <w:style w:type="character" w:customStyle="1" w:styleId="gd">
    <w:name w:val="gd"/>
    <w:basedOn w:val="DefaultParagraphFont"/>
    <w:rsid w:val="004C3179"/>
  </w:style>
  <w:style w:type="paragraph" w:customStyle="1" w:styleId="Default">
    <w:name w:val="Default"/>
    <w:rsid w:val="00C6567C"/>
    <w:pPr>
      <w:autoSpaceDE w:val="0"/>
      <w:autoSpaceDN w:val="0"/>
      <w:adjustRightInd w:val="0"/>
    </w:pPr>
    <w:rPr>
      <w:rFonts w:ascii="Arial" w:hAnsi="Arial" w:cs="Arial"/>
      <w:color w:val="000000"/>
      <w:sz w:val="24"/>
      <w:szCs w:val="24"/>
    </w:rPr>
  </w:style>
  <w:style w:type="character" w:customStyle="1" w:styleId="m6924197993455056701m-4824002617495337690gmail-msohyperlink">
    <w:name w:val="m_6924197993455056701m_-4824002617495337690gmail-msohyperlink"/>
    <w:basedOn w:val="DefaultParagraphFont"/>
    <w:rsid w:val="0074002D"/>
  </w:style>
  <w:style w:type="character" w:customStyle="1" w:styleId="gmail-articlecitationvolume">
    <w:name w:val="gmail-articlecitation_volume"/>
    <w:basedOn w:val="DefaultParagraphFont"/>
    <w:rsid w:val="00D40E54"/>
  </w:style>
  <w:style w:type="character" w:customStyle="1" w:styleId="gmail-articlecitationpages">
    <w:name w:val="gmail-articlecitation_pages"/>
    <w:basedOn w:val="DefaultParagraphFont"/>
    <w:rsid w:val="00D40E54"/>
  </w:style>
  <w:style w:type="character" w:customStyle="1" w:styleId="docbaseauthor">
    <w:name w:val="docbase_author"/>
    <w:basedOn w:val="DefaultParagraphFont"/>
    <w:rsid w:val="007020AD"/>
  </w:style>
  <w:style w:type="character" w:customStyle="1" w:styleId="docbasetitle">
    <w:name w:val="docbase_title"/>
    <w:basedOn w:val="DefaultParagraphFont"/>
    <w:rsid w:val="007020AD"/>
  </w:style>
  <w:style w:type="character" w:customStyle="1" w:styleId="details">
    <w:name w:val="details"/>
    <w:basedOn w:val="DefaultParagraphFont"/>
    <w:rsid w:val="007020AD"/>
  </w:style>
  <w:style w:type="character" w:customStyle="1" w:styleId="current-selection">
    <w:name w:val="current-selection"/>
    <w:basedOn w:val="DefaultParagraphFont"/>
    <w:rsid w:val="00251E2A"/>
  </w:style>
  <w:style w:type="character" w:customStyle="1" w:styleId="titlepart">
    <w:name w:val="titlepart"/>
    <w:basedOn w:val="DefaultParagraphFont"/>
    <w:rsid w:val="00E83377"/>
  </w:style>
  <w:style w:type="character" w:customStyle="1" w:styleId="availabilityicon">
    <w:name w:val="availabilityicon"/>
    <w:basedOn w:val="DefaultParagraphFont"/>
    <w:rsid w:val="00E83377"/>
  </w:style>
  <w:style w:type="character" w:customStyle="1" w:styleId="metainfoauthor">
    <w:name w:val="metainfo__author"/>
    <w:basedOn w:val="DefaultParagraphFont"/>
    <w:rsid w:val="000074FF"/>
  </w:style>
  <w:style w:type="character" w:customStyle="1" w:styleId="hidden-xs">
    <w:name w:val="hidden-xs"/>
    <w:basedOn w:val="DefaultParagraphFont"/>
    <w:rsid w:val="00663E9F"/>
  </w:style>
  <w:style w:type="numbering" w:customStyle="1" w:styleId="Style1">
    <w:name w:val="Style1"/>
    <w:uiPriority w:val="99"/>
    <w:rsid w:val="000C012F"/>
    <w:pPr>
      <w:numPr>
        <w:numId w:val="24"/>
      </w:numPr>
    </w:pPr>
  </w:style>
  <w:style w:type="paragraph" w:customStyle="1" w:styleId="dx-doi">
    <w:name w:val="dx-doi"/>
    <w:basedOn w:val="Normal"/>
    <w:rsid w:val="00F7233C"/>
    <w:pPr>
      <w:spacing w:before="100" w:beforeAutospacing="1" w:after="100" w:afterAutospacing="1"/>
    </w:pPr>
    <w:rPr>
      <w:rFonts w:ascii="Times New Roman" w:hAnsi="Times New Roman"/>
      <w:szCs w:val="24"/>
    </w:rPr>
  </w:style>
  <w:style w:type="paragraph" w:customStyle="1" w:styleId="b-herotext">
    <w:name w:val="b-hero__text"/>
    <w:basedOn w:val="Normal"/>
    <w:rsid w:val="00FB7AC0"/>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semiHidden/>
    <w:unhideWhenUsed/>
    <w:rsid w:val="000B1A2F"/>
    <w:rPr>
      <w:color w:val="605E5C"/>
      <w:shd w:val="clear" w:color="auto" w:fill="E1DFDD"/>
    </w:rPr>
  </w:style>
  <w:style w:type="paragraph" w:styleId="CommentText">
    <w:name w:val="annotation text"/>
    <w:basedOn w:val="Normal"/>
    <w:link w:val="CommentTextChar"/>
    <w:uiPriority w:val="99"/>
    <w:semiHidden/>
    <w:unhideWhenUsed/>
    <w:rsid w:val="00F44CF3"/>
    <w:pPr>
      <w:spacing w:after="4"/>
      <w:ind w:left="225" w:right="16" w:hanging="10"/>
    </w:pPr>
    <w:rPr>
      <w:rFonts w:ascii="Times New Roman" w:hAnsi="Times New Roman"/>
      <w:color w:val="000000"/>
      <w:sz w:val="20"/>
      <w:lang w:bidi="en-US"/>
    </w:rPr>
  </w:style>
  <w:style w:type="character" w:customStyle="1" w:styleId="CommentTextChar">
    <w:name w:val="Comment Text Char"/>
    <w:basedOn w:val="DefaultParagraphFont"/>
    <w:link w:val="CommentText"/>
    <w:uiPriority w:val="99"/>
    <w:semiHidden/>
    <w:rsid w:val="00F44CF3"/>
    <w:rPr>
      <w:color w:val="000000"/>
      <w:sz w:val="20"/>
      <w:szCs w:val="20"/>
      <w:lang w:bidi="en-US"/>
    </w:rPr>
  </w:style>
  <w:style w:type="character" w:customStyle="1" w:styleId="u-visually-hidden">
    <w:name w:val="u-visually-hidden"/>
    <w:basedOn w:val="DefaultParagraphFont"/>
    <w:rsid w:val="001A1656"/>
  </w:style>
  <w:style w:type="paragraph" w:styleId="Title">
    <w:name w:val="Title"/>
    <w:next w:val="Normal"/>
    <w:link w:val="TitleChar"/>
    <w:qFormat/>
    <w:locked/>
    <w:rsid w:val="00870C96"/>
    <w:pPr>
      <w:spacing w:after="300" w:line="360" w:lineRule="auto"/>
      <w:jc w:val="center"/>
    </w:pPr>
    <w:rPr>
      <w:rFonts w:ascii="Arial" w:hAnsi="Arial"/>
      <w:bCs/>
      <w:color w:val="000000"/>
      <w:kern w:val="28"/>
      <w:sz w:val="28"/>
      <w:szCs w:val="32"/>
    </w:rPr>
  </w:style>
  <w:style w:type="character" w:customStyle="1" w:styleId="TitleChar">
    <w:name w:val="Title Char"/>
    <w:basedOn w:val="DefaultParagraphFont"/>
    <w:link w:val="Title"/>
    <w:rsid w:val="00870C96"/>
    <w:rPr>
      <w:rFonts w:ascii="Arial" w:hAnsi="Arial"/>
      <w:bCs/>
      <w:color w:val="000000"/>
      <w:kern w:val="28"/>
      <w:sz w:val="28"/>
      <w:szCs w:val="32"/>
    </w:rPr>
  </w:style>
  <w:style w:type="character" w:customStyle="1" w:styleId="css-901oao">
    <w:name w:val="css-901oao"/>
    <w:basedOn w:val="DefaultParagraphFont"/>
    <w:rsid w:val="002A3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990">
      <w:bodyDiv w:val="1"/>
      <w:marLeft w:val="0"/>
      <w:marRight w:val="0"/>
      <w:marTop w:val="0"/>
      <w:marBottom w:val="0"/>
      <w:divBdr>
        <w:top w:val="none" w:sz="0" w:space="0" w:color="auto"/>
        <w:left w:val="none" w:sz="0" w:space="0" w:color="auto"/>
        <w:bottom w:val="none" w:sz="0" w:space="0" w:color="auto"/>
        <w:right w:val="none" w:sz="0" w:space="0" w:color="auto"/>
      </w:divBdr>
    </w:div>
    <w:div w:id="46882492">
      <w:bodyDiv w:val="1"/>
      <w:marLeft w:val="0"/>
      <w:marRight w:val="0"/>
      <w:marTop w:val="0"/>
      <w:marBottom w:val="0"/>
      <w:divBdr>
        <w:top w:val="none" w:sz="0" w:space="0" w:color="auto"/>
        <w:left w:val="none" w:sz="0" w:space="0" w:color="auto"/>
        <w:bottom w:val="none" w:sz="0" w:space="0" w:color="auto"/>
        <w:right w:val="none" w:sz="0" w:space="0" w:color="auto"/>
      </w:divBdr>
    </w:div>
    <w:div w:id="50425780">
      <w:bodyDiv w:val="1"/>
      <w:marLeft w:val="0"/>
      <w:marRight w:val="0"/>
      <w:marTop w:val="0"/>
      <w:marBottom w:val="0"/>
      <w:divBdr>
        <w:top w:val="none" w:sz="0" w:space="0" w:color="auto"/>
        <w:left w:val="none" w:sz="0" w:space="0" w:color="auto"/>
        <w:bottom w:val="none" w:sz="0" w:space="0" w:color="auto"/>
        <w:right w:val="none" w:sz="0" w:space="0" w:color="auto"/>
      </w:divBdr>
    </w:div>
    <w:div w:id="420031929">
      <w:bodyDiv w:val="1"/>
      <w:marLeft w:val="0"/>
      <w:marRight w:val="0"/>
      <w:marTop w:val="0"/>
      <w:marBottom w:val="0"/>
      <w:divBdr>
        <w:top w:val="none" w:sz="0" w:space="0" w:color="auto"/>
        <w:left w:val="none" w:sz="0" w:space="0" w:color="auto"/>
        <w:bottom w:val="none" w:sz="0" w:space="0" w:color="auto"/>
        <w:right w:val="none" w:sz="0" w:space="0" w:color="auto"/>
      </w:divBdr>
    </w:div>
    <w:div w:id="506361134">
      <w:bodyDiv w:val="1"/>
      <w:marLeft w:val="0"/>
      <w:marRight w:val="0"/>
      <w:marTop w:val="0"/>
      <w:marBottom w:val="0"/>
      <w:divBdr>
        <w:top w:val="none" w:sz="0" w:space="0" w:color="auto"/>
        <w:left w:val="none" w:sz="0" w:space="0" w:color="auto"/>
        <w:bottom w:val="none" w:sz="0" w:space="0" w:color="auto"/>
        <w:right w:val="none" w:sz="0" w:space="0" w:color="auto"/>
      </w:divBdr>
    </w:div>
    <w:div w:id="601959271">
      <w:bodyDiv w:val="1"/>
      <w:marLeft w:val="0"/>
      <w:marRight w:val="0"/>
      <w:marTop w:val="0"/>
      <w:marBottom w:val="0"/>
      <w:divBdr>
        <w:top w:val="none" w:sz="0" w:space="0" w:color="auto"/>
        <w:left w:val="none" w:sz="0" w:space="0" w:color="auto"/>
        <w:bottom w:val="none" w:sz="0" w:space="0" w:color="auto"/>
        <w:right w:val="none" w:sz="0" w:space="0" w:color="auto"/>
      </w:divBdr>
    </w:div>
    <w:div w:id="945579564">
      <w:bodyDiv w:val="1"/>
      <w:marLeft w:val="0"/>
      <w:marRight w:val="0"/>
      <w:marTop w:val="0"/>
      <w:marBottom w:val="0"/>
      <w:divBdr>
        <w:top w:val="none" w:sz="0" w:space="0" w:color="auto"/>
        <w:left w:val="none" w:sz="0" w:space="0" w:color="auto"/>
        <w:bottom w:val="none" w:sz="0" w:space="0" w:color="auto"/>
        <w:right w:val="none" w:sz="0" w:space="0" w:color="auto"/>
      </w:divBdr>
    </w:div>
    <w:div w:id="1069039806">
      <w:bodyDiv w:val="1"/>
      <w:marLeft w:val="0"/>
      <w:marRight w:val="0"/>
      <w:marTop w:val="0"/>
      <w:marBottom w:val="0"/>
      <w:divBdr>
        <w:top w:val="none" w:sz="0" w:space="0" w:color="auto"/>
        <w:left w:val="none" w:sz="0" w:space="0" w:color="auto"/>
        <w:bottom w:val="none" w:sz="0" w:space="0" w:color="auto"/>
        <w:right w:val="none" w:sz="0" w:space="0" w:color="auto"/>
      </w:divBdr>
    </w:div>
    <w:div w:id="1109935104">
      <w:bodyDiv w:val="1"/>
      <w:marLeft w:val="0"/>
      <w:marRight w:val="0"/>
      <w:marTop w:val="0"/>
      <w:marBottom w:val="0"/>
      <w:divBdr>
        <w:top w:val="none" w:sz="0" w:space="0" w:color="auto"/>
        <w:left w:val="none" w:sz="0" w:space="0" w:color="auto"/>
        <w:bottom w:val="none" w:sz="0" w:space="0" w:color="auto"/>
        <w:right w:val="none" w:sz="0" w:space="0" w:color="auto"/>
      </w:divBdr>
      <w:divsChild>
        <w:div w:id="235290327">
          <w:marLeft w:val="0"/>
          <w:marRight w:val="0"/>
          <w:marTop w:val="0"/>
          <w:marBottom w:val="0"/>
          <w:divBdr>
            <w:top w:val="none" w:sz="0" w:space="0" w:color="auto"/>
            <w:left w:val="none" w:sz="0" w:space="0" w:color="auto"/>
            <w:bottom w:val="none" w:sz="0" w:space="0" w:color="auto"/>
            <w:right w:val="none" w:sz="0" w:space="0" w:color="auto"/>
          </w:divBdr>
        </w:div>
        <w:div w:id="1277251247">
          <w:marLeft w:val="0"/>
          <w:marRight w:val="0"/>
          <w:marTop w:val="0"/>
          <w:marBottom w:val="0"/>
          <w:divBdr>
            <w:top w:val="none" w:sz="0" w:space="0" w:color="auto"/>
            <w:left w:val="none" w:sz="0" w:space="0" w:color="auto"/>
            <w:bottom w:val="none" w:sz="0" w:space="0" w:color="auto"/>
            <w:right w:val="none" w:sz="0" w:space="0" w:color="auto"/>
          </w:divBdr>
        </w:div>
      </w:divsChild>
    </w:div>
    <w:div w:id="1216232732">
      <w:bodyDiv w:val="1"/>
      <w:marLeft w:val="0"/>
      <w:marRight w:val="0"/>
      <w:marTop w:val="0"/>
      <w:marBottom w:val="0"/>
      <w:divBdr>
        <w:top w:val="none" w:sz="0" w:space="0" w:color="auto"/>
        <w:left w:val="none" w:sz="0" w:space="0" w:color="auto"/>
        <w:bottom w:val="none" w:sz="0" w:space="0" w:color="auto"/>
        <w:right w:val="none" w:sz="0" w:space="0" w:color="auto"/>
      </w:divBdr>
    </w:div>
    <w:div w:id="1304967632">
      <w:bodyDiv w:val="1"/>
      <w:marLeft w:val="0"/>
      <w:marRight w:val="0"/>
      <w:marTop w:val="0"/>
      <w:marBottom w:val="0"/>
      <w:divBdr>
        <w:top w:val="none" w:sz="0" w:space="0" w:color="auto"/>
        <w:left w:val="none" w:sz="0" w:space="0" w:color="auto"/>
        <w:bottom w:val="none" w:sz="0" w:space="0" w:color="auto"/>
        <w:right w:val="none" w:sz="0" w:space="0" w:color="auto"/>
      </w:divBdr>
    </w:div>
    <w:div w:id="1349141148">
      <w:bodyDiv w:val="1"/>
      <w:marLeft w:val="0"/>
      <w:marRight w:val="0"/>
      <w:marTop w:val="0"/>
      <w:marBottom w:val="0"/>
      <w:divBdr>
        <w:top w:val="none" w:sz="0" w:space="0" w:color="auto"/>
        <w:left w:val="none" w:sz="0" w:space="0" w:color="auto"/>
        <w:bottom w:val="none" w:sz="0" w:space="0" w:color="auto"/>
        <w:right w:val="none" w:sz="0" w:space="0" w:color="auto"/>
      </w:divBdr>
    </w:div>
    <w:div w:id="1395199121">
      <w:bodyDiv w:val="1"/>
      <w:marLeft w:val="0"/>
      <w:marRight w:val="0"/>
      <w:marTop w:val="0"/>
      <w:marBottom w:val="0"/>
      <w:divBdr>
        <w:top w:val="none" w:sz="0" w:space="0" w:color="auto"/>
        <w:left w:val="none" w:sz="0" w:space="0" w:color="auto"/>
        <w:bottom w:val="none" w:sz="0" w:space="0" w:color="auto"/>
        <w:right w:val="none" w:sz="0" w:space="0" w:color="auto"/>
      </w:divBdr>
      <w:divsChild>
        <w:div w:id="541285244">
          <w:marLeft w:val="0"/>
          <w:marRight w:val="0"/>
          <w:marTop w:val="0"/>
          <w:marBottom w:val="150"/>
          <w:divBdr>
            <w:top w:val="none" w:sz="0" w:space="0" w:color="auto"/>
            <w:left w:val="none" w:sz="0" w:space="0" w:color="auto"/>
            <w:bottom w:val="none" w:sz="0" w:space="0" w:color="auto"/>
            <w:right w:val="none" w:sz="0" w:space="0" w:color="auto"/>
          </w:divBdr>
        </w:div>
      </w:divsChild>
    </w:div>
    <w:div w:id="1446120143">
      <w:bodyDiv w:val="1"/>
      <w:marLeft w:val="0"/>
      <w:marRight w:val="0"/>
      <w:marTop w:val="0"/>
      <w:marBottom w:val="0"/>
      <w:divBdr>
        <w:top w:val="none" w:sz="0" w:space="0" w:color="auto"/>
        <w:left w:val="none" w:sz="0" w:space="0" w:color="auto"/>
        <w:bottom w:val="none" w:sz="0" w:space="0" w:color="auto"/>
        <w:right w:val="none" w:sz="0" w:space="0" w:color="auto"/>
      </w:divBdr>
      <w:divsChild>
        <w:div w:id="1860119390">
          <w:marLeft w:val="0"/>
          <w:marRight w:val="0"/>
          <w:marTop w:val="0"/>
          <w:marBottom w:val="0"/>
          <w:divBdr>
            <w:top w:val="none" w:sz="0" w:space="0" w:color="auto"/>
            <w:left w:val="none" w:sz="0" w:space="0" w:color="auto"/>
            <w:bottom w:val="none" w:sz="0" w:space="0" w:color="auto"/>
            <w:right w:val="none" w:sz="0" w:space="0" w:color="auto"/>
          </w:divBdr>
        </w:div>
      </w:divsChild>
    </w:div>
    <w:div w:id="1507091978">
      <w:bodyDiv w:val="1"/>
      <w:marLeft w:val="0"/>
      <w:marRight w:val="0"/>
      <w:marTop w:val="0"/>
      <w:marBottom w:val="0"/>
      <w:divBdr>
        <w:top w:val="none" w:sz="0" w:space="0" w:color="auto"/>
        <w:left w:val="none" w:sz="0" w:space="0" w:color="auto"/>
        <w:bottom w:val="none" w:sz="0" w:space="0" w:color="auto"/>
        <w:right w:val="none" w:sz="0" w:space="0" w:color="auto"/>
      </w:divBdr>
      <w:divsChild>
        <w:div w:id="987325300">
          <w:marLeft w:val="0"/>
          <w:marRight w:val="0"/>
          <w:marTop w:val="0"/>
          <w:marBottom w:val="0"/>
          <w:divBdr>
            <w:top w:val="none" w:sz="0" w:space="0" w:color="auto"/>
            <w:left w:val="none" w:sz="0" w:space="0" w:color="auto"/>
            <w:bottom w:val="none" w:sz="0" w:space="0" w:color="auto"/>
            <w:right w:val="none" w:sz="0" w:space="0" w:color="auto"/>
          </w:divBdr>
        </w:div>
        <w:div w:id="1925414402">
          <w:marLeft w:val="0"/>
          <w:marRight w:val="0"/>
          <w:marTop w:val="0"/>
          <w:marBottom w:val="0"/>
          <w:divBdr>
            <w:top w:val="none" w:sz="0" w:space="0" w:color="auto"/>
            <w:left w:val="none" w:sz="0" w:space="0" w:color="auto"/>
            <w:bottom w:val="none" w:sz="0" w:space="0" w:color="auto"/>
            <w:right w:val="none" w:sz="0" w:space="0" w:color="auto"/>
          </w:divBdr>
        </w:div>
        <w:div w:id="1052730964">
          <w:marLeft w:val="0"/>
          <w:marRight w:val="0"/>
          <w:marTop w:val="0"/>
          <w:marBottom w:val="0"/>
          <w:divBdr>
            <w:top w:val="none" w:sz="0" w:space="0" w:color="auto"/>
            <w:left w:val="none" w:sz="0" w:space="0" w:color="auto"/>
            <w:bottom w:val="none" w:sz="0" w:space="0" w:color="auto"/>
            <w:right w:val="none" w:sz="0" w:space="0" w:color="auto"/>
          </w:divBdr>
        </w:div>
      </w:divsChild>
    </w:div>
    <w:div w:id="1560287063">
      <w:bodyDiv w:val="1"/>
      <w:marLeft w:val="0"/>
      <w:marRight w:val="0"/>
      <w:marTop w:val="0"/>
      <w:marBottom w:val="0"/>
      <w:divBdr>
        <w:top w:val="none" w:sz="0" w:space="0" w:color="auto"/>
        <w:left w:val="none" w:sz="0" w:space="0" w:color="auto"/>
        <w:bottom w:val="none" w:sz="0" w:space="0" w:color="auto"/>
        <w:right w:val="none" w:sz="0" w:space="0" w:color="auto"/>
      </w:divBdr>
    </w:div>
    <w:div w:id="1643577434">
      <w:marLeft w:val="0"/>
      <w:marRight w:val="0"/>
      <w:marTop w:val="0"/>
      <w:marBottom w:val="0"/>
      <w:divBdr>
        <w:top w:val="none" w:sz="0" w:space="0" w:color="auto"/>
        <w:left w:val="none" w:sz="0" w:space="0" w:color="auto"/>
        <w:bottom w:val="none" w:sz="0" w:space="0" w:color="auto"/>
        <w:right w:val="none" w:sz="0" w:space="0" w:color="auto"/>
      </w:divBdr>
    </w:div>
    <w:div w:id="1668366090">
      <w:bodyDiv w:val="1"/>
      <w:marLeft w:val="0"/>
      <w:marRight w:val="0"/>
      <w:marTop w:val="0"/>
      <w:marBottom w:val="0"/>
      <w:divBdr>
        <w:top w:val="none" w:sz="0" w:space="0" w:color="auto"/>
        <w:left w:val="none" w:sz="0" w:space="0" w:color="auto"/>
        <w:bottom w:val="none" w:sz="0" w:space="0" w:color="auto"/>
        <w:right w:val="none" w:sz="0" w:space="0" w:color="auto"/>
      </w:divBdr>
      <w:divsChild>
        <w:div w:id="2034964122">
          <w:marLeft w:val="0"/>
          <w:marRight w:val="0"/>
          <w:marTop w:val="150"/>
          <w:marBottom w:val="150"/>
          <w:divBdr>
            <w:top w:val="none" w:sz="0" w:space="0" w:color="auto"/>
            <w:left w:val="none" w:sz="0" w:space="0" w:color="auto"/>
            <w:bottom w:val="none" w:sz="0" w:space="0" w:color="auto"/>
            <w:right w:val="none" w:sz="0" w:space="0" w:color="auto"/>
          </w:divBdr>
        </w:div>
        <w:div w:id="1870484702">
          <w:marLeft w:val="0"/>
          <w:marRight w:val="0"/>
          <w:marTop w:val="0"/>
          <w:marBottom w:val="0"/>
          <w:divBdr>
            <w:top w:val="none" w:sz="0" w:space="0" w:color="auto"/>
            <w:left w:val="none" w:sz="0" w:space="0" w:color="auto"/>
            <w:bottom w:val="none" w:sz="0" w:space="0" w:color="auto"/>
            <w:right w:val="none" w:sz="0" w:space="0" w:color="auto"/>
          </w:divBdr>
          <w:divsChild>
            <w:div w:id="562065620">
              <w:marLeft w:val="1275"/>
              <w:marRight w:val="0"/>
              <w:marTop w:val="0"/>
              <w:marBottom w:val="0"/>
              <w:divBdr>
                <w:top w:val="none" w:sz="0" w:space="0" w:color="auto"/>
                <w:left w:val="none" w:sz="0" w:space="0" w:color="auto"/>
                <w:bottom w:val="none" w:sz="0" w:space="0" w:color="auto"/>
                <w:right w:val="none" w:sz="0" w:space="0" w:color="auto"/>
              </w:divBdr>
            </w:div>
            <w:div w:id="45883530">
              <w:marLeft w:val="0"/>
              <w:marRight w:val="0"/>
              <w:marTop w:val="0"/>
              <w:marBottom w:val="0"/>
              <w:divBdr>
                <w:top w:val="none" w:sz="0" w:space="0" w:color="auto"/>
                <w:left w:val="none" w:sz="0" w:space="0" w:color="auto"/>
                <w:bottom w:val="none" w:sz="0" w:space="0" w:color="auto"/>
                <w:right w:val="none" w:sz="0" w:space="0" w:color="auto"/>
              </w:divBdr>
              <w:divsChild>
                <w:div w:id="793985055">
                  <w:marLeft w:val="1275"/>
                  <w:marRight w:val="0"/>
                  <w:marTop w:val="0"/>
                  <w:marBottom w:val="0"/>
                  <w:divBdr>
                    <w:top w:val="none" w:sz="0" w:space="0" w:color="auto"/>
                    <w:left w:val="none" w:sz="0" w:space="0" w:color="auto"/>
                    <w:bottom w:val="none" w:sz="0" w:space="0" w:color="auto"/>
                    <w:right w:val="none" w:sz="0" w:space="0" w:color="auto"/>
                  </w:divBdr>
                </w:div>
                <w:div w:id="1044133618">
                  <w:marLeft w:val="0"/>
                  <w:marRight w:val="0"/>
                  <w:marTop w:val="0"/>
                  <w:marBottom w:val="0"/>
                  <w:divBdr>
                    <w:top w:val="none" w:sz="0" w:space="0" w:color="auto"/>
                    <w:left w:val="none" w:sz="0" w:space="0" w:color="auto"/>
                    <w:bottom w:val="none" w:sz="0" w:space="0" w:color="auto"/>
                    <w:right w:val="none" w:sz="0" w:space="0" w:color="auto"/>
                  </w:divBdr>
                  <w:divsChild>
                    <w:div w:id="2102873617">
                      <w:marLeft w:val="1275"/>
                      <w:marRight w:val="0"/>
                      <w:marTop w:val="0"/>
                      <w:marBottom w:val="0"/>
                      <w:divBdr>
                        <w:top w:val="none" w:sz="0" w:space="0" w:color="auto"/>
                        <w:left w:val="none" w:sz="0" w:space="0" w:color="auto"/>
                        <w:bottom w:val="none" w:sz="0" w:space="0" w:color="auto"/>
                        <w:right w:val="none" w:sz="0" w:space="0" w:color="auto"/>
                      </w:divBdr>
                    </w:div>
                    <w:div w:id="321852508">
                      <w:marLeft w:val="1275"/>
                      <w:marRight w:val="0"/>
                      <w:marTop w:val="0"/>
                      <w:marBottom w:val="0"/>
                      <w:divBdr>
                        <w:top w:val="none" w:sz="0" w:space="0" w:color="auto"/>
                        <w:left w:val="none" w:sz="0" w:space="0" w:color="auto"/>
                        <w:bottom w:val="none" w:sz="0" w:space="0" w:color="auto"/>
                        <w:right w:val="none" w:sz="0" w:space="0" w:color="auto"/>
                      </w:divBdr>
                    </w:div>
                    <w:div w:id="336465832">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035756">
      <w:bodyDiv w:val="1"/>
      <w:marLeft w:val="0"/>
      <w:marRight w:val="0"/>
      <w:marTop w:val="0"/>
      <w:marBottom w:val="0"/>
      <w:divBdr>
        <w:top w:val="none" w:sz="0" w:space="0" w:color="auto"/>
        <w:left w:val="none" w:sz="0" w:space="0" w:color="auto"/>
        <w:bottom w:val="none" w:sz="0" w:space="0" w:color="auto"/>
        <w:right w:val="none" w:sz="0" w:space="0" w:color="auto"/>
      </w:divBdr>
    </w:div>
    <w:div w:id="1830247821">
      <w:bodyDiv w:val="1"/>
      <w:marLeft w:val="0"/>
      <w:marRight w:val="0"/>
      <w:marTop w:val="0"/>
      <w:marBottom w:val="0"/>
      <w:divBdr>
        <w:top w:val="none" w:sz="0" w:space="0" w:color="auto"/>
        <w:left w:val="none" w:sz="0" w:space="0" w:color="auto"/>
        <w:bottom w:val="none" w:sz="0" w:space="0" w:color="auto"/>
        <w:right w:val="none" w:sz="0" w:space="0" w:color="auto"/>
      </w:divBdr>
    </w:div>
    <w:div w:id="1900048907">
      <w:bodyDiv w:val="1"/>
      <w:marLeft w:val="0"/>
      <w:marRight w:val="0"/>
      <w:marTop w:val="0"/>
      <w:marBottom w:val="0"/>
      <w:divBdr>
        <w:top w:val="none" w:sz="0" w:space="0" w:color="auto"/>
        <w:left w:val="none" w:sz="0" w:space="0" w:color="auto"/>
        <w:bottom w:val="none" w:sz="0" w:space="0" w:color="auto"/>
        <w:right w:val="none" w:sz="0" w:space="0" w:color="auto"/>
      </w:divBdr>
      <w:divsChild>
        <w:div w:id="187106921">
          <w:marLeft w:val="0"/>
          <w:marRight w:val="0"/>
          <w:marTop w:val="0"/>
          <w:marBottom w:val="75"/>
          <w:divBdr>
            <w:top w:val="none" w:sz="0" w:space="0" w:color="auto"/>
            <w:left w:val="none" w:sz="0" w:space="0" w:color="auto"/>
            <w:bottom w:val="none" w:sz="0" w:space="0" w:color="auto"/>
            <w:right w:val="none" w:sz="0" w:space="0" w:color="auto"/>
          </w:divBdr>
        </w:div>
        <w:div w:id="1978995079">
          <w:marLeft w:val="0"/>
          <w:marRight w:val="0"/>
          <w:marTop w:val="0"/>
          <w:marBottom w:val="150"/>
          <w:divBdr>
            <w:top w:val="none" w:sz="0" w:space="0" w:color="auto"/>
            <w:left w:val="none" w:sz="0" w:space="0" w:color="auto"/>
            <w:bottom w:val="none" w:sz="0" w:space="0" w:color="auto"/>
            <w:right w:val="none" w:sz="0" w:space="0" w:color="auto"/>
          </w:divBdr>
        </w:div>
      </w:divsChild>
    </w:div>
    <w:div w:id="2002200190">
      <w:bodyDiv w:val="1"/>
      <w:marLeft w:val="0"/>
      <w:marRight w:val="0"/>
      <w:marTop w:val="0"/>
      <w:marBottom w:val="0"/>
      <w:divBdr>
        <w:top w:val="none" w:sz="0" w:space="0" w:color="auto"/>
        <w:left w:val="none" w:sz="0" w:space="0" w:color="auto"/>
        <w:bottom w:val="none" w:sz="0" w:space="0" w:color="auto"/>
        <w:right w:val="none" w:sz="0" w:space="0" w:color="auto"/>
      </w:divBdr>
    </w:div>
    <w:div w:id="2085449678">
      <w:bodyDiv w:val="1"/>
      <w:marLeft w:val="0"/>
      <w:marRight w:val="0"/>
      <w:marTop w:val="0"/>
      <w:marBottom w:val="0"/>
      <w:divBdr>
        <w:top w:val="none" w:sz="0" w:space="0" w:color="auto"/>
        <w:left w:val="none" w:sz="0" w:space="0" w:color="auto"/>
        <w:bottom w:val="none" w:sz="0" w:space="0" w:color="auto"/>
        <w:right w:val="none" w:sz="0" w:space="0" w:color="auto"/>
      </w:divBdr>
      <w:divsChild>
        <w:div w:id="1101953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journal/economics-and-human-biology/vol/47/suppl/C" TargetMode="External"/><Relationship Id="rId18" Type="http://schemas.openxmlformats.org/officeDocument/2006/relationships/hyperlink" Target="https://en.wikipedia.org/wiki/Special:BookSources/978-0080970868" TargetMode="External"/><Relationship Id="rId26" Type="http://schemas.openxmlformats.org/officeDocument/2006/relationships/hyperlink" Target="https://isfe.uky.edu/sites/ISFE/files/research-pdfs/Adding%20Grossbard%20to%20Grossman.pdf" TargetMode="External"/><Relationship Id="rId39" Type="http://schemas.openxmlformats.org/officeDocument/2006/relationships/hyperlink" Target="http://papers.ssrn.com/sol3/papers.cfm?abstract_id=1400633" TargetMode="External"/><Relationship Id="rId21" Type="http://schemas.openxmlformats.org/officeDocument/2006/relationships/hyperlink" Target="http://search.netscape.com/ns/boomframe.jsp?query=The%2Bexpansion%2Bof%2BEconomics&amp;page=1&amp;offset=0&amp;result_url=redir%3Fsrc%3Dwebsearch%26requestId%3D7b583b3361bf9fa2%26clickedItemRank%3D4%26userQuery%3DThe%2Bexpansion%2Bof%2BEconomics%26clickedItemURN%3Dhttp%253A%252F%252Fwww.mesharpe.com%252Fmall%252Fresultsa.asp%253FTitle%253DThe%252BExpansion%252Bof%252BEconomics%25253A%252BToward%252Ba%252BMore%252BInclusive%252BSocial%252BScience%26invocationType%3D-%26fromPage%3DNSCPIndex%26amp%3BampTest%3D1&amp;remove_url=http%3A%2F%2Fwww.mesharpe.com%2Fmall%2Fresultsa.asp%253FTitle%253DThe%252BExpansion%252Bof%252BEconomics%25253A%252BToward%252Ba%252BMore%252BInclusive%252BSocial%252BScience" TargetMode="External"/><Relationship Id="rId34" Type="http://schemas.openxmlformats.org/officeDocument/2006/relationships/hyperlink" Target="http://ftp.iza.org/dp13452.pdf" TargetMode="External"/><Relationship Id="rId42" Type="http://schemas.openxmlformats.org/officeDocument/2006/relationships/hyperlink" Target="http://ideas.repec.org/s/cpr/ceprdp.html" TargetMode="External"/><Relationship Id="rId47" Type="http://schemas.openxmlformats.org/officeDocument/2006/relationships/hyperlink" Target="https://isfe.uky.edu/sites/ISFE/files/research-pdfs/Adding%20Grossbard%20to%20Grossman.pdf" TargetMode="External"/><Relationship Id="rId50" Type="http://schemas.openxmlformats.org/officeDocument/2006/relationships/hyperlink" Target="https://sites.google.com/site/crystalwong817/" TargetMode="External"/><Relationship Id="rId55" Type="http://schemas.openxmlformats.org/officeDocument/2006/relationships/hyperlink" Target="https://www.eventbrite.com/e/2019-depaul-family-law-symposium-the-new-american-family-tickets-58592411480" TargetMode="External"/><Relationship Id="rId63" Type="http://schemas.openxmlformats.org/officeDocument/2006/relationships/fontTable" Target="fontTable.xml"/><Relationship Id="rId7" Type="http://schemas.openxmlformats.org/officeDocument/2006/relationships/hyperlink" Target="https://www.eventbrite.com/e/2019-depaul-family-law-symposium-the-new-american-family-tickets-58592411480" TargetMode="External"/><Relationship Id="rId2" Type="http://schemas.openxmlformats.org/officeDocument/2006/relationships/styles" Target="styles.xml"/><Relationship Id="rId16" Type="http://schemas.openxmlformats.org/officeDocument/2006/relationships/hyperlink" Target="http://dx.doi.org/10.15185/izawol.256" TargetMode="External"/><Relationship Id="rId29" Type="http://schemas.openxmlformats.org/officeDocument/2006/relationships/hyperlink" Target="https://www.iza.org/publications/dp/14408/mothers-caregiving-during-covid-the-impact-of-divorce-laws-and-homeownership-on-womens-labor-force-status" TargetMode="External"/><Relationship Id="rId11" Type="http://schemas.openxmlformats.org/officeDocument/2006/relationships/hyperlink" Target="http://www.cambridge.org/us/catalogue/catalogue.asp?isbn=0521891434" TargetMode="External"/><Relationship Id="rId24" Type="http://schemas.openxmlformats.org/officeDocument/2006/relationships/hyperlink" Target="http://dialnet.unirioja.es/servlet/listalibrosporeditor?codigo=560" TargetMode="External"/><Relationship Id="rId32" Type="http://schemas.openxmlformats.org/officeDocument/2006/relationships/hyperlink" Target="https://sites.google.com/site/crystalwong817/" TargetMode="External"/><Relationship Id="rId37" Type="http://schemas.openxmlformats.org/officeDocument/2006/relationships/hyperlink" Target="http://economics.wm.edu/wp/cwm_wp95rev1.pdf" TargetMode="External"/><Relationship Id="rId40" Type="http://schemas.openxmlformats.org/officeDocument/2006/relationships/hyperlink" Target="http://papers.ssrn.com/sol3/papers.cfm?abstract_id=1400633" TargetMode="External"/><Relationship Id="rId45" Type="http://schemas.openxmlformats.org/officeDocument/2006/relationships/hyperlink" Target="http://www.forbes.com/sites/realspin/2016/01/11/women-labor-force-participation-rate/" TargetMode="External"/><Relationship Id="rId53" Type="http://schemas.openxmlformats.org/officeDocument/2006/relationships/hyperlink" Target="https://www.eventbrite.com/e/webinar-series-on-covid-19-impact-analysis-tickets-132751745043" TargetMode="External"/><Relationship Id="rId58" Type="http://schemas.openxmlformats.org/officeDocument/2006/relationships/hyperlink" Target="https://www.youtube.com/watch?v=apFX9baiuBE&amp;t=278s" TargetMode="External"/><Relationship Id="rId5" Type="http://schemas.openxmlformats.org/officeDocument/2006/relationships/footnotes" Target="footnotes.xml"/><Relationship Id="rId61" Type="http://schemas.openxmlformats.org/officeDocument/2006/relationships/hyperlink" Target="http://economix.blogs.nytimes.com/2011/01/24/the-economics-of-big-love/?ref=economy" TargetMode="External"/><Relationship Id="rId19" Type="http://schemas.openxmlformats.org/officeDocument/2006/relationships/hyperlink" Target="http://yalelawjournal.org/2007/04/16/grossbard.html" TargetMode="External"/><Relationship Id="rId14" Type="http://schemas.openxmlformats.org/officeDocument/2006/relationships/hyperlink" Target="https://doi.org/10.1080/20477724.2020.1845930" TargetMode="External"/><Relationship Id="rId22" Type="http://schemas.openxmlformats.org/officeDocument/2006/relationships/hyperlink" Target="http://search.netscape.com/ns/boomframe.jsp?query=The%2Bexpansion%2Bof%2BEconomics&amp;page=1&amp;offset=0&amp;result_url=redir%3Fsrc%3Dwebsearch%26requestId%3D7b583b3361bf9fa2%26clickedItemRank%3D4%26userQuery%3DThe%2Bexpansion%2Bof%2BEconomics%26clickedItemURN%3Dhttp%253A%252F%252Fwww.mesharpe.com%252Fmall%252Fresultsa.asp%253FTitle%253DThe%252BExpansion%252Bof%252BEconomics%25253A%252BToward%252Ba%252BMore%252BInclusive%252BSocial%252BScience%26invocationType%3D-%26fromPage%3DNSCPIndex%26amp%3BampTest%3D1&amp;remove_url=http%3A%2F%2Fwww.mesharpe.com%2Fmall%2Fresultsa.asp%253FTitle%253DThe%252BExpansion%252Bof%252BEconomics%25253A%252BToward%252Ba%252BMore%252BInclusive%252BSocial%252BScience" TargetMode="External"/><Relationship Id="rId27" Type="http://schemas.openxmlformats.org/officeDocument/2006/relationships/hyperlink" Target="https://ideas.repec.org/p/hka/wpaper/2021-057.html" TargetMode="External"/><Relationship Id="rId30" Type="http://schemas.openxmlformats.org/officeDocument/2006/relationships/hyperlink" Target="https://www.iza.org/person/6889" TargetMode="External"/><Relationship Id="rId35" Type="http://schemas.openxmlformats.org/officeDocument/2006/relationships/hyperlink" Target="http://ftp.iza.org/dp10312.pdf" TargetMode="External"/><Relationship Id="rId43" Type="http://schemas.openxmlformats.org/officeDocument/2006/relationships/hyperlink" Target="http://www-rohan.sdsu.edu/faculty/sgs/documents/marriage_market_2000.pdf" TargetMode="External"/><Relationship Id="rId48" Type="http://schemas.openxmlformats.org/officeDocument/2006/relationships/hyperlink" Target="https://www.iza.org/publications/dp/14408/mothers-caregiving-during-covid-the-impact-of-divorce-laws-and-homeownership-on-womens-labor-force-status" TargetMode="External"/><Relationship Id="rId56" Type="http://schemas.openxmlformats.org/officeDocument/2006/relationships/hyperlink" Target="https://causalinf.substack.com/p/s1e30-interview-with-shoshana-grossbard" TargetMode="External"/><Relationship Id="rId64" Type="http://schemas.openxmlformats.org/officeDocument/2006/relationships/theme" Target="theme/theme1.xml"/><Relationship Id="rId8" Type="http://schemas.openxmlformats.org/officeDocument/2006/relationships/hyperlink" Target="http://www.nationalacademies.org/" TargetMode="External"/><Relationship Id="rId51" Type="http://schemas.openxmlformats.org/officeDocument/2006/relationships/hyperlink" Target="https://www.emeraldgrouppublishing.com/journal/jabes" TargetMode="External"/><Relationship Id="rId3" Type="http://schemas.openxmlformats.org/officeDocument/2006/relationships/settings" Target="settings.xml"/><Relationship Id="rId12" Type="http://schemas.openxmlformats.org/officeDocument/2006/relationships/hyperlink" Target="http://search.netscape.com/ns/boomframe.jsp?query=The%2Bexpansion%2Bof%2BEconomics&amp;page=1&amp;offset=0&amp;result_url=redir%3Fsrc%3Dwebsearch%26requestId%3D7b583b3361bf9fa2%26clickedItemRank%3D4%26userQuery%3DThe%2Bexpansion%2Bof%2BEconomics%26clickedItemURN%3Dhttp%253A%252F%252Fwww.mesharpe.com%252Fmall%252Fresultsa.asp%253FTitle%253DThe%252BExpansion%252Bof%252BEconomics%25253A%252BToward%252Ba%252BMore%252BInclusive%252BSocial%252BScience%26invocationType%3D-%26fromPage%3DNSCPIndex%26amp%3BampTest%3D1&amp;remove_url=http%3A%2F%2Fwww.mesharpe.com%2Fmall%2Fresultsa.asp%253FTitle%253DThe%252BExpansion%252Bof%252BEconomics%25253A%252BToward%252Ba%252BMore%252BInclusive%252BSocial%252BScience" TargetMode="External"/><Relationship Id="rId17" Type="http://schemas.openxmlformats.org/officeDocument/2006/relationships/hyperlink" Target="https://en.wikipedia.org/wiki/International_Standard_Book_Number" TargetMode="External"/><Relationship Id="rId25" Type="http://schemas.openxmlformats.org/officeDocument/2006/relationships/hyperlink" Target="https://docs.iza.org/dp16182.pdf" TargetMode="External"/><Relationship Id="rId33" Type="http://schemas.openxmlformats.org/officeDocument/2006/relationships/hyperlink" Target="http://ftp.iza.org/dp13683.pdf" TargetMode="External"/><Relationship Id="rId38" Type="http://schemas.openxmlformats.org/officeDocument/2006/relationships/hyperlink" Target="http://ftp.iza.org/dp5345.pdf" TargetMode="External"/><Relationship Id="rId46" Type="http://schemas.openxmlformats.org/officeDocument/2006/relationships/hyperlink" Target="http://www.laviedesidees.fr/Labour-force-participation-of.html" TargetMode="External"/><Relationship Id="rId59" Type="http://schemas.openxmlformats.org/officeDocument/2006/relationships/hyperlink" Target="http://www.utsandiego.com/news/2012/sep/13/tp-poverty-rate-steady-census-data-says/" TargetMode="External"/><Relationship Id="rId20" Type="http://schemas.openxmlformats.org/officeDocument/2006/relationships/hyperlink" Target="http://www.cambridge.org/us/catalogue/catalogue.asp?isbn=0521891434" TargetMode="External"/><Relationship Id="rId41" Type="http://schemas.openxmlformats.org/officeDocument/2006/relationships/hyperlink" Target="http://ideas.repec.org/p/cpr/ceprdp/1807.html" TargetMode="External"/><Relationship Id="rId54" Type="http://schemas.openxmlformats.org/officeDocument/2006/relationships/hyperlink" Target="https://anchorlink.vanderbilt.edu/organization/lawschool/calendar/details/1180216"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iencedirect.com/science/journal/1570677X/39/supp/C" TargetMode="External"/><Relationship Id="rId23" Type="http://schemas.openxmlformats.org/officeDocument/2006/relationships/hyperlink" Target="http://search.netscape.com/ns/boomframe.jsp?query=The%2Bexpansion%2Bof%2BEconomics&amp;page=1&amp;offset=0&amp;result_url=redir%3Fsrc%3Dwebsearch%26requestId%3D7b583b3361bf9fa2%26clickedItemRank%3D4%26userQuery%3DThe%2Bexpansion%2Bof%2BEconomics%26clickedItemURN%3Dhttp%253A%252F%252Fwww.mesharpe.com%252Fmall%252Fresultsa.asp%253FTitle%253DThe%252BExpansion%252Bof%252BEconomics%25253A%252BToward%252Ba%252BMore%252BInclusive%252BSocial%252BScience%26invocationType%3D-%26fromPage%3DNSCPIndex%26amp%3BampTest%3D1&amp;remove_url=http%3A%2F%2Fwww.mesharpe.com%2Fmall%2Fresultsa.asp%253FTitle%253DThe%252BExpansion%252Bof%252BEconomics%25253A%252BToward%252Ba%252BMore%252BInclusive%252BSocial%252BScience" TargetMode="External"/><Relationship Id="rId28" Type="http://schemas.openxmlformats.org/officeDocument/2006/relationships/hyperlink" Target="https://ideas.repec.org/s/hka/wpaper.html" TargetMode="External"/><Relationship Id="rId36" Type="http://schemas.openxmlformats.org/officeDocument/2006/relationships/hyperlink" Target="https://mail.google.com/mail/u/0/" TargetMode="External"/><Relationship Id="rId49" Type="http://schemas.openxmlformats.org/officeDocument/2006/relationships/hyperlink" Target="https://www.iza.org/person/6889" TargetMode="External"/><Relationship Id="rId57" Type="http://schemas.openxmlformats.org/officeDocument/2006/relationships/hyperlink" Target="http://www-rohan.sdsu.edu/faculty/sgs/dai.ly/vKJA6L" TargetMode="External"/><Relationship Id="rId10" Type="http://schemas.openxmlformats.org/officeDocument/2006/relationships/hyperlink" Target="https://en.wikipedia.org/wiki/Special:BookSources/978-1-4614-1623-4" TargetMode="External"/><Relationship Id="rId31" Type="http://schemas.openxmlformats.org/officeDocument/2006/relationships/hyperlink" Target="https://www.iza.org/person/584" TargetMode="External"/><Relationship Id="rId44" Type="http://schemas.openxmlformats.org/officeDocument/2006/relationships/hyperlink" Target="http://www-rohan.sdsu.edu/faculty/sgs/documents/CPE_paper_young_women_labor_force_2000.pdf" TargetMode="External"/><Relationship Id="rId52" Type="http://schemas.openxmlformats.org/officeDocument/2006/relationships/hyperlink" Target="https://www.eventbrite.com/e/webinar-series-on-covid-19-impact-analysis-tickets-132751745043" TargetMode="External"/><Relationship Id="rId60" Type="http://schemas.openxmlformats.org/officeDocument/2006/relationships/hyperlink" Target="https://www.nzz.ch/wirtschaft/jenseits-von-romantik-und-liebe-1.18640759" TargetMode="External"/><Relationship Id="rId4" Type="http://schemas.openxmlformats.org/officeDocument/2006/relationships/webSettings" Target="webSettings.xml"/><Relationship Id="rId9" Type="http://schemas.openxmlformats.org/officeDocument/2006/relationships/hyperlink" Target="https://en.wikipedia.org/wiki/International_Standard_Book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8326</Words>
  <Characters>47462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55677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College of Arts &amp; Letters</dc:creator>
  <cp:lastModifiedBy>Shoshana Grossbard</cp:lastModifiedBy>
  <cp:revision>5</cp:revision>
  <cp:lastPrinted>2023-11-21T06:01:00Z</cp:lastPrinted>
  <dcterms:created xsi:type="dcterms:W3CDTF">2024-03-01T06:55:00Z</dcterms:created>
  <dcterms:modified xsi:type="dcterms:W3CDTF">2024-03-08T20:20:00Z</dcterms:modified>
</cp:coreProperties>
</file>